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4991" w:rsidRDefault="00B94991" w:rsidP="00B94991">
      <w:pPr>
        <w:pStyle w:val="Standard"/>
        <w:jc w:val="center"/>
        <w:rPr>
          <w:sz w:val="28"/>
          <w:szCs w:val="28"/>
        </w:rPr>
      </w:pPr>
      <w:r>
        <w:rPr>
          <w:sz w:val="28"/>
          <w:szCs w:val="28"/>
        </w:rPr>
        <w:t>Муниципальное казённое общеобразовательное учреждение</w:t>
      </w:r>
    </w:p>
    <w:p w:rsidR="00B94991" w:rsidRDefault="00B94991" w:rsidP="00B94991">
      <w:pPr>
        <w:pStyle w:val="Standard"/>
        <w:jc w:val="center"/>
        <w:rPr>
          <w:sz w:val="28"/>
          <w:szCs w:val="28"/>
        </w:rPr>
      </w:pPr>
      <w:r>
        <w:rPr>
          <w:sz w:val="28"/>
          <w:szCs w:val="28"/>
        </w:rPr>
        <w:t>«Михайловская средняя общеобразовательная школа №1»</w:t>
      </w:r>
    </w:p>
    <w:p w:rsidR="00B94991" w:rsidRDefault="00B94991" w:rsidP="00B94991">
      <w:pPr>
        <w:pStyle w:val="Standard"/>
        <w:jc w:val="center"/>
        <w:rPr>
          <w:sz w:val="28"/>
          <w:szCs w:val="28"/>
        </w:rPr>
      </w:pPr>
    </w:p>
    <w:p w:rsidR="00B94991" w:rsidRDefault="0097386E" w:rsidP="00B94991">
      <w:pPr>
        <w:pStyle w:val="Standard"/>
        <w:jc w:val="center"/>
        <w:rPr>
          <w:sz w:val="28"/>
          <w:szCs w:val="28"/>
        </w:rPr>
      </w:pPr>
      <w:r>
        <w:rPr>
          <w:noProof/>
        </w:rPr>
        <w:drawing>
          <wp:inline distT="0" distB="0" distL="0" distR="0" wp14:anchorId="67655628" wp14:editId="3FABC070">
            <wp:extent cx="6120130" cy="225298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120130" cy="2252980"/>
                    </a:xfrm>
                    <a:prstGeom prst="rect">
                      <a:avLst/>
                    </a:prstGeom>
                  </pic:spPr>
                </pic:pic>
              </a:graphicData>
            </a:graphic>
          </wp:inline>
        </w:drawing>
      </w:r>
    </w:p>
    <w:p w:rsidR="0097386E" w:rsidRDefault="0097386E" w:rsidP="00B94991">
      <w:pPr>
        <w:pStyle w:val="Standard"/>
        <w:jc w:val="center"/>
        <w:rPr>
          <w:sz w:val="28"/>
          <w:szCs w:val="28"/>
        </w:rPr>
      </w:pPr>
      <w:bookmarkStart w:id="0" w:name="_GoBack"/>
      <w:bookmarkEnd w:id="0"/>
    </w:p>
    <w:p w:rsidR="00B94991" w:rsidRDefault="00B94991" w:rsidP="00B94991">
      <w:pPr>
        <w:pStyle w:val="Standard"/>
        <w:jc w:val="center"/>
        <w:rPr>
          <w:sz w:val="28"/>
          <w:szCs w:val="28"/>
        </w:rPr>
      </w:pPr>
    </w:p>
    <w:p w:rsidR="00B94991" w:rsidRDefault="00B94991" w:rsidP="00B94991">
      <w:pPr>
        <w:pStyle w:val="Standard"/>
        <w:jc w:val="center"/>
      </w:pPr>
    </w:p>
    <w:p w:rsidR="00B94991" w:rsidRDefault="00B94991" w:rsidP="00B94991">
      <w:pPr>
        <w:pStyle w:val="Standard"/>
      </w:pPr>
    </w:p>
    <w:p w:rsidR="00B94991" w:rsidRDefault="00B94991" w:rsidP="00B94991">
      <w:pPr>
        <w:pStyle w:val="Standard"/>
      </w:pPr>
    </w:p>
    <w:p w:rsidR="00B94991" w:rsidRDefault="00B94991" w:rsidP="00B94991">
      <w:pPr>
        <w:pStyle w:val="Standard"/>
      </w:pPr>
    </w:p>
    <w:p w:rsidR="00B94991" w:rsidRDefault="00B94991" w:rsidP="00B94991">
      <w:pPr>
        <w:pStyle w:val="Standard"/>
      </w:pPr>
    </w:p>
    <w:p w:rsidR="00B94991" w:rsidRDefault="00B94991" w:rsidP="00B94991">
      <w:pPr>
        <w:pStyle w:val="Standard"/>
      </w:pPr>
    </w:p>
    <w:p w:rsidR="00B94991" w:rsidRDefault="00B94991" w:rsidP="00B94991">
      <w:pPr>
        <w:pStyle w:val="Standard"/>
        <w:rPr>
          <w:sz w:val="28"/>
          <w:szCs w:val="28"/>
        </w:rPr>
      </w:pPr>
    </w:p>
    <w:p w:rsidR="00B94991" w:rsidRDefault="00B94991" w:rsidP="00B94991">
      <w:pPr>
        <w:pStyle w:val="Standard"/>
        <w:jc w:val="center"/>
        <w:rPr>
          <w:sz w:val="28"/>
          <w:szCs w:val="28"/>
        </w:rPr>
      </w:pPr>
      <w:r>
        <w:rPr>
          <w:sz w:val="28"/>
          <w:szCs w:val="28"/>
        </w:rPr>
        <w:t>Рабочая программа</w:t>
      </w:r>
    </w:p>
    <w:p w:rsidR="00B94991" w:rsidRDefault="006A01A8" w:rsidP="00B94991">
      <w:pPr>
        <w:pStyle w:val="Standard"/>
        <w:jc w:val="center"/>
        <w:rPr>
          <w:sz w:val="28"/>
          <w:szCs w:val="28"/>
        </w:rPr>
      </w:pPr>
      <w:r>
        <w:rPr>
          <w:sz w:val="28"/>
          <w:szCs w:val="28"/>
        </w:rPr>
        <w:t xml:space="preserve"> учебного предмета «Родной (русский</w:t>
      </w:r>
      <w:r w:rsidR="00B94991">
        <w:rPr>
          <w:sz w:val="28"/>
          <w:szCs w:val="28"/>
        </w:rPr>
        <w:t>)</w:t>
      </w:r>
      <w:r w:rsidR="00A96D0D">
        <w:rPr>
          <w:sz w:val="28"/>
          <w:szCs w:val="28"/>
        </w:rPr>
        <w:t xml:space="preserve"> </w:t>
      </w:r>
      <w:r>
        <w:rPr>
          <w:sz w:val="28"/>
          <w:szCs w:val="28"/>
        </w:rPr>
        <w:t>язык»</w:t>
      </w:r>
    </w:p>
    <w:p w:rsidR="006A01A8" w:rsidRDefault="006A01A8" w:rsidP="00B94991">
      <w:pPr>
        <w:pStyle w:val="Standard"/>
        <w:jc w:val="center"/>
        <w:rPr>
          <w:sz w:val="28"/>
          <w:szCs w:val="28"/>
        </w:rPr>
      </w:pPr>
      <w:r>
        <w:rPr>
          <w:sz w:val="28"/>
          <w:szCs w:val="28"/>
        </w:rPr>
        <w:t>для 7 класса</w:t>
      </w:r>
    </w:p>
    <w:p w:rsidR="00B94991" w:rsidRDefault="00B94991" w:rsidP="00B94991">
      <w:pPr>
        <w:pStyle w:val="Standard"/>
        <w:jc w:val="center"/>
        <w:rPr>
          <w:sz w:val="28"/>
          <w:szCs w:val="28"/>
        </w:rPr>
      </w:pPr>
    </w:p>
    <w:p w:rsidR="00B94991" w:rsidRPr="006A01A8" w:rsidRDefault="00B94991" w:rsidP="00B94991">
      <w:pPr>
        <w:pStyle w:val="Standard"/>
        <w:jc w:val="center"/>
        <w:rPr>
          <w:bCs/>
          <w:iCs/>
          <w:u w:val="single"/>
        </w:rPr>
      </w:pPr>
    </w:p>
    <w:p w:rsidR="00B94991" w:rsidRDefault="00B94991" w:rsidP="00B94991">
      <w:pPr>
        <w:pStyle w:val="Standard"/>
        <w:jc w:val="center"/>
        <w:rPr>
          <w:b/>
          <w:bCs/>
          <w:i/>
          <w:iCs/>
          <w:u w:val="single"/>
        </w:rPr>
      </w:pPr>
    </w:p>
    <w:p w:rsidR="00B94991" w:rsidRDefault="00B94991" w:rsidP="00B94991">
      <w:pPr>
        <w:pStyle w:val="Standard"/>
        <w:jc w:val="center"/>
        <w:rPr>
          <w:b/>
          <w:bCs/>
          <w:i/>
          <w:iCs/>
          <w:u w:val="single"/>
        </w:rPr>
      </w:pPr>
    </w:p>
    <w:p w:rsidR="006A01A8" w:rsidRDefault="006A01A8" w:rsidP="00B94991">
      <w:pPr>
        <w:pStyle w:val="Standard"/>
        <w:ind w:left="4035"/>
        <w:jc w:val="both"/>
        <w:rPr>
          <w:sz w:val="28"/>
          <w:szCs w:val="28"/>
          <w:u w:val="single"/>
        </w:rPr>
      </w:pPr>
    </w:p>
    <w:p w:rsidR="006A01A8" w:rsidRDefault="006A01A8" w:rsidP="00B94991">
      <w:pPr>
        <w:pStyle w:val="Standard"/>
        <w:ind w:left="4035"/>
        <w:jc w:val="both"/>
        <w:rPr>
          <w:sz w:val="28"/>
          <w:szCs w:val="28"/>
          <w:u w:val="single"/>
        </w:rPr>
      </w:pPr>
    </w:p>
    <w:p w:rsidR="006A01A8" w:rsidRDefault="006A01A8" w:rsidP="00B94991">
      <w:pPr>
        <w:pStyle w:val="Standard"/>
        <w:ind w:left="4035"/>
        <w:jc w:val="both"/>
        <w:rPr>
          <w:sz w:val="28"/>
          <w:szCs w:val="28"/>
          <w:u w:val="single"/>
        </w:rPr>
      </w:pPr>
    </w:p>
    <w:p w:rsidR="006A01A8" w:rsidRDefault="006A01A8" w:rsidP="00B94991">
      <w:pPr>
        <w:pStyle w:val="Standard"/>
        <w:ind w:left="4035"/>
        <w:jc w:val="both"/>
        <w:rPr>
          <w:sz w:val="28"/>
          <w:szCs w:val="28"/>
          <w:u w:val="single"/>
        </w:rPr>
      </w:pPr>
    </w:p>
    <w:p w:rsidR="00B94991" w:rsidRPr="000F653A" w:rsidRDefault="00B94991" w:rsidP="00B94991">
      <w:pPr>
        <w:pStyle w:val="Standard"/>
        <w:ind w:left="4035"/>
        <w:jc w:val="both"/>
      </w:pPr>
      <w:r>
        <w:rPr>
          <w:sz w:val="28"/>
          <w:szCs w:val="28"/>
          <w:u w:val="single"/>
        </w:rPr>
        <w:t xml:space="preserve">Составитель: </w:t>
      </w:r>
      <w:r w:rsidRPr="000F653A">
        <w:rPr>
          <w:sz w:val="28"/>
          <w:szCs w:val="28"/>
        </w:rPr>
        <w:t>Жуклина Е.В.,</w:t>
      </w:r>
      <w:r>
        <w:rPr>
          <w:sz w:val="28"/>
          <w:szCs w:val="28"/>
        </w:rPr>
        <w:t xml:space="preserve"> учитель первой квалификационной категории</w:t>
      </w:r>
    </w:p>
    <w:p w:rsidR="00B94991" w:rsidRDefault="00B94991" w:rsidP="00B94991">
      <w:pPr>
        <w:pStyle w:val="Standard"/>
        <w:ind w:left="4035"/>
        <w:jc w:val="both"/>
      </w:pPr>
    </w:p>
    <w:p w:rsidR="00B94991" w:rsidRDefault="00B94991" w:rsidP="00B94991">
      <w:pPr>
        <w:pStyle w:val="Standard"/>
        <w:jc w:val="center"/>
      </w:pPr>
    </w:p>
    <w:p w:rsidR="00B94991" w:rsidRDefault="00B94991" w:rsidP="00B94991">
      <w:pPr>
        <w:pStyle w:val="Standard"/>
        <w:jc w:val="center"/>
      </w:pPr>
    </w:p>
    <w:p w:rsidR="00B94991" w:rsidRDefault="00B94991" w:rsidP="00B94991">
      <w:pPr>
        <w:pStyle w:val="Standard"/>
        <w:jc w:val="center"/>
      </w:pPr>
    </w:p>
    <w:p w:rsidR="00B94991" w:rsidRDefault="00B94991" w:rsidP="00B94991">
      <w:pPr>
        <w:pStyle w:val="Standard"/>
        <w:jc w:val="center"/>
      </w:pPr>
    </w:p>
    <w:p w:rsidR="00A96D0D" w:rsidRDefault="00A96D0D" w:rsidP="00B94991">
      <w:pPr>
        <w:pStyle w:val="Standard"/>
        <w:jc w:val="center"/>
        <w:rPr>
          <w:sz w:val="28"/>
          <w:szCs w:val="28"/>
        </w:rPr>
      </w:pPr>
    </w:p>
    <w:p w:rsidR="00A96D0D" w:rsidRDefault="00A96D0D" w:rsidP="00B94991">
      <w:pPr>
        <w:pStyle w:val="Standard"/>
        <w:jc w:val="center"/>
        <w:rPr>
          <w:sz w:val="28"/>
          <w:szCs w:val="28"/>
        </w:rPr>
      </w:pPr>
    </w:p>
    <w:p w:rsidR="00A96D0D" w:rsidRDefault="00A96D0D" w:rsidP="00B94991">
      <w:pPr>
        <w:pStyle w:val="Standard"/>
        <w:jc w:val="center"/>
        <w:rPr>
          <w:sz w:val="28"/>
          <w:szCs w:val="28"/>
        </w:rPr>
      </w:pPr>
    </w:p>
    <w:p w:rsidR="00A96D0D" w:rsidRDefault="00A96D0D" w:rsidP="00B94991">
      <w:pPr>
        <w:pStyle w:val="Standard"/>
        <w:jc w:val="center"/>
        <w:rPr>
          <w:sz w:val="28"/>
          <w:szCs w:val="28"/>
        </w:rPr>
      </w:pPr>
    </w:p>
    <w:p w:rsidR="00B94991" w:rsidRDefault="00B94991" w:rsidP="00B94991">
      <w:pPr>
        <w:pStyle w:val="Standard"/>
        <w:jc w:val="center"/>
        <w:rPr>
          <w:sz w:val="28"/>
          <w:szCs w:val="28"/>
        </w:rPr>
      </w:pPr>
      <w:r>
        <w:rPr>
          <w:sz w:val="28"/>
          <w:szCs w:val="28"/>
        </w:rPr>
        <w:t>с.Михайловское — 2019 г.</w:t>
      </w:r>
    </w:p>
    <w:p w:rsidR="001F4B48" w:rsidRDefault="001F4B48" w:rsidP="00926989">
      <w:pPr>
        <w:shd w:val="clear" w:color="auto" w:fill="FFFFFF"/>
        <w:spacing w:after="150" w:line="240" w:lineRule="auto"/>
        <w:jc w:val="center"/>
        <w:rPr>
          <w:rFonts w:ascii="Times New Roman" w:hAnsi="Times New Roman" w:cs="Times New Roman"/>
          <w:b/>
          <w:sz w:val="36"/>
        </w:rPr>
      </w:pPr>
    </w:p>
    <w:p w:rsidR="001F4B48" w:rsidRDefault="001F4B48" w:rsidP="00926989">
      <w:pPr>
        <w:shd w:val="clear" w:color="auto" w:fill="FFFFFF"/>
        <w:spacing w:after="150" w:line="240" w:lineRule="auto"/>
        <w:jc w:val="center"/>
        <w:rPr>
          <w:rFonts w:ascii="Times New Roman" w:hAnsi="Times New Roman" w:cs="Times New Roman"/>
          <w:b/>
          <w:sz w:val="36"/>
        </w:rPr>
      </w:pPr>
    </w:p>
    <w:p w:rsidR="006A01A8" w:rsidRDefault="006A01A8" w:rsidP="00926989">
      <w:pPr>
        <w:shd w:val="clear" w:color="auto" w:fill="FFFFFF"/>
        <w:spacing w:after="150" w:line="240" w:lineRule="auto"/>
        <w:jc w:val="center"/>
        <w:rPr>
          <w:rFonts w:ascii="Times New Roman" w:hAnsi="Times New Roman" w:cs="Times New Roman"/>
          <w:b/>
          <w:sz w:val="28"/>
          <w:szCs w:val="28"/>
        </w:rPr>
      </w:pPr>
    </w:p>
    <w:p w:rsidR="006A01A8" w:rsidRDefault="006A01A8" w:rsidP="00926989">
      <w:pPr>
        <w:shd w:val="clear" w:color="auto" w:fill="FFFFFF"/>
        <w:spacing w:after="150" w:line="240" w:lineRule="auto"/>
        <w:jc w:val="center"/>
        <w:rPr>
          <w:rFonts w:ascii="Times New Roman" w:hAnsi="Times New Roman" w:cs="Times New Roman"/>
          <w:b/>
          <w:sz w:val="28"/>
          <w:szCs w:val="28"/>
        </w:rPr>
      </w:pPr>
    </w:p>
    <w:p w:rsidR="00926989" w:rsidRPr="00A5177D" w:rsidRDefault="00926989" w:rsidP="00926989">
      <w:pPr>
        <w:shd w:val="clear" w:color="auto" w:fill="FFFFFF"/>
        <w:spacing w:after="150" w:line="240" w:lineRule="auto"/>
        <w:jc w:val="center"/>
        <w:rPr>
          <w:rFonts w:ascii="Times New Roman" w:hAnsi="Times New Roman" w:cs="Times New Roman"/>
          <w:b/>
          <w:sz w:val="28"/>
          <w:szCs w:val="28"/>
        </w:rPr>
      </w:pPr>
      <w:r w:rsidRPr="00A5177D">
        <w:rPr>
          <w:rFonts w:ascii="Times New Roman" w:hAnsi="Times New Roman" w:cs="Times New Roman"/>
          <w:b/>
          <w:sz w:val="28"/>
          <w:szCs w:val="28"/>
        </w:rPr>
        <w:t>Рабочая  программа по предмету «Родной (русский) язык»</w:t>
      </w:r>
    </w:p>
    <w:p w:rsidR="00926989" w:rsidRPr="00A5177D" w:rsidRDefault="00926989" w:rsidP="001F4B48">
      <w:pPr>
        <w:pStyle w:val="a4"/>
        <w:numPr>
          <w:ilvl w:val="0"/>
          <w:numId w:val="11"/>
        </w:numPr>
        <w:shd w:val="clear" w:color="auto" w:fill="FFFFFF"/>
        <w:spacing w:after="150" w:line="240" w:lineRule="auto"/>
        <w:jc w:val="center"/>
        <w:rPr>
          <w:rFonts w:ascii="Times New Roman" w:eastAsia="Times New Roman" w:hAnsi="Times New Roman" w:cs="Times New Roman"/>
          <w:b/>
          <w:bCs/>
          <w:color w:val="000000"/>
          <w:sz w:val="28"/>
          <w:szCs w:val="28"/>
          <w:lang w:eastAsia="ru-RU"/>
        </w:rPr>
      </w:pPr>
      <w:r w:rsidRPr="00A5177D">
        <w:rPr>
          <w:rFonts w:ascii="Times New Roman" w:hAnsi="Times New Roman" w:cs="Times New Roman"/>
          <w:b/>
          <w:sz w:val="28"/>
          <w:szCs w:val="28"/>
        </w:rPr>
        <w:t>клас</w:t>
      </w:r>
      <w:r w:rsidR="001F4B48" w:rsidRPr="00A5177D">
        <w:rPr>
          <w:rFonts w:ascii="Times New Roman" w:hAnsi="Times New Roman" w:cs="Times New Roman"/>
          <w:b/>
          <w:sz w:val="28"/>
          <w:szCs w:val="28"/>
        </w:rPr>
        <w:t>с</w:t>
      </w:r>
    </w:p>
    <w:p w:rsidR="00926989" w:rsidRPr="00A5177D" w:rsidRDefault="00EF6F74" w:rsidP="001F4B48">
      <w:pPr>
        <w:pStyle w:val="a4"/>
        <w:numPr>
          <w:ilvl w:val="0"/>
          <w:numId w:val="10"/>
        </w:num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A5177D">
        <w:rPr>
          <w:rFonts w:ascii="Times New Roman" w:eastAsia="Times New Roman" w:hAnsi="Times New Roman" w:cs="Times New Roman"/>
          <w:b/>
          <w:bCs/>
          <w:color w:val="000000"/>
          <w:sz w:val="28"/>
          <w:szCs w:val="28"/>
          <w:lang w:eastAsia="ru-RU"/>
        </w:rPr>
        <w:t>Пояснительная записка</w:t>
      </w:r>
    </w:p>
    <w:p w:rsidR="00EF6F74" w:rsidRPr="00A5177D" w:rsidRDefault="0066141A" w:rsidP="0066141A">
      <w:pPr>
        <w:pStyle w:val="Default"/>
        <w:jc w:val="both"/>
        <w:rPr>
          <w:sz w:val="28"/>
          <w:szCs w:val="28"/>
        </w:rPr>
      </w:pPr>
      <w:r w:rsidRPr="00A5177D">
        <w:rPr>
          <w:sz w:val="28"/>
          <w:szCs w:val="28"/>
        </w:rPr>
        <w:t>Рабочая  программа по предмету «Родной (русский) язык» разработана на основании Федерального закона от 03.08.2018 № 317-ФЗ «О внесении изменений в статьи 11 и 14 Федерального закона “Об образовании в Российской Федерации”», приказ</w:t>
      </w:r>
      <w:r w:rsidR="003E3754" w:rsidRPr="00A5177D">
        <w:rPr>
          <w:sz w:val="28"/>
          <w:szCs w:val="28"/>
        </w:rPr>
        <w:t xml:space="preserve">аМинобрнауки от 31.12.2015 </w:t>
      </w:r>
      <w:r w:rsidRPr="00A5177D">
        <w:rPr>
          <w:sz w:val="28"/>
          <w:szCs w:val="28"/>
        </w:rPr>
        <w:t xml:space="preserve">№ 1577 «О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17.12.2010 № 1897» </w:t>
      </w:r>
      <w:r w:rsidR="003E3754" w:rsidRPr="00A5177D">
        <w:rPr>
          <w:sz w:val="28"/>
          <w:szCs w:val="28"/>
        </w:rPr>
        <w:t xml:space="preserve">и </w:t>
      </w:r>
      <w:r w:rsidR="00EF6F74" w:rsidRPr="00A5177D">
        <w:rPr>
          <w:sz w:val="28"/>
          <w:szCs w:val="28"/>
        </w:rPr>
        <w:t>Основной образовательной программы основн</w:t>
      </w:r>
      <w:r w:rsidR="00FA6A46" w:rsidRPr="00A5177D">
        <w:rPr>
          <w:sz w:val="28"/>
          <w:szCs w:val="28"/>
        </w:rPr>
        <w:t>ого общего образования МК</w:t>
      </w:r>
      <w:r w:rsidR="00EF6F74" w:rsidRPr="00A5177D">
        <w:rPr>
          <w:sz w:val="28"/>
          <w:szCs w:val="28"/>
        </w:rPr>
        <w:t>ОУ</w:t>
      </w:r>
      <w:r w:rsidR="00FA6A46" w:rsidRPr="00A5177D">
        <w:rPr>
          <w:sz w:val="28"/>
          <w:szCs w:val="28"/>
        </w:rPr>
        <w:t xml:space="preserve"> «Михайловская  СОШ № 1»</w:t>
      </w:r>
      <w:r w:rsidR="001F4B48" w:rsidRPr="00A5177D">
        <w:rPr>
          <w:sz w:val="28"/>
          <w:szCs w:val="28"/>
        </w:rPr>
        <w:t>.</w:t>
      </w:r>
    </w:p>
    <w:p w:rsidR="00EF6F74" w:rsidRPr="00A5177D" w:rsidRDefault="00EF6F74" w:rsidP="00EF6F74">
      <w:pPr>
        <w:shd w:val="clear" w:color="auto" w:fill="FFFFFF"/>
        <w:spacing w:after="150" w:line="240" w:lineRule="auto"/>
        <w:ind w:firstLine="708"/>
        <w:contextualSpacing/>
        <w:jc w:val="both"/>
        <w:rPr>
          <w:rFonts w:ascii="Times New Roman" w:eastAsia="Times New Roman" w:hAnsi="Times New Roman" w:cs="Times New Roman"/>
          <w:color w:val="000000"/>
          <w:sz w:val="28"/>
          <w:szCs w:val="28"/>
          <w:lang w:eastAsia="ru-RU"/>
        </w:rPr>
      </w:pPr>
      <w:r w:rsidRPr="00A5177D">
        <w:rPr>
          <w:rFonts w:ascii="Times New Roman" w:eastAsia="Times New Roman" w:hAnsi="Times New Roman" w:cs="Times New Roman"/>
          <w:b/>
          <w:color w:val="000000"/>
          <w:sz w:val="28"/>
          <w:szCs w:val="28"/>
          <w:lang w:eastAsia="ru-RU"/>
        </w:rPr>
        <w:t>Цель рабочей программы</w:t>
      </w:r>
      <w:r w:rsidRPr="00A5177D">
        <w:rPr>
          <w:rFonts w:ascii="Times New Roman" w:eastAsia="Times New Roman" w:hAnsi="Times New Roman" w:cs="Times New Roman"/>
          <w:color w:val="000000"/>
          <w:sz w:val="28"/>
          <w:szCs w:val="28"/>
          <w:lang w:eastAsia="ru-RU"/>
        </w:rPr>
        <w:t xml:space="preserve"> соотносится с главными </w:t>
      </w:r>
      <w:r w:rsidRPr="00A5177D">
        <w:rPr>
          <w:rFonts w:ascii="Times New Roman" w:eastAsia="Times New Roman" w:hAnsi="Times New Roman" w:cs="Times New Roman"/>
          <w:b/>
          <w:color w:val="000000"/>
          <w:sz w:val="28"/>
          <w:szCs w:val="28"/>
          <w:lang w:eastAsia="ru-RU"/>
        </w:rPr>
        <w:t>задачами</w:t>
      </w:r>
      <w:r w:rsidRPr="00A5177D">
        <w:rPr>
          <w:rFonts w:ascii="Times New Roman" w:eastAsia="Times New Roman" w:hAnsi="Times New Roman" w:cs="Times New Roman"/>
          <w:color w:val="000000"/>
          <w:sz w:val="28"/>
          <w:szCs w:val="28"/>
          <w:lang w:eastAsia="ru-RU"/>
        </w:rPr>
        <w:t xml:space="preserve"> реализации основной образовательной программы основного общего образования</w:t>
      </w:r>
      <w:r w:rsidR="0066141A" w:rsidRPr="00A5177D">
        <w:rPr>
          <w:rFonts w:ascii="Times New Roman" w:eastAsia="Times New Roman" w:hAnsi="Times New Roman" w:cs="Times New Roman"/>
          <w:color w:val="000000"/>
          <w:sz w:val="28"/>
          <w:szCs w:val="28"/>
          <w:lang w:eastAsia="ru-RU"/>
        </w:rPr>
        <w:t xml:space="preserve"> (далее – ООП ООО ОУ)</w:t>
      </w:r>
      <w:r w:rsidRPr="00A5177D">
        <w:rPr>
          <w:rFonts w:ascii="Times New Roman" w:eastAsia="Times New Roman" w:hAnsi="Times New Roman" w:cs="Times New Roman"/>
          <w:color w:val="000000"/>
          <w:sz w:val="28"/>
          <w:szCs w:val="28"/>
          <w:lang w:eastAsia="ru-RU"/>
        </w:rPr>
        <w:t>:</w:t>
      </w:r>
    </w:p>
    <w:p w:rsidR="00EF6F74" w:rsidRPr="00A5177D" w:rsidRDefault="00EF6F74" w:rsidP="00EF6F74">
      <w:pPr>
        <w:shd w:val="clear" w:color="auto" w:fill="FFFFFF"/>
        <w:spacing w:after="150" w:line="240" w:lineRule="auto"/>
        <w:contextualSpacing/>
        <w:jc w:val="both"/>
        <w:rPr>
          <w:rFonts w:ascii="Times New Roman" w:eastAsia="Times New Roman" w:hAnsi="Times New Roman" w:cs="Times New Roman"/>
          <w:color w:val="000000"/>
          <w:sz w:val="28"/>
          <w:szCs w:val="28"/>
          <w:lang w:eastAsia="ru-RU"/>
        </w:rPr>
      </w:pPr>
      <w:r w:rsidRPr="00A5177D">
        <w:rPr>
          <w:rFonts w:ascii="Times New Roman" w:eastAsia="Times New Roman" w:hAnsi="Times New Roman" w:cs="Times New Roman"/>
          <w:color w:val="000000"/>
          <w:sz w:val="28"/>
          <w:szCs w:val="28"/>
          <w:lang w:eastAsia="ru-RU"/>
        </w:rPr>
        <w:t>- воспитание ценностного отношения к родному (русскому) языку как хранителю культуры, включение в культурно-языковое поле своего народа; приобщение к языковому наследию своего народа;</w:t>
      </w:r>
    </w:p>
    <w:p w:rsidR="00EF6F74" w:rsidRPr="00A5177D" w:rsidRDefault="00EF6F74" w:rsidP="00EF6F74">
      <w:pPr>
        <w:shd w:val="clear" w:color="auto" w:fill="FFFFFF"/>
        <w:spacing w:after="150" w:line="240" w:lineRule="auto"/>
        <w:contextualSpacing/>
        <w:jc w:val="both"/>
        <w:rPr>
          <w:rFonts w:ascii="Times New Roman" w:eastAsia="Times New Roman" w:hAnsi="Times New Roman" w:cs="Times New Roman"/>
          <w:color w:val="000000"/>
          <w:sz w:val="28"/>
          <w:szCs w:val="28"/>
          <w:lang w:eastAsia="ru-RU"/>
        </w:rPr>
      </w:pPr>
      <w:r w:rsidRPr="00A5177D">
        <w:rPr>
          <w:rFonts w:ascii="Times New Roman" w:eastAsia="Times New Roman" w:hAnsi="Times New Roman" w:cs="Times New Roman"/>
          <w:color w:val="000000"/>
          <w:sz w:val="28"/>
          <w:szCs w:val="28"/>
          <w:lang w:eastAsia="ru-RU"/>
        </w:rPr>
        <w:t>- познание языка как знаковой системы, лежащей в основе человеческого общения, формирования гражданской, этнической и социальной идентичности, позволяющей понимать, быть понятым, выражать внутренний мир человека.</w:t>
      </w:r>
    </w:p>
    <w:p w:rsidR="00EF6F74" w:rsidRPr="00A5177D" w:rsidRDefault="00EF6F74" w:rsidP="00EF6F74">
      <w:pPr>
        <w:shd w:val="clear" w:color="auto" w:fill="FFFFFF"/>
        <w:spacing w:after="150" w:line="240" w:lineRule="auto"/>
        <w:contextualSpacing/>
        <w:jc w:val="both"/>
        <w:rPr>
          <w:rFonts w:ascii="Times New Roman" w:eastAsia="Times New Roman" w:hAnsi="Times New Roman" w:cs="Times New Roman"/>
          <w:color w:val="000000"/>
          <w:sz w:val="28"/>
          <w:szCs w:val="28"/>
          <w:lang w:eastAsia="ru-RU"/>
        </w:rPr>
      </w:pPr>
      <w:r w:rsidRPr="00A5177D">
        <w:rPr>
          <w:rFonts w:ascii="Times New Roman" w:eastAsia="Times New Roman" w:hAnsi="Times New Roman" w:cs="Times New Roman"/>
          <w:color w:val="000000"/>
          <w:sz w:val="28"/>
          <w:szCs w:val="28"/>
          <w:lang w:eastAsia="ru-RU"/>
        </w:rPr>
        <w:t>- осознание взаимосвязи между своим интеллектуальным и социальным ростом, способствующим духовному, нравственному, эмоциональному, творческому, этическому и познавательному развитию;</w:t>
      </w:r>
    </w:p>
    <w:p w:rsidR="00EF6F74" w:rsidRPr="00A5177D" w:rsidRDefault="00EF6F74" w:rsidP="00EF6F74">
      <w:pPr>
        <w:shd w:val="clear" w:color="auto" w:fill="FFFFFF"/>
        <w:spacing w:after="150" w:line="240" w:lineRule="auto"/>
        <w:contextualSpacing/>
        <w:jc w:val="both"/>
        <w:rPr>
          <w:rFonts w:ascii="Times New Roman" w:eastAsia="Times New Roman" w:hAnsi="Times New Roman" w:cs="Times New Roman"/>
          <w:color w:val="000000"/>
          <w:sz w:val="28"/>
          <w:szCs w:val="28"/>
          <w:lang w:eastAsia="ru-RU"/>
        </w:rPr>
      </w:pPr>
      <w:r w:rsidRPr="00A5177D">
        <w:rPr>
          <w:rFonts w:ascii="Times New Roman" w:eastAsia="Times New Roman" w:hAnsi="Times New Roman" w:cs="Times New Roman"/>
          <w:color w:val="000000"/>
          <w:sz w:val="28"/>
          <w:szCs w:val="28"/>
          <w:lang w:eastAsia="ru-RU"/>
        </w:rPr>
        <w:t>- формирование причастности к свершениям и традициям своего народа, осознание исторической преемственности поколений, своей ответственности за сохранение родного языка народа;</w:t>
      </w:r>
    </w:p>
    <w:p w:rsidR="00EF6F74" w:rsidRPr="00A5177D" w:rsidRDefault="00EF6F74" w:rsidP="00EF6F74">
      <w:pPr>
        <w:shd w:val="clear" w:color="auto" w:fill="FFFFFF"/>
        <w:spacing w:after="150" w:line="240" w:lineRule="auto"/>
        <w:contextualSpacing/>
        <w:jc w:val="both"/>
        <w:rPr>
          <w:rFonts w:ascii="Times New Roman" w:eastAsia="Times New Roman" w:hAnsi="Times New Roman" w:cs="Times New Roman"/>
          <w:color w:val="000000"/>
          <w:sz w:val="28"/>
          <w:szCs w:val="28"/>
          <w:lang w:eastAsia="ru-RU"/>
        </w:rPr>
      </w:pPr>
      <w:r w:rsidRPr="00A5177D">
        <w:rPr>
          <w:rFonts w:ascii="Times New Roman" w:eastAsia="Times New Roman" w:hAnsi="Times New Roman" w:cs="Times New Roman"/>
          <w:color w:val="000000"/>
          <w:sz w:val="28"/>
          <w:szCs w:val="28"/>
          <w:lang w:eastAsia="ru-RU"/>
        </w:rPr>
        <w:t>- обогащение активного и потенциального словарного запаса, развитие у обучающихся культуры владения родным (русским) языком во всей полноте его функциональных возможностей в соответствии с нормами устной и письменной речи, правилами речевого этикета;</w:t>
      </w:r>
    </w:p>
    <w:p w:rsidR="00EF6F74" w:rsidRPr="00A5177D" w:rsidRDefault="00EF6F74" w:rsidP="0066141A">
      <w:pPr>
        <w:shd w:val="clear" w:color="auto" w:fill="FFFFFF"/>
        <w:spacing w:after="150" w:line="240" w:lineRule="auto"/>
        <w:contextualSpacing/>
        <w:jc w:val="both"/>
        <w:rPr>
          <w:rFonts w:ascii="Times New Roman" w:eastAsia="Times New Roman" w:hAnsi="Times New Roman" w:cs="Times New Roman"/>
          <w:color w:val="000000"/>
          <w:sz w:val="28"/>
          <w:szCs w:val="28"/>
          <w:lang w:eastAsia="ru-RU"/>
        </w:rPr>
      </w:pPr>
      <w:r w:rsidRPr="00A5177D">
        <w:rPr>
          <w:rFonts w:ascii="Times New Roman" w:eastAsia="Times New Roman" w:hAnsi="Times New Roman" w:cs="Times New Roman"/>
          <w:color w:val="000000"/>
          <w:sz w:val="28"/>
          <w:szCs w:val="28"/>
          <w:lang w:eastAsia="ru-RU"/>
        </w:rPr>
        <w:t>формирование базовых умений, обеспечивающих возможность дальнейшего изучения языков, с установкой на билингвизм</w:t>
      </w:r>
      <w:r w:rsidR="0066141A" w:rsidRPr="00A5177D">
        <w:rPr>
          <w:rFonts w:ascii="Times New Roman" w:eastAsia="Times New Roman" w:hAnsi="Times New Roman" w:cs="Times New Roman"/>
          <w:color w:val="000000"/>
          <w:sz w:val="28"/>
          <w:szCs w:val="28"/>
          <w:lang w:eastAsia="ru-RU"/>
        </w:rPr>
        <w:t>.</w:t>
      </w:r>
    </w:p>
    <w:p w:rsidR="00EF6F74" w:rsidRPr="00A5177D" w:rsidRDefault="00FA6A46" w:rsidP="0066141A">
      <w:pPr>
        <w:shd w:val="clear" w:color="auto" w:fill="FFFFFF"/>
        <w:spacing w:after="150" w:line="240" w:lineRule="auto"/>
        <w:jc w:val="center"/>
        <w:rPr>
          <w:rFonts w:ascii="Times New Roman" w:eastAsia="Times New Roman" w:hAnsi="Times New Roman" w:cs="Times New Roman"/>
          <w:color w:val="000000"/>
          <w:sz w:val="28"/>
          <w:szCs w:val="28"/>
          <w:lang w:eastAsia="ru-RU"/>
        </w:rPr>
      </w:pPr>
      <w:bookmarkStart w:id="1" w:name="_Hlk534614163"/>
      <w:r w:rsidRPr="00A5177D">
        <w:rPr>
          <w:rFonts w:ascii="Times New Roman" w:eastAsia="Times New Roman" w:hAnsi="Times New Roman" w:cs="Times New Roman"/>
          <w:b/>
          <w:bCs/>
          <w:color w:val="000000"/>
          <w:sz w:val="28"/>
          <w:szCs w:val="28"/>
          <w:lang w:eastAsia="ru-RU"/>
        </w:rPr>
        <w:t>2.</w:t>
      </w:r>
      <w:r w:rsidR="00EF6F74" w:rsidRPr="00A5177D">
        <w:rPr>
          <w:rFonts w:ascii="Times New Roman" w:eastAsia="Times New Roman" w:hAnsi="Times New Roman" w:cs="Times New Roman"/>
          <w:b/>
          <w:bCs/>
          <w:color w:val="000000"/>
          <w:sz w:val="28"/>
          <w:szCs w:val="28"/>
          <w:lang w:eastAsia="ru-RU"/>
        </w:rPr>
        <w:t>Общая характеристика учебного предмета</w:t>
      </w:r>
    </w:p>
    <w:p w:rsidR="00EF6F74" w:rsidRPr="00A5177D" w:rsidRDefault="00EF6F74" w:rsidP="00EF6F74">
      <w:pPr>
        <w:shd w:val="clear" w:color="auto" w:fill="FFFFFF"/>
        <w:spacing w:after="150" w:line="240" w:lineRule="auto"/>
        <w:ind w:firstLine="708"/>
        <w:contextualSpacing/>
        <w:jc w:val="both"/>
        <w:rPr>
          <w:rFonts w:ascii="Times New Roman" w:eastAsia="Times New Roman" w:hAnsi="Times New Roman" w:cs="Times New Roman"/>
          <w:color w:val="000000"/>
          <w:sz w:val="28"/>
          <w:szCs w:val="28"/>
          <w:lang w:eastAsia="ru-RU"/>
        </w:rPr>
      </w:pPr>
      <w:r w:rsidRPr="00A5177D">
        <w:rPr>
          <w:rFonts w:ascii="Times New Roman" w:eastAsia="Times New Roman" w:hAnsi="Times New Roman" w:cs="Times New Roman"/>
          <w:color w:val="000000"/>
          <w:sz w:val="28"/>
          <w:szCs w:val="28"/>
          <w:lang w:eastAsia="ru-RU"/>
        </w:rPr>
        <w:t xml:space="preserve">Родной (русский) язык – национальный язык русского народа и государственный язык Российской Федерации, являющийся также средством межнационального общения. Изучение предмета «Родной (русский) язык» на </w:t>
      </w:r>
      <w:r w:rsidRPr="00A5177D">
        <w:rPr>
          <w:rFonts w:ascii="Times New Roman" w:eastAsia="Times New Roman" w:hAnsi="Times New Roman" w:cs="Times New Roman"/>
          <w:color w:val="000000"/>
          <w:sz w:val="28"/>
          <w:szCs w:val="28"/>
          <w:lang w:eastAsia="ru-RU"/>
        </w:rPr>
        <w:lastRenderedPageBreak/>
        <w:t>уровне основного общего образования нацелено на личностное развитие обучающихся, так как формирует представление о единстве и многообразии языкового и культурного пространства России, о родном русском языке как духовной, нравственной и культурной ценности народа.</w:t>
      </w:r>
    </w:p>
    <w:p w:rsidR="00EF6F74" w:rsidRPr="00A5177D" w:rsidRDefault="00EF6F74" w:rsidP="00EF6F74">
      <w:pPr>
        <w:shd w:val="clear" w:color="auto" w:fill="FFFFFF"/>
        <w:spacing w:after="150" w:line="240" w:lineRule="auto"/>
        <w:contextualSpacing/>
        <w:jc w:val="both"/>
        <w:rPr>
          <w:rFonts w:ascii="Times New Roman" w:eastAsia="Times New Roman" w:hAnsi="Times New Roman" w:cs="Times New Roman"/>
          <w:color w:val="000000"/>
          <w:sz w:val="28"/>
          <w:szCs w:val="28"/>
          <w:lang w:eastAsia="ru-RU"/>
        </w:rPr>
      </w:pPr>
      <w:r w:rsidRPr="00A5177D">
        <w:rPr>
          <w:rFonts w:ascii="Times New Roman" w:eastAsia="Times New Roman" w:hAnsi="Times New Roman" w:cs="Times New Roman"/>
          <w:b/>
          <w:bCs/>
          <w:color w:val="000000"/>
          <w:sz w:val="28"/>
          <w:szCs w:val="28"/>
          <w:lang w:eastAsia="ru-RU"/>
        </w:rPr>
        <w:t>Задачи изучения родного (русского) языка в школе</w:t>
      </w:r>
      <w:r w:rsidRPr="00A5177D">
        <w:rPr>
          <w:rFonts w:ascii="Times New Roman" w:eastAsia="Times New Roman" w:hAnsi="Times New Roman" w:cs="Times New Roman"/>
          <w:color w:val="000000"/>
          <w:sz w:val="28"/>
          <w:szCs w:val="28"/>
          <w:lang w:eastAsia="ru-RU"/>
        </w:rPr>
        <w:t>:</w:t>
      </w:r>
    </w:p>
    <w:p w:rsidR="00EF6F74" w:rsidRPr="00A5177D" w:rsidRDefault="00EF6F74" w:rsidP="00EF6F74">
      <w:pPr>
        <w:shd w:val="clear" w:color="auto" w:fill="FFFFFF"/>
        <w:spacing w:after="150" w:line="240" w:lineRule="auto"/>
        <w:contextualSpacing/>
        <w:jc w:val="both"/>
        <w:rPr>
          <w:rFonts w:ascii="Times New Roman" w:eastAsia="Times New Roman" w:hAnsi="Times New Roman" w:cs="Times New Roman"/>
          <w:color w:val="000000"/>
          <w:sz w:val="28"/>
          <w:szCs w:val="28"/>
          <w:lang w:eastAsia="ru-RU"/>
        </w:rPr>
      </w:pPr>
      <w:r w:rsidRPr="00A5177D">
        <w:rPr>
          <w:rFonts w:ascii="Times New Roman" w:eastAsia="Times New Roman" w:hAnsi="Times New Roman" w:cs="Times New Roman"/>
          <w:color w:val="000000"/>
          <w:sz w:val="28"/>
          <w:szCs w:val="28"/>
          <w:lang w:eastAsia="ru-RU"/>
        </w:rPr>
        <w:t>• формирование у учащихся ценностного отношения к языку как хранителю культуры, как государственному языку Российской Федерации, как языку межнационального общения;</w:t>
      </w:r>
    </w:p>
    <w:p w:rsidR="00EF6F74" w:rsidRPr="00A5177D" w:rsidRDefault="00EF6F74" w:rsidP="00EF6F74">
      <w:pPr>
        <w:shd w:val="clear" w:color="auto" w:fill="FFFFFF"/>
        <w:spacing w:after="150" w:line="240" w:lineRule="auto"/>
        <w:contextualSpacing/>
        <w:jc w:val="both"/>
        <w:rPr>
          <w:rFonts w:ascii="Times New Roman" w:eastAsia="Times New Roman" w:hAnsi="Times New Roman" w:cs="Times New Roman"/>
          <w:color w:val="000000"/>
          <w:sz w:val="28"/>
          <w:szCs w:val="28"/>
          <w:lang w:eastAsia="ru-RU"/>
        </w:rPr>
      </w:pPr>
      <w:r w:rsidRPr="00A5177D">
        <w:rPr>
          <w:rFonts w:ascii="Times New Roman" w:eastAsia="Times New Roman" w:hAnsi="Times New Roman" w:cs="Times New Roman"/>
          <w:color w:val="000000"/>
          <w:sz w:val="28"/>
          <w:szCs w:val="28"/>
          <w:lang w:eastAsia="ru-RU"/>
        </w:rPr>
        <w:t>• усвоение знаний о русском языке как развивающейся системе, их углубление и систематизация; освоение базовых лингвистических понятий и их использование при анализе и оценке языковых фактов;</w:t>
      </w:r>
    </w:p>
    <w:p w:rsidR="00EF6F74" w:rsidRPr="00A5177D" w:rsidRDefault="00EF6F74" w:rsidP="00EF6F74">
      <w:pPr>
        <w:shd w:val="clear" w:color="auto" w:fill="FFFFFF"/>
        <w:spacing w:after="150" w:line="240" w:lineRule="auto"/>
        <w:contextualSpacing/>
        <w:jc w:val="both"/>
        <w:rPr>
          <w:rFonts w:ascii="Times New Roman" w:eastAsia="Times New Roman" w:hAnsi="Times New Roman" w:cs="Times New Roman"/>
          <w:color w:val="000000"/>
          <w:sz w:val="28"/>
          <w:szCs w:val="28"/>
          <w:lang w:eastAsia="ru-RU"/>
        </w:rPr>
      </w:pPr>
      <w:r w:rsidRPr="00A5177D">
        <w:rPr>
          <w:rFonts w:ascii="Times New Roman" w:eastAsia="Times New Roman" w:hAnsi="Times New Roman" w:cs="Times New Roman"/>
          <w:color w:val="000000"/>
          <w:sz w:val="28"/>
          <w:szCs w:val="28"/>
          <w:lang w:eastAsia="ru-RU"/>
        </w:rPr>
        <w:t>• овладение функциональной грамотностью и принципами нормативного использования языковых средств;</w:t>
      </w:r>
    </w:p>
    <w:p w:rsidR="00EF6F74" w:rsidRPr="00A5177D" w:rsidRDefault="00EF6F74" w:rsidP="00EF6F74">
      <w:pPr>
        <w:shd w:val="clear" w:color="auto" w:fill="FFFFFF"/>
        <w:spacing w:after="150" w:line="240" w:lineRule="auto"/>
        <w:contextualSpacing/>
        <w:jc w:val="both"/>
        <w:rPr>
          <w:rFonts w:ascii="Times New Roman" w:eastAsia="Times New Roman" w:hAnsi="Times New Roman" w:cs="Times New Roman"/>
          <w:color w:val="000000"/>
          <w:sz w:val="28"/>
          <w:szCs w:val="28"/>
          <w:lang w:eastAsia="ru-RU"/>
        </w:rPr>
      </w:pPr>
      <w:r w:rsidRPr="00A5177D">
        <w:rPr>
          <w:rFonts w:ascii="Times New Roman" w:eastAsia="Times New Roman" w:hAnsi="Times New Roman" w:cs="Times New Roman"/>
          <w:color w:val="000000"/>
          <w:sz w:val="28"/>
          <w:szCs w:val="28"/>
          <w:lang w:eastAsia="ru-RU"/>
        </w:rPr>
        <w:t>• овладение основными видами речевой деятельности, использование возможностей языка как средства коммуникации и средства познания.</w:t>
      </w:r>
    </w:p>
    <w:p w:rsidR="00EF6F74" w:rsidRPr="00A5177D" w:rsidRDefault="00A5177D" w:rsidP="00A5177D">
      <w:pPr>
        <w:shd w:val="clear" w:color="auto" w:fill="FFFFFF"/>
        <w:spacing w:after="15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EF6F74" w:rsidRPr="00A5177D">
        <w:rPr>
          <w:rFonts w:ascii="Times New Roman" w:eastAsia="Times New Roman" w:hAnsi="Times New Roman" w:cs="Times New Roman"/>
          <w:color w:val="000000"/>
          <w:sz w:val="28"/>
          <w:szCs w:val="28"/>
          <w:lang w:eastAsia="ru-RU"/>
        </w:rPr>
        <w:t>Родной (русский) язык является основой развития мышления и средством обучения в школе, поэтому его изучение неразрывно связано со всем процессом обучения на уровне основного общего образования.</w:t>
      </w:r>
    </w:p>
    <w:p w:rsidR="00EF6F74" w:rsidRPr="00A5177D" w:rsidRDefault="00EF6F74" w:rsidP="00EF6F74">
      <w:pPr>
        <w:shd w:val="clear" w:color="auto" w:fill="FFFFFF"/>
        <w:spacing w:after="150" w:line="240" w:lineRule="auto"/>
        <w:ind w:firstLine="708"/>
        <w:contextualSpacing/>
        <w:jc w:val="both"/>
        <w:rPr>
          <w:rFonts w:ascii="Times New Roman" w:eastAsia="Times New Roman" w:hAnsi="Times New Roman" w:cs="Times New Roman"/>
          <w:color w:val="000000"/>
          <w:sz w:val="28"/>
          <w:szCs w:val="28"/>
          <w:lang w:eastAsia="ru-RU"/>
        </w:rPr>
      </w:pPr>
      <w:r w:rsidRPr="00A5177D">
        <w:rPr>
          <w:rFonts w:ascii="Times New Roman" w:eastAsia="Times New Roman" w:hAnsi="Times New Roman" w:cs="Times New Roman"/>
          <w:color w:val="000000"/>
          <w:sz w:val="28"/>
          <w:szCs w:val="28"/>
          <w:lang w:eastAsia="ru-RU"/>
        </w:rPr>
        <w:t>Коммуникативная компетенция – 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обучающихся основной школы.</w:t>
      </w:r>
    </w:p>
    <w:p w:rsidR="00EF6F74" w:rsidRPr="00A5177D" w:rsidRDefault="00EF6F74" w:rsidP="00EF6F74">
      <w:pPr>
        <w:shd w:val="clear" w:color="auto" w:fill="FFFFFF"/>
        <w:spacing w:after="150" w:line="240" w:lineRule="auto"/>
        <w:ind w:firstLine="708"/>
        <w:contextualSpacing/>
        <w:jc w:val="both"/>
        <w:rPr>
          <w:rFonts w:ascii="Times New Roman" w:eastAsia="Times New Roman" w:hAnsi="Times New Roman" w:cs="Times New Roman"/>
          <w:color w:val="000000"/>
          <w:sz w:val="28"/>
          <w:szCs w:val="28"/>
          <w:lang w:eastAsia="ru-RU"/>
        </w:rPr>
      </w:pPr>
      <w:r w:rsidRPr="00A5177D">
        <w:rPr>
          <w:rFonts w:ascii="Times New Roman" w:eastAsia="Times New Roman" w:hAnsi="Times New Roman" w:cs="Times New Roman"/>
          <w:color w:val="000000"/>
          <w:sz w:val="28"/>
          <w:szCs w:val="28"/>
          <w:lang w:eastAsia="ru-RU"/>
        </w:rPr>
        <w:t>Лингвистическая (языковедческая) компетенция – способность получать и использовать знания о языке как знаковой системе и общественном явлении, о его устройстве, развитии и функционировании; общие сведения о лингвистике как науке и ученых-русистах; об основных нормах русского литературного языка; способность обогащать свой словарный запас; формировать навыки анализа и оценки языковых явлений и фактов; умение пользоваться различными лингвистическими словарями.</w:t>
      </w:r>
    </w:p>
    <w:p w:rsidR="00EF6F74" w:rsidRPr="00A5177D" w:rsidRDefault="00EF6F74" w:rsidP="00EF6F74">
      <w:pPr>
        <w:shd w:val="clear" w:color="auto" w:fill="FFFFFF"/>
        <w:spacing w:after="150" w:line="240" w:lineRule="auto"/>
        <w:ind w:firstLine="708"/>
        <w:contextualSpacing/>
        <w:jc w:val="both"/>
        <w:rPr>
          <w:rFonts w:ascii="Times New Roman" w:eastAsia="Times New Roman" w:hAnsi="Times New Roman" w:cs="Times New Roman"/>
          <w:color w:val="000000"/>
          <w:sz w:val="28"/>
          <w:szCs w:val="28"/>
          <w:lang w:eastAsia="ru-RU"/>
        </w:rPr>
      </w:pPr>
      <w:r w:rsidRPr="00A5177D">
        <w:rPr>
          <w:rFonts w:ascii="Times New Roman" w:eastAsia="Times New Roman" w:hAnsi="Times New Roman" w:cs="Times New Roman"/>
          <w:color w:val="000000"/>
          <w:sz w:val="28"/>
          <w:szCs w:val="28"/>
          <w:lang w:eastAsia="ru-RU"/>
        </w:rPr>
        <w:t>Культуроведческая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EF6F74" w:rsidRPr="00A5177D" w:rsidRDefault="00EF6F74" w:rsidP="00EF6F74">
      <w:pPr>
        <w:shd w:val="clear" w:color="auto" w:fill="FFFFFF"/>
        <w:spacing w:after="150" w:line="240" w:lineRule="auto"/>
        <w:ind w:firstLine="708"/>
        <w:contextualSpacing/>
        <w:jc w:val="both"/>
        <w:rPr>
          <w:rFonts w:ascii="Times New Roman" w:eastAsia="Times New Roman" w:hAnsi="Times New Roman" w:cs="Times New Roman"/>
          <w:color w:val="000000"/>
          <w:sz w:val="28"/>
          <w:szCs w:val="28"/>
          <w:lang w:eastAsia="ru-RU"/>
        </w:rPr>
      </w:pPr>
      <w:r w:rsidRPr="00A5177D">
        <w:rPr>
          <w:rFonts w:ascii="Times New Roman" w:eastAsia="Times New Roman" w:hAnsi="Times New Roman" w:cs="Times New Roman"/>
          <w:color w:val="000000"/>
          <w:sz w:val="28"/>
          <w:szCs w:val="28"/>
          <w:lang w:eastAsia="ru-RU"/>
        </w:rPr>
        <w:t>Владение родным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EF6F74" w:rsidRPr="00A5177D" w:rsidRDefault="00EF6F74" w:rsidP="00EF6F74">
      <w:pPr>
        <w:shd w:val="clear" w:color="auto" w:fill="FFFFFF"/>
        <w:spacing w:after="150" w:line="240" w:lineRule="auto"/>
        <w:ind w:firstLine="708"/>
        <w:contextualSpacing/>
        <w:jc w:val="both"/>
        <w:rPr>
          <w:rFonts w:ascii="Times New Roman" w:eastAsia="Times New Roman" w:hAnsi="Times New Roman" w:cs="Times New Roman"/>
          <w:color w:val="000000"/>
          <w:sz w:val="28"/>
          <w:szCs w:val="28"/>
          <w:lang w:eastAsia="ru-RU"/>
        </w:rPr>
      </w:pPr>
      <w:r w:rsidRPr="00A5177D">
        <w:rPr>
          <w:rFonts w:ascii="Times New Roman" w:eastAsia="Times New Roman" w:hAnsi="Times New Roman" w:cs="Times New Roman"/>
          <w:color w:val="000000"/>
          <w:sz w:val="28"/>
          <w:szCs w:val="28"/>
          <w:lang w:eastAsia="ru-RU"/>
        </w:rPr>
        <w:t>В процессе изучения родного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EF6F74" w:rsidRPr="00A5177D" w:rsidRDefault="00EF6F74" w:rsidP="00EF6F74">
      <w:pPr>
        <w:shd w:val="clear" w:color="auto" w:fill="FFFFFF"/>
        <w:spacing w:after="150" w:line="240" w:lineRule="auto"/>
        <w:contextualSpacing/>
        <w:jc w:val="both"/>
        <w:rPr>
          <w:rFonts w:ascii="Times New Roman" w:eastAsia="Times New Roman" w:hAnsi="Times New Roman" w:cs="Times New Roman"/>
          <w:color w:val="000000"/>
          <w:sz w:val="28"/>
          <w:szCs w:val="28"/>
          <w:lang w:eastAsia="ru-RU"/>
        </w:rPr>
      </w:pPr>
      <w:r w:rsidRPr="00A5177D">
        <w:rPr>
          <w:rFonts w:ascii="Times New Roman" w:eastAsia="Times New Roman" w:hAnsi="Times New Roman" w:cs="Times New Roman"/>
          <w:color w:val="000000"/>
          <w:sz w:val="28"/>
          <w:szCs w:val="28"/>
          <w:lang w:eastAsia="ru-RU"/>
        </w:rPr>
        <w:t xml:space="preserve">Методической основой изучения курса русского языка в основной школе является системно-деятельностный подход, обеспечивающий достижение </w:t>
      </w:r>
      <w:r w:rsidRPr="00A5177D">
        <w:rPr>
          <w:rFonts w:ascii="Times New Roman" w:eastAsia="Times New Roman" w:hAnsi="Times New Roman" w:cs="Times New Roman"/>
          <w:color w:val="000000"/>
          <w:sz w:val="28"/>
          <w:szCs w:val="28"/>
          <w:lang w:eastAsia="ru-RU"/>
        </w:rPr>
        <w:lastRenderedPageBreak/>
        <w:t>личностных, метапредметных и предметных образовательных результатов посредством организации активной познавательной деятельности школьников.</w:t>
      </w:r>
    </w:p>
    <w:p w:rsidR="00EF6F74" w:rsidRPr="00A5177D" w:rsidRDefault="00EF6F74" w:rsidP="00EF6F74">
      <w:pPr>
        <w:shd w:val="clear" w:color="auto" w:fill="FFFFFF"/>
        <w:spacing w:after="150" w:line="240" w:lineRule="auto"/>
        <w:ind w:firstLine="708"/>
        <w:contextualSpacing/>
        <w:jc w:val="both"/>
        <w:rPr>
          <w:rFonts w:ascii="Times New Roman" w:eastAsia="Times New Roman" w:hAnsi="Times New Roman" w:cs="Times New Roman"/>
          <w:color w:val="000000"/>
          <w:sz w:val="28"/>
          <w:szCs w:val="28"/>
          <w:lang w:eastAsia="ru-RU"/>
        </w:rPr>
      </w:pPr>
      <w:r w:rsidRPr="00A5177D">
        <w:rPr>
          <w:rFonts w:ascii="Times New Roman" w:eastAsia="Times New Roman" w:hAnsi="Times New Roman" w:cs="Times New Roman"/>
          <w:color w:val="000000"/>
          <w:sz w:val="28"/>
          <w:szCs w:val="28"/>
          <w:lang w:eastAsia="ru-RU"/>
        </w:rPr>
        <w:t>В программе реализован коммуникативно-деятельностный подход, предполагающий предъявление материала не только в знаниевой, но и в деятельностной форме. Усиление коммуникативно-деятельностной направленности русского языка, нацеленность его на метапредметные результаты обучения являются важнейшими условиями формирования функциональной грамотности как способности человека максимально быстро адаптироваться во внешней среде и активно в ней функционировать.</w:t>
      </w:r>
    </w:p>
    <w:p w:rsidR="00EF6F74" w:rsidRPr="00A5177D" w:rsidRDefault="00EF6F74" w:rsidP="00EF6F74">
      <w:pPr>
        <w:shd w:val="clear" w:color="auto" w:fill="FFFFFF"/>
        <w:spacing w:after="150" w:line="240" w:lineRule="auto"/>
        <w:contextualSpacing/>
        <w:jc w:val="both"/>
        <w:rPr>
          <w:rFonts w:ascii="Times New Roman" w:eastAsia="Times New Roman" w:hAnsi="Times New Roman" w:cs="Times New Roman"/>
          <w:color w:val="000000"/>
          <w:sz w:val="28"/>
          <w:szCs w:val="28"/>
          <w:lang w:eastAsia="ru-RU"/>
        </w:rPr>
      </w:pPr>
      <w:r w:rsidRPr="00A5177D">
        <w:rPr>
          <w:rFonts w:ascii="Times New Roman" w:eastAsia="Times New Roman" w:hAnsi="Times New Roman" w:cs="Times New Roman"/>
          <w:color w:val="000000"/>
          <w:sz w:val="28"/>
          <w:szCs w:val="28"/>
          <w:lang w:eastAsia="ru-RU"/>
        </w:rPr>
        <w:t>Изучение предмета «Родной (русский) язык» как части предметной области «Родной язык. Родная литература» основано на межпредметных связях с предметами: «Русский язык», «Литература», «Иностранный язык», «История», «Изобразительное искусство», «Музыка» и др.</w:t>
      </w:r>
    </w:p>
    <w:p w:rsidR="00EF6F74" w:rsidRPr="00A5177D" w:rsidRDefault="00EF6F74" w:rsidP="00EF6F74">
      <w:pPr>
        <w:shd w:val="clear" w:color="auto" w:fill="FFFFFF"/>
        <w:spacing w:after="150" w:line="240" w:lineRule="auto"/>
        <w:ind w:firstLine="708"/>
        <w:contextualSpacing/>
        <w:jc w:val="both"/>
        <w:rPr>
          <w:rFonts w:ascii="Times New Roman" w:eastAsia="Times New Roman" w:hAnsi="Times New Roman" w:cs="Times New Roman"/>
          <w:color w:val="000000"/>
          <w:sz w:val="28"/>
          <w:szCs w:val="28"/>
          <w:lang w:eastAsia="ru-RU"/>
        </w:rPr>
      </w:pPr>
      <w:r w:rsidRPr="00A5177D">
        <w:rPr>
          <w:rFonts w:ascii="Times New Roman" w:eastAsia="Times New Roman" w:hAnsi="Times New Roman" w:cs="Times New Roman"/>
          <w:color w:val="000000"/>
          <w:sz w:val="28"/>
          <w:szCs w:val="28"/>
          <w:lang w:eastAsia="ru-RU"/>
        </w:rPr>
        <w:t xml:space="preserve">Исходя из уровня сформированности лингвистической компетенции выпускников начальной школы, в 5 классе возникает необходимость в создании условий восприятия лингвистической теории, развития навыков речевого общения, формирования устойчивых навыков владения </w:t>
      </w:r>
      <w:r w:rsidR="00E76973" w:rsidRPr="00A5177D">
        <w:rPr>
          <w:rFonts w:ascii="Times New Roman" w:eastAsia="Times New Roman" w:hAnsi="Times New Roman" w:cs="Times New Roman"/>
          <w:color w:val="000000"/>
          <w:sz w:val="28"/>
          <w:szCs w:val="28"/>
          <w:lang w:eastAsia="ru-RU"/>
        </w:rPr>
        <w:t xml:space="preserve">родным </w:t>
      </w:r>
      <w:r w:rsidRPr="00A5177D">
        <w:rPr>
          <w:rFonts w:ascii="Times New Roman" w:eastAsia="Times New Roman" w:hAnsi="Times New Roman" w:cs="Times New Roman"/>
          <w:color w:val="000000"/>
          <w:sz w:val="28"/>
          <w:szCs w:val="28"/>
          <w:lang w:eastAsia="ru-RU"/>
        </w:rPr>
        <w:t xml:space="preserve">языком и совершенствования на этой основе навыков языкового анализа. В связи с этим курс родного (русского) языка направлен на повторение и обобщение лингвистических знаний, </w:t>
      </w:r>
      <w:r w:rsidR="00E76973" w:rsidRPr="00A5177D">
        <w:rPr>
          <w:rFonts w:ascii="Times New Roman" w:eastAsia="Times New Roman" w:hAnsi="Times New Roman" w:cs="Times New Roman"/>
          <w:color w:val="000000"/>
          <w:sz w:val="28"/>
          <w:szCs w:val="28"/>
          <w:lang w:eastAsia="ru-RU"/>
        </w:rPr>
        <w:t xml:space="preserve">полученных ранее, </w:t>
      </w:r>
      <w:r w:rsidRPr="00A5177D">
        <w:rPr>
          <w:rFonts w:ascii="Times New Roman" w:eastAsia="Times New Roman" w:hAnsi="Times New Roman" w:cs="Times New Roman"/>
          <w:color w:val="000000"/>
          <w:sz w:val="28"/>
          <w:szCs w:val="28"/>
          <w:lang w:eastAsia="ru-RU"/>
        </w:rPr>
        <w:t xml:space="preserve">но и на развитие умений в области основных разделов </w:t>
      </w:r>
      <w:r w:rsidR="00E76973" w:rsidRPr="00A5177D">
        <w:rPr>
          <w:rFonts w:ascii="Times New Roman" w:eastAsia="Times New Roman" w:hAnsi="Times New Roman" w:cs="Times New Roman"/>
          <w:color w:val="000000"/>
          <w:sz w:val="28"/>
          <w:szCs w:val="28"/>
          <w:lang w:eastAsia="ru-RU"/>
        </w:rPr>
        <w:t>родного (</w:t>
      </w:r>
      <w:r w:rsidRPr="00A5177D">
        <w:rPr>
          <w:rFonts w:ascii="Times New Roman" w:eastAsia="Times New Roman" w:hAnsi="Times New Roman" w:cs="Times New Roman"/>
          <w:color w:val="000000"/>
          <w:sz w:val="28"/>
          <w:szCs w:val="28"/>
          <w:lang w:eastAsia="ru-RU"/>
        </w:rPr>
        <w:t>русского</w:t>
      </w:r>
      <w:r w:rsidR="00E76973" w:rsidRPr="00A5177D">
        <w:rPr>
          <w:rFonts w:ascii="Times New Roman" w:eastAsia="Times New Roman" w:hAnsi="Times New Roman" w:cs="Times New Roman"/>
          <w:color w:val="000000"/>
          <w:sz w:val="28"/>
          <w:szCs w:val="28"/>
          <w:lang w:eastAsia="ru-RU"/>
        </w:rPr>
        <w:t>)</w:t>
      </w:r>
      <w:r w:rsidRPr="00A5177D">
        <w:rPr>
          <w:rFonts w:ascii="Times New Roman" w:eastAsia="Times New Roman" w:hAnsi="Times New Roman" w:cs="Times New Roman"/>
          <w:color w:val="000000"/>
          <w:sz w:val="28"/>
          <w:szCs w:val="28"/>
          <w:lang w:eastAsia="ru-RU"/>
        </w:rPr>
        <w:t xml:space="preserve"> языка, связанных с анализом и созданием текстов разных стилей, типов речи. Большое значение придаётся развитию навыков самоорганизации, самостоятельной деятельности, самоконтроля, самооценки.</w:t>
      </w:r>
    </w:p>
    <w:p w:rsidR="00C74D67" w:rsidRPr="00A5177D" w:rsidRDefault="00EF6F74" w:rsidP="00B94991">
      <w:pPr>
        <w:shd w:val="clear" w:color="auto" w:fill="FFFFFF"/>
        <w:spacing w:after="150" w:line="240" w:lineRule="auto"/>
        <w:ind w:firstLine="708"/>
        <w:contextualSpacing/>
        <w:jc w:val="both"/>
        <w:rPr>
          <w:rFonts w:ascii="Times New Roman" w:eastAsia="Times New Roman" w:hAnsi="Times New Roman" w:cs="Times New Roman"/>
          <w:b/>
          <w:i/>
          <w:color w:val="000000"/>
          <w:sz w:val="28"/>
          <w:szCs w:val="28"/>
          <w:u w:val="single"/>
          <w:lang w:eastAsia="ru-RU"/>
        </w:rPr>
      </w:pPr>
      <w:r w:rsidRPr="00A5177D">
        <w:rPr>
          <w:rFonts w:ascii="Times New Roman" w:eastAsia="Times New Roman" w:hAnsi="Times New Roman" w:cs="Times New Roman"/>
          <w:color w:val="000000"/>
          <w:sz w:val="28"/>
          <w:szCs w:val="28"/>
          <w:lang w:eastAsia="ru-RU"/>
        </w:rPr>
        <w:t>В соответствии с требованиями ФГОС в ходе изучения всех учебных предметов обучающиеся должны приобрести опыт проектной деятельности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Именно поэтому в сфере развития познавательных универсальных учебных действий приоритетное внимание уделяется практическому освоению обучающимися основ проектно-исследовательской деятельности.</w:t>
      </w:r>
      <w:r w:rsidR="003E3754" w:rsidRPr="00A5177D">
        <w:rPr>
          <w:rFonts w:ascii="Times New Roman" w:eastAsia="Times New Roman" w:hAnsi="Times New Roman" w:cs="Times New Roman"/>
          <w:color w:val="000000"/>
          <w:sz w:val="28"/>
          <w:szCs w:val="28"/>
          <w:lang w:eastAsia="ru-RU"/>
        </w:rPr>
        <w:t xml:space="preserve"> </w:t>
      </w:r>
      <w:bookmarkEnd w:id="1"/>
    </w:p>
    <w:p w:rsidR="00C74D67" w:rsidRPr="00A5177D" w:rsidRDefault="00A96D0D" w:rsidP="00A5177D">
      <w:pPr>
        <w:tabs>
          <w:tab w:val="left" w:pos="993"/>
        </w:tabs>
        <w:spacing w:after="0" w:line="240" w:lineRule="auto"/>
        <w:jc w:val="center"/>
        <w:rPr>
          <w:rFonts w:ascii="Times New Roman" w:hAnsi="Times New Roman" w:cs="Times New Roman"/>
          <w:b/>
          <w:sz w:val="28"/>
          <w:szCs w:val="28"/>
        </w:rPr>
      </w:pPr>
      <w:r w:rsidRPr="00A5177D">
        <w:rPr>
          <w:rFonts w:ascii="Times New Roman" w:hAnsi="Times New Roman" w:cs="Times New Roman"/>
          <w:b/>
          <w:sz w:val="28"/>
          <w:szCs w:val="28"/>
        </w:rPr>
        <w:t xml:space="preserve">3. </w:t>
      </w:r>
      <w:r w:rsidR="00C74D67" w:rsidRPr="00A5177D">
        <w:rPr>
          <w:rFonts w:ascii="Times New Roman" w:hAnsi="Times New Roman" w:cs="Times New Roman"/>
          <w:b/>
          <w:sz w:val="28"/>
          <w:szCs w:val="28"/>
        </w:rPr>
        <w:t>Место учебного предмета «Родной (русский)  язык» в учебном плане</w:t>
      </w:r>
    </w:p>
    <w:p w:rsidR="004C32FD" w:rsidRPr="00A5177D" w:rsidRDefault="004C32FD" w:rsidP="00A5177D">
      <w:pPr>
        <w:tabs>
          <w:tab w:val="left" w:pos="993"/>
        </w:tabs>
        <w:spacing w:after="0" w:line="240" w:lineRule="auto"/>
        <w:jc w:val="center"/>
        <w:rPr>
          <w:rFonts w:ascii="Times New Roman" w:hAnsi="Times New Roman" w:cs="Times New Roman"/>
          <w:b/>
          <w:i/>
          <w:sz w:val="28"/>
          <w:szCs w:val="28"/>
        </w:rPr>
      </w:pPr>
    </w:p>
    <w:tbl>
      <w:tblPr>
        <w:tblStyle w:val="a9"/>
        <w:tblW w:w="8127" w:type="dxa"/>
        <w:tblInd w:w="817" w:type="dxa"/>
        <w:tblLook w:val="04A0" w:firstRow="1" w:lastRow="0" w:firstColumn="1" w:lastColumn="0" w:noHBand="0" w:noVBand="1"/>
      </w:tblPr>
      <w:tblGrid>
        <w:gridCol w:w="2977"/>
        <w:gridCol w:w="3118"/>
        <w:gridCol w:w="2032"/>
      </w:tblGrid>
      <w:tr w:rsidR="00C74D67" w:rsidRPr="00A5177D" w:rsidTr="00025783">
        <w:trPr>
          <w:trHeight w:val="512"/>
        </w:trPr>
        <w:tc>
          <w:tcPr>
            <w:tcW w:w="2977" w:type="dxa"/>
          </w:tcPr>
          <w:p w:rsidR="00C74D67" w:rsidRPr="00A5177D" w:rsidRDefault="00C74D67" w:rsidP="00A5177D">
            <w:pPr>
              <w:jc w:val="center"/>
              <w:rPr>
                <w:b/>
                <w:i/>
                <w:sz w:val="24"/>
                <w:szCs w:val="24"/>
              </w:rPr>
            </w:pPr>
            <w:r w:rsidRPr="00A5177D">
              <w:rPr>
                <w:b/>
                <w:i/>
                <w:sz w:val="24"/>
                <w:szCs w:val="24"/>
              </w:rPr>
              <w:t>Класс</w:t>
            </w:r>
          </w:p>
        </w:tc>
        <w:tc>
          <w:tcPr>
            <w:tcW w:w="3118" w:type="dxa"/>
          </w:tcPr>
          <w:p w:rsidR="00C74D67" w:rsidRPr="00A5177D" w:rsidRDefault="00C74D67" w:rsidP="00C74D67">
            <w:pPr>
              <w:jc w:val="center"/>
              <w:rPr>
                <w:b/>
                <w:i/>
                <w:sz w:val="24"/>
                <w:szCs w:val="24"/>
              </w:rPr>
            </w:pPr>
            <w:r w:rsidRPr="00A5177D">
              <w:rPr>
                <w:b/>
                <w:i/>
                <w:sz w:val="24"/>
                <w:szCs w:val="24"/>
              </w:rPr>
              <w:t>Количество часов в неделю</w:t>
            </w:r>
          </w:p>
        </w:tc>
        <w:tc>
          <w:tcPr>
            <w:tcW w:w="2032" w:type="dxa"/>
          </w:tcPr>
          <w:p w:rsidR="00C74D67" w:rsidRPr="00A5177D" w:rsidRDefault="00C74D67" w:rsidP="00C74D67">
            <w:pPr>
              <w:jc w:val="center"/>
              <w:rPr>
                <w:b/>
                <w:i/>
                <w:sz w:val="24"/>
                <w:szCs w:val="24"/>
              </w:rPr>
            </w:pPr>
            <w:r w:rsidRPr="00A5177D">
              <w:rPr>
                <w:b/>
                <w:i/>
                <w:sz w:val="24"/>
                <w:szCs w:val="24"/>
              </w:rPr>
              <w:t>Количество часов в год</w:t>
            </w:r>
          </w:p>
        </w:tc>
      </w:tr>
      <w:tr w:rsidR="00C74D67" w:rsidRPr="00A5177D" w:rsidTr="00025783">
        <w:trPr>
          <w:trHeight w:val="256"/>
        </w:trPr>
        <w:tc>
          <w:tcPr>
            <w:tcW w:w="2977" w:type="dxa"/>
          </w:tcPr>
          <w:p w:rsidR="00C74D67" w:rsidRPr="00A5177D" w:rsidRDefault="00C74D67" w:rsidP="00C74D67">
            <w:pPr>
              <w:jc w:val="center"/>
              <w:rPr>
                <w:b/>
                <w:sz w:val="24"/>
                <w:szCs w:val="24"/>
              </w:rPr>
            </w:pPr>
            <w:r w:rsidRPr="00A5177D">
              <w:rPr>
                <w:b/>
                <w:sz w:val="24"/>
                <w:szCs w:val="24"/>
              </w:rPr>
              <w:t>6</w:t>
            </w:r>
          </w:p>
        </w:tc>
        <w:tc>
          <w:tcPr>
            <w:tcW w:w="3118" w:type="dxa"/>
          </w:tcPr>
          <w:p w:rsidR="00C74D67" w:rsidRPr="00A5177D" w:rsidRDefault="004C32FD" w:rsidP="00C74D67">
            <w:pPr>
              <w:jc w:val="center"/>
              <w:rPr>
                <w:b/>
                <w:sz w:val="24"/>
                <w:szCs w:val="24"/>
              </w:rPr>
            </w:pPr>
            <w:r w:rsidRPr="00A5177D">
              <w:rPr>
                <w:b/>
                <w:sz w:val="24"/>
                <w:szCs w:val="24"/>
              </w:rPr>
              <w:t>0,5</w:t>
            </w:r>
          </w:p>
        </w:tc>
        <w:tc>
          <w:tcPr>
            <w:tcW w:w="2032" w:type="dxa"/>
          </w:tcPr>
          <w:p w:rsidR="00C74D67" w:rsidRPr="00A5177D" w:rsidRDefault="00C74D67" w:rsidP="00545B46">
            <w:pPr>
              <w:tabs>
                <w:tab w:val="center" w:pos="908"/>
                <w:tab w:val="right" w:pos="1816"/>
              </w:tabs>
              <w:rPr>
                <w:b/>
                <w:sz w:val="24"/>
                <w:szCs w:val="24"/>
              </w:rPr>
            </w:pPr>
            <w:r w:rsidRPr="00A5177D">
              <w:rPr>
                <w:b/>
                <w:sz w:val="24"/>
                <w:szCs w:val="24"/>
              </w:rPr>
              <w:tab/>
            </w:r>
            <w:r w:rsidR="001F4B48" w:rsidRPr="00A5177D">
              <w:rPr>
                <w:b/>
                <w:sz w:val="24"/>
                <w:szCs w:val="24"/>
              </w:rPr>
              <w:t>17</w:t>
            </w:r>
            <w:r w:rsidRPr="00A5177D">
              <w:rPr>
                <w:b/>
                <w:sz w:val="24"/>
                <w:szCs w:val="24"/>
              </w:rPr>
              <w:tab/>
            </w:r>
          </w:p>
        </w:tc>
      </w:tr>
      <w:tr w:rsidR="00C74D67" w:rsidRPr="00A5177D" w:rsidTr="00025783">
        <w:trPr>
          <w:trHeight w:val="256"/>
        </w:trPr>
        <w:tc>
          <w:tcPr>
            <w:tcW w:w="2977" w:type="dxa"/>
          </w:tcPr>
          <w:p w:rsidR="00C74D67" w:rsidRPr="00A5177D" w:rsidRDefault="00C74D67" w:rsidP="00C74D67">
            <w:pPr>
              <w:jc w:val="center"/>
              <w:rPr>
                <w:b/>
                <w:sz w:val="24"/>
                <w:szCs w:val="24"/>
              </w:rPr>
            </w:pPr>
            <w:r w:rsidRPr="00A5177D">
              <w:rPr>
                <w:b/>
                <w:sz w:val="24"/>
                <w:szCs w:val="24"/>
              </w:rPr>
              <w:t>7</w:t>
            </w:r>
          </w:p>
        </w:tc>
        <w:tc>
          <w:tcPr>
            <w:tcW w:w="3118" w:type="dxa"/>
          </w:tcPr>
          <w:p w:rsidR="00C74D67" w:rsidRPr="00A5177D" w:rsidRDefault="00C74D67" w:rsidP="00C74D67">
            <w:pPr>
              <w:jc w:val="center"/>
              <w:rPr>
                <w:b/>
                <w:sz w:val="24"/>
                <w:szCs w:val="24"/>
              </w:rPr>
            </w:pPr>
            <w:r w:rsidRPr="00A5177D">
              <w:rPr>
                <w:b/>
                <w:sz w:val="24"/>
                <w:szCs w:val="24"/>
              </w:rPr>
              <w:t>0,5</w:t>
            </w:r>
          </w:p>
        </w:tc>
        <w:tc>
          <w:tcPr>
            <w:tcW w:w="2032" w:type="dxa"/>
          </w:tcPr>
          <w:p w:rsidR="00C74D67" w:rsidRPr="00A5177D" w:rsidRDefault="00C74D67" w:rsidP="00545B46">
            <w:pPr>
              <w:jc w:val="center"/>
              <w:rPr>
                <w:b/>
                <w:sz w:val="24"/>
                <w:szCs w:val="24"/>
              </w:rPr>
            </w:pPr>
            <w:r w:rsidRPr="00A5177D">
              <w:rPr>
                <w:b/>
                <w:sz w:val="24"/>
                <w:szCs w:val="24"/>
              </w:rPr>
              <w:t>1</w:t>
            </w:r>
            <w:r w:rsidR="001F4B48" w:rsidRPr="00A5177D">
              <w:rPr>
                <w:b/>
                <w:sz w:val="24"/>
                <w:szCs w:val="24"/>
              </w:rPr>
              <w:t>7</w:t>
            </w:r>
          </w:p>
        </w:tc>
      </w:tr>
      <w:tr w:rsidR="00C74D67" w:rsidRPr="00A5177D" w:rsidTr="00025783">
        <w:trPr>
          <w:trHeight w:val="256"/>
        </w:trPr>
        <w:tc>
          <w:tcPr>
            <w:tcW w:w="2977" w:type="dxa"/>
          </w:tcPr>
          <w:p w:rsidR="00C74D67" w:rsidRPr="00A5177D" w:rsidRDefault="00C74D67" w:rsidP="00C74D67">
            <w:pPr>
              <w:jc w:val="center"/>
              <w:rPr>
                <w:b/>
                <w:sz w:val="24"/>
                <w:szCs w:val="24"/>
              </w:rPr>
            </w:pPr>
            <w:r w:rsidRPr="00A5177D">
              <w:rPr>
                <w:b/>
                <w:sz w:val="24"/>
                <w:szCs w:val="24"/>
              </w:rPr>
              <w:t>8</w:t>
            </w:r>
          </w:p>
        </w:tc>
        <w:tc>
          <w:tcPr>
            <w:tcW w:w="3118" w:type="dxa"/>
          </w:tcPr>
          <w:p w:rsidR="00C74D67" w:rsidRPr="00A5177D" w:rsidRDefault="001F4B48" w:rsidP="00C74D67">
            <w:pPr>
              <w:jc w:val="center"/>
              <w:rPr>
                <w:b/>
                <w:sz w:val="24"/>
                <w:szCs w:val="24"/>
              </w:rPr>
            </w:pPr>
            <w:r w:rsidRPr="00A5177D">
              <w:rPr>
                <w:b/>
                <w:sz w:val="24"/>
                <w:szCs w:val="24"/>
              </w:rPr>
              <w:t>1</w:t>
            </w:r>
          </w:p>
        </w:tc>
        <w:tc>
          <w:tcPr>
            <w:tcW w:w="2032" w:type="dxa"/>
          </w:tcPr>
          <w:p w:rsidR="00C74D67" w:rsidRPr="00A5177D" w:rsidRDefault="001F4B48" w:rsidP="00545B46">
            <w:pPr>
              <w:jc w:val="center"/>
              <w:rPr>
                <w:b/>
                <w:sz w:val="24"/>
                <w:szCs w:val="24"/>
              </w:rPr>
            </w:pPr>
            <w:r w:rsidRPr="00A5177D">
              <w:rPr>
                <w:b/>
                <w:sz w:val="24"/>
                <w:szCs w:val="24"/>
              </w:rPr>
              <w:t>35</w:t>
            </w:r>
          </w:p>
        </w:tc>
      </w:tr>
      <w:tr w:rsidR="00C74D67" w:rsidRPr="00A5177D" w:rsidTr="00025783">
        <w:trPr>
          <w:trHeight w:val="272"/>
        </w:trPr>
        <w:tc>
          <w:tcPr>
            <w:tcW w:w="2977" w:type="dxa"/>
          </w:tcPr>
          <w:p w:rsidR="00C74D67" w:rsidRPr="00A5177D" w:rsidRDefault="00C74D67" w:rsidP="00C74D67">
            <w:pPr>
              <w:jc w:val="center"/>
              <w:rPr>
                <w:b/>
                <w:sz w:val="24"/>
                <w:szCs w:val="24"/>
              </w:rPr>
            </w:pPr>
            <w:r w:rsidRPr="00A5177D">
              <w:rPr>
                <w:b/>
                <w:sz w:val="24"/>
                <w:szCs w:val="24"/>
              </w:rPr>
              <w:t>9</w:t>
            </w:r>
          </w:p>
        </w:tc>
        <w:tc>
          <w:tcPr>
            <w:tcW w:w="3118" w:type="dxa"/>
          </w:tcPr>
          <w:p w:rsidR="00C74D67" w:rsidRPr="00A5177D" w:rsidRDefault="001F4B48" w:rsidP="00C74D67">
            <w:pPr>
              <w:jc w:val="center"/>
              <w:rPr>
                <w:b/>
                <w:sz w:val="24"/>
                <w:szCs w:val="24"/>
              </w:rPr>
            </w:pPr>
            <w:r w:rsidRPr="00A5177D">
              <w:rPr>
                <w:b/>
                <w:sz w:val="24"/>
                <w:szCs w:val="24"/>
              </w:rPr>
              <w:t>1</w:t>
            </w:r>
          </w:p>
        </w:tc>
        <w:tc>
          <w:tcPr>
            <w:tcW w:w="2032" w:type="dxa"/>
          </w:tcPr>
          <w:p w:rsidR="00C74D67" w:rsidRPr="00A5177D" w:rsidRDefault="001F4B48" w:rsidP="00C74D67">
            <w:pPr>
              <w:jc w:val="center"/>
              <w:rPr>
                <w:b/>
                <w:sz w:val="24"/>
                <w:szCs w:val="24"/>
              </w:rPr>
            </w:pPr>
            <w:r w:rsidRPr="00A5177D">
              <w:rPr>
                <w:b/>
                <w:sz w:val="24"/>
                <w:szCs w:val="24"/>
              </w:rPr>
              <w:t>35</w:t>
            </w:r>
          </w:p>
        </w:tc>
      </w:tr>
    </w:tbl>
    <w:p w:rsidR="001F4B48" w:rsidRPr="00A5177D" w:rsidRDefault="001F4B48" w:rsidP="00EF6F74">
      <w:pPr>
        <w:shd w:val="clear" w:color="auto" w:fill="FFFFFF"/>
        <w:spacing w:after="150" w:line="240" w:lineRule="auto"/>
        <w:contextualSpacing/>
        <w:jc w:val="both"/>
        <w:rPr>
          <w:rFonts w:ascii="Times New Roman" w:eastAsia="Times New Roman" w:hAnsi="Times New Roman" w:cs="Times New Roman"/>
          <w:color w:val="000000"/>
          <w:sz w:val="24"/>
          <w:szCs w:val="24"/>
          <w:lang w:eastAsia="ru-RU"/>
        </w:rPr>
      </w:pPr>
      <w:r w:rsidRPr="00A5177D">
        <w:rPr>
          <w:rFonts w:ascii="Times New Roman" w:eastAsia="Times New Roman" w:hAnsi="Times New Roman" w:cs="Times New Roman"/>
          <w:color w:val="000000"/>
          <w:sz w:val="24"/>
          <w:szCs w:val="24"/>
          <w:lang w:eastAsia="ru-RU"/>
        </w:rPr>
        <w:t xml:space="preserve"> </w:t>
      </w:r>
    </w:p>
    <w:p w:rsidR="00EF6F74" w:rsidRPr="00A5177D" w:rsidRDefault="001B21C9" w:rsidP="00EF6F74">
      <w:pPr>
        <w:shd w:val="clear" w:color="auto" w:fill="FFFFFF"/>
        <w:spacing w:after="150" w:line="240" w:lineRule="auto"/>
        <w:contextualSpacing/>
        <w:jc w:val="both"/>
        <w:rPr>
          <w:rFonts w:ascii="Times New Roman" w:eastAsia="Times New Roman" w:hAnsi="Times New Roman" w:cs="Times New Roman"/>
          <w:color w:val="000000"/>
          <w:sz w:val="28"/>
          <w:szCs w:val="28"/>
          <w:lang w:eastAsia="ru-RU"/>
        </w:rPr>
      </w:pPr>
      <w:r w:rsidRPr="00A5177D">
        <w:rPr>
          <w:rFonts w:ascii="Times New Roman" w:eastAsia="Times New Roman" w:hAnsi="Times New Roman" w:cs="Times New Roman"/>
          <w:b/>
          <w:bCs/>
          <w:color w:val="000000"/>
          <w:sz w:val="28"/>
          <w:szCs w:val="28"/>
          <w:lang w:eastAsia="ru-RU"/>
        </w:rPr>
        <w:t>4</w:t>
      </w:r>
      <w:r w:rsidR="0066141A" w:rsidRPr="00A5177D">
        <w:rPr>
          <w:rFonts w:ascii="Times New Roman" w:eastAsia="Times New Roman" w:hAnsi="Times New Roman" w:cs="Times New Roman"/>
          <w:b/>
          <w:bCs/>
          <w:color w:val="000000"/>
          <w:sz w:val="28"/>
          <w:szCs w:val="28"/>
          <w:lang w:eastAsia="ru-RU"/>
        </w:rPr>
        <w:t xml:space="preserve">. </w:t>
      </w:r>
      <w:r w:rsidR="00EF6F74" w:rsidRPr="00A5177D">
        <w:rPr>
          <w:rFonts w:ascii="Times New Roman" w:eastAsia="Times New Roman" w:hAnsi="Times New Roman" w:cs="Times New Roman"/>
          <w:b/>
          <w:bCs/>
          <w:color w:val="000000"/>
          <w:sz w:val="28"/>
          <w:szCs w:val="28"/>
          <w:lang w:eastAsia="ru-RU"/>
        </w:rPr>
        <w:t>Планируемые результаты</w:t>
      </w:r>
      <w:r w:rsidR="0066141A" w:rsidRPr="00A5177D">
        <w:rPr>
          <w:rFonts w:ascii="Times New Roman" w:eastAsia="Times New Roman" w:hAnsi="Times New Roman" w:cs="Times New Roman"/>
          <w:b/>
          <w:bCs/>
          <w:color w:val="000000"/>
          <w:sz w:val="28"/>
          <w:szCs w:val="28"/>
          <w:lang w:eastAsia="ru-RU"/>
        </w:rPr>
        <w:t xml:space="preserve"> освоения учебного предмета «Родной (русский) язык»</w:t>
      </w:r>
    </w:p>
    <w:p w:rsidR="00EF6F74" w:rsidRPr="00A5177D" w:rsidRDefault="00EF6F74" w:rsidP="00EF6F74">
      <w:pPr>
        <w:shd w:val="clear" w:color="auto" w:fill="FFFFFF"/>
        <w:spacing w:after="150" w:line="240" w:lineRule="auto"/>
        <w:contextualSpacing/>
        <w:jc w:val="both"/>
        <w:rPr>
          <w:rFonts w:ascii="Times New Roman" w:eastAsia="Times New Roman" w:hAnsi="Times New Roman" w:cs="Times New Roman"/>
          <w:color w:val="000000"/>
          <w:sz w:val="28"/>
          <w:szCs w:val="28"/>
          <w:lang w:eastAsia="ru-RU"/>
        </w:rPr>
      </w:pPr>
    </w:p>
    <w:p w:rsidR="00EF6F74" w:rsidRPr="00A5177D" w:rsidRDefault="00EF6F74" w:rsidP="00EF6F74">
      <w:pPr>
        <w:shd w:val="clear" w:color="auto" w:fill="FFFFFF"/>
        <w:spacing w:after="150" w:line="240" w:lineRule="auto"/>
        <w:ind w:firstLine="708"/>
        <w:contextualSpacing/>
        <w:jc w:val="both"/>
        <w:rPr>
          <w:rFonts w:ascii="Times New Roman" w:eastAsia="Times New Roman" w:hAnsi="Times New Roman" w:cs="Times New Roman"/>
          <w:color w:val="000000"/>
          <w:sz w:val="28"/>
          <w:szCs w:val="28"/>
          <w:lang w:eastAsia="ru-RU"/>
        </w:rPr>
      </w:pPr>
      <w:bookmarkStart w:id="2" w:name="_Hlk534614583"/>
      <w:r w:rsidRPr="00A5177D">
        <w:rPr>
          <w:rFonts w:ascii="Times New Roman" w:eastAsia="Times New Roman" w:hAnsi="Times New Roman" w:cs="Times New Roman"/>
          <w:color w:val="000000"/>
          <w:sz w:val="28"/>
          <w:szCs w:val="28"/>
          <w:lang w:eastAsia="ru-RU"/>
        </w:rPr>
        <w:t>Изучение предметной области «Родной (русский) язык» - языка как знаковой системы, лежащей в основе человеческого общения, формирования гражданской, этнической и социальной идентичности, позволяющей понимать, быть понятым, выражать внутренний мир человека, должно обеспечить:</w:t>
      </w:r>
    </w:p>
    <w:p w:rsidR="00EF6F74" w:rsidRPr="00A5177D" w:rsidRDefault="00EF6F74" w:rsidP="00EF6F74">
      <w:pPr>
        <w:shd w:val="clear" w:color="auto" w:fill="FFFFFF"/>
        <w:spacing w:after="150" w:line="240" w:lineRule="auto"/>
        <w:contextualSpacing/>
        <w:jc w:val="both"/>
        <w:rPr>
          <w:rFonts w:ascii="Times New Roman" w:eastAsia="Times New Roman" w:hAnsi="Times New Roman" w:cs="Times New Roman"/>
          <w:color w:val="000000"/>
          <w:sz w:val="28"/>
          <w:szCs w:val="28"/>
          <w:lang w:eastAsia="ru-RU"/>
        </w:rPr>
      </w:pPr>
      <w:r w:rsidRPr="00A5177D">
        <w:rPr>
          <w:rFonts w:ascii="Times New Roman" w:eastAsia="Times New Roman" w:hAnsi="Times New Roman" w:cs="Times New Roman"/>
          <w:color w:val="000000"/>
          <w:sz w:val="28"/>
          <w:szCs w:val="28"/>
          <w:lang w:eastAsia="ru-RU"/>
        </w:rPr>
        <w:t>- получение доступа к языковому и литературному наследию и через него к сокровищам отечественной и мировой культуры и достижениям цивилизации;</w:t>
      </w:r>
    </w:p>
    <w:p w:rsidR="00EF6F74" w:rsidRPr="00A5177D" w:rsidRDefault="00EF6F74" w:rsidP="00EF6F74">
      <w:pPr>
        <w:shd w:val="clear" w:color="auto" w:fill="FFFFFF"/>
        <w:spacing w:after="150" w:line="240" w:lineRule="auto"/>
        <w:contextualSpacing/>
        <w:jc w:val="both"/>
        <w:rPr>
          <w:rFonts w:ascii="Times New Roman" w:eastAsia="Times New Roman" w:hAnsi="Times New Roman" w:cs="Times New Roman"/>
          <w:color w:val="000000"/>
          <w:sz w:val="28"/>
          <w:szCs w:val="28"/>
          <w:lang w:eastAsia="ru-RU"/>
        </w:rPr>
      </w:pPr>
      <w:r w:rsidRPr="00A5177D">
        <w:rPr>
          <w:rFonts w:ascii="Times New Roman" w:eastAsia="Times New Roman" w:hAnsi="Times New Roman" w:cs="Times New Roman"/>
          <w:color w:val="000000"/>
          <w:sz w:val="28"/>
          <w:szCs w:val="28"/>
          <w:lang w:eastAsia="ru-RU"/>
        </w:rPr>
        <w:t xml:space="preserve">- формирование основы для понимания особенностей разных культур и воспитания уважения к ним, осознание взаимосвязи между своим социальным </w:t>
      </w:r>
      <w:r w:rsidRPr="00A5177D">
        <w:rPr>
          <w:rFonts w:ascii="Times New Roman" w:eastAsia="Times New Roman" w:hAnsi="Times New Roman" w:cs="Times New Roman"/>
          <w:color w:val="000000"/>
          <w:sz w:val="28"/>
          <w:szCs w:val="28"/>
          <w:lang w:eastAsia="ru-RU"/>
        </w:rPr>
        <w:lastRenderedPageBreak/>
        <w:t>и культурным ростом, способствующим духовному, нравственному, эмоциональному, творческому, этическому и познавательному развитию;</w:t>
      </w:r>
    </w:p>
    <w:p w:rsidR="00EF6F74" w:rsidRPr="00A5177D" w:rsidRDefault="00EF6F74" w:rsidP="00EF6F74">
      <w:pPr>
        <w:shd w:val="clear" w:color="auto" w:fill="FFFFFF"/>
        <w:spacing w:after="150" w:line="240" w:lineRule="auto"/>
        <w:contextualSpacing/>
        <w:jc w:val="both"/>
        <w:rPr>
          <w:rFonts w:ascii="Times New Roman" w:eastAsia="Times New Roman" w:hAnsi="Times New Roman" w:cs="Times New Roman"/>
          <w:color w:val="000000"/>
          <w:sz w:val="28"/>
          <w:szCs w:val="28"/>
          <w:lang w:eastAsia="ru-RU"/>
        </w:rPr>
      </w:pPr>
      <w:r w:rsidRPr="00A5177D">
        <w:rPr>
          <w:rFonts w:ascii="Times New Roman" w:eastAsia="Times New Roman" w:hAnsi="Times New Roman" w:cs="Times New Roman"/>
          <w:color w:val="000000"/>
          <w:sz w:val="28"/>
          <w:szCs w:val="28"/>
          <w:lang w:eastAsia="ru-RU"/>
        </w:rPr>
        <w:t>- формирование базовых умений, обеспечивающих возможность дальнейшего изучения языков, с установкой на билингвизм;</w:t>
      </w:r>
    </w:p>
    <w:p w:rsidR="009046AF" w:rsidRPr="00A5177D" w:rsidRDefault="00EF6F74" w:rsidP="00C461B0">
      <w:pPr>
        <w:shd w:val="clear" w:color="auto" w:fill="FFFFFF"/>
        <w:spacing w:after="150" w:line="240" w:lineRule="auto"/>
        <w:contextualSpacing/>
        <w:jc w:val="both"/>
        <w:rPr>
          <w:rFonts w:ascii="Times New Roman" w:eastAsia="Times New Roman" w:hAnsi="Times New Roman" w:cs="Times New Roman"/>
          <w:color w:val="000000"/>
          <w:sz w:val="28"/>
          <w:szCs w:val="28"/>
          <w:lang w:eastAsia="ru-RU"/>
        </w:rPr>
      </w:pPr>
      <w:r w:rsidRPr="00A5177D">
        <w:rPr>
          <w:rFonts w:ascii="Times New Roman" w:eastAsia="Times New Roman" w:hAnsi="Times New Roman" w:cs="Times New Roman"/>
          <w:color w:val="000000"/>
          <w:sz w:val="28"/>
          <w:szCs w:val="28"/>
          <w:lang w:eastAsia="ru-RU"/>
        </w:rPr>
        <w:t>- обогащение активного и потенциального словарного запаса для достижения более высоких результатов при изучении других учебных предметов</w:t>
      </w:r>
    </w:p>
    <w:p w:rsidR="009046AF" w:rsidRPr="00A5177D" w:rsidRDefault="009046AF" w:rsidP="009046AF">
      <w:pPr>
        <w:pStyle w:val="ConsPlusNormal"/>
        <w:ind w:firstLine="540"/>
        <w:jc w:val="both"/>
        <w:rPr>
          <w:rFonts w:ascii="Times New Roman" w:hAnsi="Times New Roman" w:cs="Times New Roman"/>
          <w:sz w:val="28"/>
          <w:szCs w:val="28"/>
        </w:rPr>
      </w:pPr>
      <w:r w:rsidRPr="00A5177D">
        <w:rPr>
          <w:rFonts w:ascii="Times New Roman" w:hAnsi="Times New Roman" w:cs="Times New Roman"/>
          <w:sz w:val="28"/>
          <w:szCs w:val="28"/>
        </w:rPr>
        <w:t>Личностные результаты освоения основной образовательной программы основного общего образования должны отражать:</w:t>
      </w:r>
    </w:p>
    <w:p w:rsidR="009046AF" w:rsidRPr="00A5177D" w:rsidRDefault="009046AF" w:rsidP="009046AF">
      <w:pPr>
        <w:pStyle w:val="ConsPlusNormal"/>
        <w:ind w:firstLine="540"/>
        <w:jc w:val="both"/>
        <w:rPr>
          <w:rFonts w:ascii="Times New Roman" w:hAnsi="Times New Roman" w:cs="Times New Roman"/>
          <w:sz w:val="28"/>
          <w:szCs w:val="28"/>
        </w:rPr>
      </w:pPr>
      <w:r w:rsidRPr="00A5177D">
        <w:rPr>
          <w:rFonts w:ascii="Times New Roman" w:hAnsi="Times New Roman" w:cs="Times New Roman"/>
          <w:sz w:val="28"/>
          <w:szCs w:val="28"/>
        </w:rPr>
        <w:t>1) 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9046AF" w:rsidRPr="00A5177D" w:rsidRDefault="009046AF" w:rsidP="009046AF">
      <w:pPr>
        <w:pStyle w:val="ConsPlusNormal"/>
        <w:ind w:firstLine="540"/>
        <w:jc w:val="both"/>
        <w:rPr>
          <w:rFonts w:ascii="Times New Roman" w:hAnsi="Times New Roman" w:cs="Times New Roman"/>
          <w:sz w:val="28"/>
          <w:szCs w:val="28"/>
        </w:rPr>
      </w:pPr>
      <w:r w:rsidRPr="00A5177D">
        <w:rPr>
          <w:rFonts w:ascii="Times New Roman" w:hAnsi="Times New Roman" w:cs="Times New Roman"/>
          <w:sz w:val="28"/>
          <w:szCs w:val="28"/>
        </w:rPr>
        <w:t>2) 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rsidR="009046AF" w:rsidRPr="00A5177D" w:rsidRDefault="009046AF" w:rsidP="009046AF">
      <w:pPr>
        <w:pStyle w:val="ConsPlusNormal"/>
        <w:ind w:firstLine="540"/>
        <w:jc w:val="both"/>
        <w:rPr>
          <w:rFonts w:ascii="Times New Roman" w:hAnsi="Times New Roman" w:cs="Times New Roman"/>
          <w:sz w:val="28"/>
          <w:szCs w:val="28"/>
        </w:rPr>
      </w:pPr>
      <w:r w:rsidRPr="00A5177D">
        <w:rPr>
          <w:rFonts w:ascii="Times New Roman" w:hAnsi="Times New Roman" w:cs="Times New Roman"/>
          <w:sz w:val="28"/>
          <w:szCs w:val="28"/>
        </w:rPr>
        <w:t>3)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9046AF" w:rsidRPr="00A5177D" w:rsidRDefault="009046AF" w:rsidP="009046AF">
      <w:pPr>
        <w:pStyle w:val="ConsPlusNormal"/>
        <w:ind w:firstLine="540"/>
        <w:jc w:val="both"/>
        <w:rPr>
          <w:rFonts w:ascii="Times New Roman" w:hAnsi="Times New Roman" w:cs="Times New Roman"/>
          <w:sz w:val="28"/>
          <w:szCs w:val="28"/>
        </w:rPr>
      </w:pPr>
      <w:r w:rsidRPr="00A5177D">
        <w:rPr>
          <w:rFonts w:ascii="Times New Roman" w:hAnsi="Times New Roman" w:cs="Times New Roman"/>
          <w:sz w:val="28"/>
          <w:szCs w:val="28"/>
        </w:rPr>
        <w:t>4)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w:t>
      </w:r>
    </w:p>
    <w:p w:rsidR="009046AF" w:rsidRPr="00A5177D" w:rsidRDefault="009046AF" w:rsidP="009046AF">
      <w:pPr>
        <w:pStyle w:val="ConsPlusNormal"/>
        <w:ind w:firstLine="540"/>
        <w:jc w:val="both"/>
        <w:rPr>
          <w:rFonts w:ascii="Times New Roman" w:hAnsi="Times New Roman" w:cs="Times New Roman"/>
          <w:sz w:val="28"/>
          <w:szCs w:val="28"/>
        </w:rPr>
      </w:pPr>
      <w:r w:rsidRPr="00A5177D">
        <w:rPr>
          <w:rFonts w:ascii="Times New Roman" w:hAnsi="Times New Roman" w:cs="Times New Roman"/>
          <w:sz w:val="28"/>
          <w:szCs w:val="28"/>
        </w:rPr>
        <w:t>5)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w:t>
      </w:r>
    </w:p>
    <w:p w:rsidR="009046AF" w:rsidRPr="00A5177D" w:rsidRDefault="009046AF" w:rsidP="009046AF">
      <w:pPr>
        <w:pStyle w:val="ConsPlusNormal"/>
        <w:ind w:firstLine="540"/>
        <w:jc w:val="both"/>
        <w:rPr>
          <w:rFonts w:ascii="Times New Roman" w:hAnsi="Times New Roman" w:cs="Times New Roman"/>
          <w:sz w:val="28"/>
          <w:szCs w:val="28"/>
        </w:rPr>
      </w:pPr>
      <w:r w:rsidRPr="00A5177D">
        <w:rPr>
          <w:rFonts w:ascii="Times New Roman" w:hAnsi="Times New Roman" w:cs="Times New Roman"/>
          <w:sz w:val="28"/>
          <w:szCs w:val="28"/>
        </w:rPr>
        <w:t>6)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9046AF" w:rsidRPr="00A5177D" w:rsidRDefault="009046AF" w:rsidP="009046AF">
      <w:pPr>
        <w:pStyle w:val="ConsPlusNormal"/>
        <w:ind w:firstLine="540"/>
        <w:jc w:val="both"/>
        <w:rPr>
          <w:rFonts w:ascii="Times New Roman" w:hAnsi="Times New Roman" w:cs="Times New Roman"/>
          <w:sz w:val="28"/>
          <w:szCs w:val="28"/>
        </w:rPr>
      </w:pPr>
      <w:r w:rsidRPr="00A5177D">
        <w:rPr>
          <w:rFonts w:ascii="Times New Roman" w:hAnsi="Times New Roman" w:cs="Times New Roman"/>
          <w:sz w:val="28"/>
          <w:szCs w:val="28"/>
        </w:rPr>
        <w:t>7)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9046AF" w:rsidRPr="00A5177D" w:rsidRDefault="009046AF" w:rsidP="009046AF">
      <w:pPr>
        <w:pStyle w:val="ConsPlusNormal"/>
        <w:ind w:firstLine="540"/>
        <w:jc w:val="both"/>
        <w:rPr>
          <w:rFonts w:ascii="Times New Roman" w:hAnsi="Times New Roman" w:cs="Times New Roman"/>
          <w:sz w:val="28"/>
          <w:szCs w:val="28"/>
        </w:rPr>
      </w:pPr>
      <w:r w:rsidRPr="00A5177D">
        <w:rPr>
          <w:rFonts w:ascii="Times New Roman" w:hAnsi="Times New Roman" w:cs="Times New Roman"/>
          <w:sz w:val="28"/>
          <w:szCs w:val="28"/>
        </w:rPr>
        <w:lastRenderedPageBreak/>
        <w:t>8)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9046AF" w:rsidRPr="00A5177D" w:rsidRDefault="009046AF" w:rsidP="009046AF">
      <w:pPr>
        <w:pStyle w:val="ConsPlusNormal"/>
        <w:ind w:firstLine="540"/>
        <w:jc w:val="both"/>
        <w:rPr>
          <w:rFonts w:ascii="Times New Roman" w:hAnsi="Times New Roman" w:cs="Times New Roman"/>
          <w:sz w:val="28"/>
          <w:szCs w:val="28"/>
        </w:rPr>
      </w:pPr>
      <w:r w:rsidRPr="00A5177D">
        <w:rPr>
          <w:rFonts w:ascii="Times New Roman" w:hAnsi="Times New Roman" w:cs="Times New Roman"/>
          <w:sz w:val="28"/>
          <w:szCs w:val="28"/>
        </w:rPr>
        <w:t>9) 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rsidR="009046AF" w:rsidRPr="00A5177D" w:rsidRDefault="009046AF" w:rsidP="009046AF">
      <w:pPr>
        <w:pStyle w:val="ConsPlusNormal"/>
        <w:ind w:firstLine="540"/>
        <w:jc w:val="both"/>
        <w:rPr>
          <w:rFonts w:ascii="Times New Roman" w:hAnsi="Times New Roman" w:cs="Times New Roman"/>
          <w:sz w:val="28"/>
          <w:szCs w:val="28"/>
        </w:rPr>
      </w:pPr>
      <w:r w:rsidRPr="00A5177D">
        <w:rPr>
          <w:rFonts w:ascii="Times New Roman" w:hAnsi="Times New Roman" w:cs="Times New Roman"/>
          <w:sz w:val="28"/>
          <w:szCs w:val="28"/>
        </w:rPr>
        <w:t>10)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9046AF" w:rsidRPr="00A5177D" w:rsidRDefault="009046AF" w:rsidP="009046AF">
      <w:pPr>
        <w:pStyle w:val="ConsPlusNormal"/>
        <w:ind w:firstLine="540"/>
        <w:jc w:val="both"/>
        <w:rPr>
          <w:rFonts w:ascii="Times New Roman" w:hAnsi="Times New Roman" w:cs="Times New Roman"/>
          <w:sz w:val="28"/>
          <w:szCs w:val="28"/>
        </w:rPr>
      </w:pPr>
      <w:r w:rsidRPr="00A5177D">
        <w:rPr>
          <w:rFonts w:ascii="Times New Roman" w:hAnsi="Times New Roman" w:cs="Times New Roman"/>
          <w:sz w:val="28"/>
          <w:szCs w:val="28"/>
        </w:rPr>
        <w:t>11) 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545B46" w:rsidRPr="00A5177D" w:rsidRDefault="00545B46" w:rsidP="00545B46">
      <w:pPr>
        <w:pStyle w:val="ConsPlusNormal"/>
        <w:jc w:val="both"/>
        <w:rPr>
          <w:rFonts w:ascii="Times New Roman" w:hAnsi="Times New Roman" w:cs="Times New Roman"/>
          <w:i/>
          <w:sz w:val="28"/>
          <w:szCs w:val="28"/>
        </w:rPr>
      </w:pPr>
      <w:r w:rsidRPr="00A5177D">
        <w:rPr>
          <w:rFonts w:ascii="Times New Roman" w:hAnsi="Times New Roman" w:cs="Times New Roman"/>
          <w:i/>
          <w:sz w:val="28"/>
          <w:szCs w:val="28"/>
        </w:rPr>
        <w:t>Метапредметные результаты</w:t>
      </w:r>
      <w:r w:rsidRPr="00A5177D">
        <w:rPr>
          <w:rFonts w:ascii="Times New Roman" w:eastAsia="Times New Roman" w:hAnsi="Times New Roman" w:cs="Times New Roman"/>
          <w:i/>
          <w:iCs/>
          <w:color w:val="000000"/>
          <w:sz w:val="28"/>
          <w:szCs w:val="28"/>
        </w:rPr>
        <w:t>по направлениям</w:t>
      </w:r>
      <w:r w:rsidRPr="00A5177D">
        <w:rPr>
          <w:rFonts w:ascii="Times New Roman" w:hAnsi="Times New Roman" w:cs="Times New Roman"/>
          <w:i/>
          <w:sz w:val="28"/>
          <w:szCs w:val="28"/>
        </w:rPr>
        <w:t>:</w:t>
      </w:r>
      <w:r w:rsidRPr="00A5177D">
        <w:rPr>
          <w:rFonts w:ascii="Times New Roman" w:eastAsia="Times New Roman" w:hAnsi="Times New Roman" w:cs="Times New Roman"/>
          <w:i/>
          <w:iCs/>
          <w:color w:val="000000"/>
          <w:sz w:val="28"/>
          <w:szCs w:val="28"/>
        </w:rPr>
        <w:tab/>
      </w:r>
    </w:p>
    <w:p w:rsidR="00545B46" w:rsidRPr="00A5177D" w:rsidRDefault="00545B46" w:rsidP="00545B46">
      <w:pPr>
        <w:shd w:val="clear" w:color="auto" w:fill="FFFFFF"/>
        <w:spacing w:after="150" w:line="240" w:lineRule="auto"/>
        <w:contextualSpacing/>
        <w:jc w:val="both"/>
        <w:rPr>
          <w:rFonts w:ascii="Times New Roman" w:eastAsia="Times New Roman" w:hAnsi="Times New Roman" w:cs="Times New Roman"/>
          <w:color w:val="000000"/>
          <w:sz w:val="28"/>
          <w:szCs w:val="28"/>
        </w:rPr>
      </w:pPr>
      <w:r w:rsidRPr="00A5177D">
        <w:rPr>
          <w:rFonts w:ascii="Times New Roman" w:eastAsia="Times New Roman" w:hAnsi="Times New Roman" w:cs="Times New Roman"/>
          <w:color w:val="000000"/>
          <w:sz w:val="28"/>
          <w:szCs w:val="28"/>
          <w:u w:val="single"/>
        </w:rPr>
        <w:t>Регулятивные УУД</w:t>
      </w:r>
    </w:p>
    <w:p w:rsidR="00545B46" w:rsidRPr="00A5177D" w:rsidRDefault="00545B46" w:rsidP="00545B46">
      <w:pPr>
        <w:shd w:val="clear" w:color="auto" w:fill="FFFFFF"/>
        <w:spacing w:after="150" w:line="240" w:lineRule="auto"/>
        <w:contextualSpacing/>
        <w:jc w:val="both"/>
        <w:rPr>
          <w:rFonts w:ascii="Times New Roman" w:eastAsia="Times New Roman" w:hAnsi="Times New Roman" w:cs="Times New Roman"/>
          <w:color w:val="000000"/>
          <w:sz w:val="28"/>
          <w:szCs w:val="28"/>
        </w:rPr>
      </w:pPr>
      <w:r w:rsidRPr="00A5177D">
        <w:rPr>
          <w:rFonts w:ascii="Times New Roman" w:eastAsia="Times New Roman" w:hAnsi="Times New Roman" w:cs="Times New Roman"/>
          <w:color w:val="000000"/>
          <w:sz w:val="28"/>
          <w:szCs w:val="28"/>
        </w:rPr>
        <w:t>1. 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w:t>
      </w:r>
    </w:p>
    <w:p w:rsidR="00545B46" w:rsidRPr="00A5177D" w:rsidRDefault="00545B46" w:rsidP="00545B46">
      <w:pPr>
        <w:shd w:val="clear" w:color="auto" w:fill="FFFFFF"/>
        <w:spacing w:after="150" w:line="240" w:lineRule="auto"/>
        <w:contextualSpacing/>
        <w:jc w:val="both"/>
        <w:rPr>
          <w:rFonts w:ascii="Times New Roman" w:eastAsia="Times New Roman" w:hAnsi="Times New Roman" w:cs="Times New Roman"/>
          <w:color w:val="000000"/>
          <w:sz w:val="28"/>
          <w:szCs w:val="28"/>
        </w:rPr>
      </w:pPr>
      <w:r w:rsidRPr="00A5177D">
        <w:rPr>
          <w:rFonts w:ascii="Times New Roman" w:eastAsia="Times New Roman" w:hAnsi="Times New Roman" w:cs="Times New Roman"/>
          <w:color w:val="000000"/>
          <w:sz w:val="28"/>
          <w:szCs w:val="28"/>
        </w:rPr>
        <w:t>• анализировать существующие и планировать будущие образовательные результаты;</w:t>
      </w:r>
    </w:p>
    <w:p w:rsidR="00545B46" w:rsidRPr="00A5177D" w:rsidRDefault="00545B46" w:rsidP="00545B46">
      <w:pPr>
        <w:shd w:val="clear" w:color="auto" w:fill="FFFFFF"/>
        <w:spacing w:after="150" w:line="240" w:lineRule="auto"/>
        <w:contextualSpacing/>
        <w:jc w:val="both"/>
        <w:rPr>
          <w:rFonts w:ascii="Times New Roman" w:eastAsia="Times New Roman" w:hAnsi="Times New Roman" w:cs="Times New Roman"/>
          <w:color w:val="000000"/>
          <w:sz w:val="28"/>
          <w:szCs w:val="28"/>
        </w:rPr>
      </w:pPr>
      <w:r w:rsidRPr="00A5177D">
        <w:rPr>
          <w:rFonts w:ascii="Times New Roman" w:eastAsia="Times New Roman" w:hAnsi="Times New Roman" w:cs="Times New Roman"/>
          <w:color w:val="000000"/>
          <w:sz w:val="28"/>
          <w:szCs w:val="28"/>
        </w:rPr>
        <w:t>• идентифицировать собственные проблемы и определять главную проблему;</w:t>
      </w:r>
    </w:p>
    <w:p w:rsidR="00545B46" w:rsidRPr="00A5177D" w:rsidRDefault="00545B46" w:rsidP="00545B46">
      <w:pPr>
        <w:shd w:val="clear" w:color="auto" w:fill="FFFFFF"/>
        <w:spacing w:after="150" w:line="240" w:lineRule="auto"/>
        <w:contextualSpacing/>
        <w:jc w:val="both"/>
        <w:rPr>
          <w:rFonts w:ascii="Times New Roman" w:eastAsia="Times New Roman" w:hAnsi="Times New Roman" w:cs="Times New Roman"/>
          <w:color w:val="000000"/>
          <w:sz w:val="28"/>
          <w:szCs w:val="28"/>
        </w:rPr>
      </w:pPr>
      <w:r w:rsidRPr="00A5177D">
        <w:rPr>
          <w:rFonts w:ascii="Times New Roman" w:eastAsia="Times New Roman" w:hAnsi="Times New Roman" w:cs="Times New Roman"/>
          <w:color w:val="000000"/>
          <w:sz w:val="28"/>
          <w:szCs w:val="28"/>
        </w:rPr>
        <w:t>• выдвигать версии решения проблемы, формулировать гипотезы, предвосхищать конечный результат;</w:t>
      </w:r>
    </w:p>
    <w:p w:rsidR="00545B46" w:rsidRPr="00A5177D" w:rsidRDefault="00545B46" w:rsidP="00545B46">
      <w:pPr>
        <w:shd w:val="clear" w:color="auto" w:fill="FFFFFF"/>
        <w:spacing w:after="150" w:line="240" w:lineRule="auto"/>
        <w:contextualSpacing/>
        <w:jc w:val="both"/>
        <w:rPr>
          <w:rFonts w:ascii="Times New Roman" w:eastAsia="Times New Roman" w:hAnsi="Times New Roman" w:cs="Times New Roman"/>
          <w:color w:val="000000"/>
          <w:sz w:val="28"/>
          <w:szCs w:val="28"/>
        </w:rPr>
      </w:pPr>
      <w:r w:rsidRPr="00A5177D">
        <w:rPr>
          <w:rFonts w:ascii="Times New Roman" w:eastAsia="Times New Roman" w:hAnsi="Times New Roman" w:cs="Times New Roman"/>
          <w:color w:val="000000"/>
          <w:sz w:val="28"/>
          <w:szCs w:val="28"/>
        </w:rPr>
        <w:t>• ставить цель деятельности на основе определенной проблемы и существующих возможностей;</w:t>
      </w:r>
    </w:p>
    <w:p w:rsidR="00545B46" w:rsidRPr="00A5177D" w:rsidRDefault="00545B46" w:rsidP="00545B46">
      <w:pPr>
        <w:shd w:val="clear" w:color="auto" w:fill="FFFFFF"/>
        <w:spacing w:after="150" w:line="240" w:lineRule="auto"/>
        <w:contextualSpacing/>
        <w:jc w:val="both"/>
        <w:rPr>
          <w:rFonts w:ascii="Times New Roman" w:eastAsia="Times New Roman" w:hAnsi="Times New Roman" w:cs="Times New Roman"/>
          <w:color w:val="000000"/>
          <w:sz w:val="28"/>
          <w:szCs w:val="28"/>
        </w:rPr>
      </w:pPr>
      <w:r w:rsidRPr="00A5177D">
        <w:rPr>
          <w:rFonts w:ascii="Times New Roman" w:eastAsia="Times New Roman" w:hAnsi="Times New Roman" w:cs="Times New Roman"/>
          <w:color w:val="000000"/>
          <w:sz w:val="28"/>
          <w:szCs w:val="28"/>
        </w:rPr>
        <w:t>• формулировать учебные задачи как шаги достижения поставленной цели деятельности;</w:t>
      </w:r>
    </w:p>
    <w:p w:rsidR="00545B46" w:rsidRPr="00A5177D" w:rsidRDefault="00545B46" w:rsidP="00545B46">
      <w:pPr>
        <w:shd w:val="clear" w:color="auto" w:fill="FFFFFF"/>
        <w:spacing w:after="150" w:line="240" w:lineRule="auto"/>
        <w:contextualSpacing/>
        <w:jc w:val="both"/>
        <w:rPr>
          <w:rFonts w:ascii="Times New Roman" w:eastAsia="Times New Roman" w:hAnsi="Times New Roman" w:cs="Times New Roman"/>
          <w:color w:val="000000"/>
          <w:sz w:val="28"/>
          <w:szCs w:val="28"/>
        </w:rPr>
      </w:pPr>
      <w:r w:rsidRPr="00A5177D">
        <w:rPr>
          <w:rFonts w:ascii="Times New Roman" w:eastAsia="Times New Roman" w:hAnsi="Times New Roman" w:cs="Times New Roman"/>
          <w:color w:val="000000"/>
          <w:sz w:val="28"/>
          <w:szCs w:val="28"/>
        </w:rPr>
        <w:t>• обосновывать целевые ориентиры и приоритеты ссылками на ценности, указывая и обосновывая логическую последовательность шагов.</w:t>
      </w:r>
    </w:p>
    <w:p w:rsidR="00545B46" w:rsidRPr="00A5177D" w:rsidRDefault="00545B46" w:rsidP="00545B46">
      <w:pPr>
        <w:shd w:val="clear" w:color="auto" w:fill="FFFFFF"/>
        <w:spacing w:after="150" w:line="240" w:lineRule="auto"/>
        <w:contextualSpacing/>
        <w:jc w:val="both"/>
        <w:rPr>
          <w:rFonts w:ascii="Times New Roman" w:eastAsia="Times New Roman" w:hAnsi="Times New Roman" w:cs="Times New Roman"/>
          <w:color w:val="000000"/>
          <w:sz w:val="28"/>
          <w:szCs w:val="28"/>
        </w:rPr>
      </w:pPr>
      <w:r w:rsidRPr="00A5177D">
        <w:rPr>
          <w:rFonts w:ascii="Times New Roman" w:eastAsia="Times New Roman" w:hAnsi="Times New Roman" w:cs="Times New Roman"/>
          <w:color w:val="000000"/>
          <w:sz w:val="28"/>
          <w:szCs w:val="28"/>
        </w:rPr>
        <w:t>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545B46" w:rsidRPr="00A5177D" w:rsidRDefault="00545B46" w:rsidP="00545B46">
      <w:pPr>
        <w:shd w:val="clear" w:color="auto" w:fill="FFFFFF"/>
        <w:spacing w:after="150" w:line="240" w:lineRule="auto"/>
        <w:contextualSpacing/>
        <w:jc w:val="both"/>
        <w:rPr>
          <w:rFonts w:ascii="Times New Roman" w:eastAsia="Times New Roman" w:hAnsi="Times New Roman" w:cs="Times New Roman"/>
          <w:color w:val="000000"/>
          <w:sz w:val="28"/>
          <w:szCs w:val="28"/>
        </w:rPr>
      </w:pPr>
      <w:r w:rsidRPr="00A5177D">
        <w:rPr>
          <w:rFonts w:ascii="Times New Roman" w:eastAsia="Times New Roman" w:hAnsi="Times New Roman" w:cs="Times New Roman"/>
          <w:color w:val="000000"/>
          <w:sz w:val="28"/>
          <w:szCs w:val="28"/>
        </w:rPr>
        <w:t>• определять необходимые действие (я) в соответствии с учебной и познавательной задачей и составлять алгоритм их выполнения;</w:t>
      </w:r>
    </w:p>
    <w:p w:rsidR="00545B46" w:rsidRPr="00A5177D" w:rsidRDefault="00545B46" w:rsidP="00545B46">
      <w:pPr>
        <w:shd w:val="clear" w:color="auto" w:fill="FFFFFF"/>
        <w:spacing w:after="150" w:line="240" w:lineRule="auto"/>
        <w:contextualSpacing/>
        <w:jc w:val="both"/>
        <w:rPr>
          <w:rFonts w:ascii="Times New Roman" w:eastAsia="Times New Roman" w:hAnsi="Times New Roman" w:cs="Times New Roman"/>
          <w:color w:val="000000"/>
          <w:sz w:val="28"/>
          <w:szCs w:val="28"/>
        </w:rPr>
      </w:pPr>
      <w:r w:rsidRPr="00A5177D">
        <w:rPr>
          <w:rFonts w:ascii="Times New Roman" w:eastAsia="Times New Roman" w:hAnsi="Times New Roman" w:cs="Times New Roman"/>
          <w:color w:val="000000"/>
          <w:sz w:val="28"/>
          <w:szCs w:val="28"/>
        </w:rPr>
        <w:t>• обосновывать и осуществлять выбор наиболее эффективных способов решения учебных и познавательных задач;</w:t>
      </w:r>
    </w:p>
    <w:p w:rsidR="00545B46" w:rsidRPr="00A5177D" w:rsidRDefault="00545B46" w:rsidP="00545B46">
      <w:pPr>
        <w:shd w:val="clear" w:color="auto" w:fill="FFFFFF"/>
        <w:spacing w:after="150" w:line="240" w:lineRule="auto"/>
        <w:contextualSpacing/>
        <w:jc w:val="both"/>
        <w:rPr>
          <w:rFonts w:ascii="Times New Roman" w:eastAsia="Times New Roman" w:hAnsi="Times New Roman" w:cs="Times New Roman"/>
          <w:color w:val="000000"/>
          <w:sz w:val="28"/>
          <w:szCs w:val="28"/>
        </w:rPr>
      </w:pPr>
      <w:r w:rsidRPr="00A5177D">
        <w:rPr>
          <w:rFonts w:ascii="Times New Roman" w:eastAsia="Times New Roman" w:hAnsi="Times New Roman" w:cs="Times New Roman"/>
          <w:color w:val="000000"/>
          <w:sz w:val="28"/>
          <w:szCs w:val="28"/>
        </w:rPr>
        <w:t>• определять/находить, в том числе из предложенных вариантов, условия для выполнения учебной и познавательной задачи;</w:t>
      </w:r>
    </w:p>
    <w:p w:rsidR="00545B46" w:rsidRPr="00A5177D" w:rsidRDefault="00545B46" w:rsidP="00545B46">
      <w:pPr>
        <w:shd w:val="clear" w:color="auto" w:fill="FFFFFF"/>
        <w:spacing w:after="150" w:line="240" w:lineRule="auto"/>
        <w:contextualSpacing/>
        <w:jc w:val="both"/>
        <w:rPr>
          <w:rFonts w:ascii="Times New Roman" w:eastAsia="Times New Roman" w:hAnsi="Times New Roman" w:cs="Times New Roman"/>
          <w:color w:val="000000"/>
          <w:sz w:val="28"/>
          <w:szCs w:val="28"/>
        </w:rPr>
      </w:pPr>
      <w:r w:rsidRPr="00A5177D">
        <w:rPr>
          <w:rFonts w:ascii="Times New Roman" w:eastAsia="Times New Roman" w:hAnsi="Times New Roman" w:cs="Times New Roman"/>
          <w:color w:val="000000"/>
          <w:sz w:val="28"/>
          <w:szCs w:val="28"/>
        </w:rPr>
        <w:t>• 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545B46" w:rsidRPr="00A5177D" w:rsidRDefault="00545B46" w:rsidP="00545B46">
      <w:pPr>
        <w:shd w:val="clear" w:color="auto" w:fill="FFFFFF"/>
        <w:spacing w:after="150" w:line="240" w:lineRule="auto"/>
        <w:contextualSpacing/>
        <w:jc w:val="both"/>
        <w:rPr>
          <w:rFonts w:ascii="Times New Roman" w:eastAsia="Times New Roman" w:hAnsi="Times New Roman" w:cs="Times New Roman"/>
          <w:color w:val="000000"/>
          <w:sz w:val="28"/>
          <w:szCs w:val="28"/>
        </w:rPr>
      </w:pPr>
      <w:r w:rsidRPr="00A5177D">
        <w:rPr>
          <w:rFonts w:ascii="Times New Roman" w:eastAsia="Times New Roman" w:hAnsi="Times New Roman" w:cs="Times New Roman"/>
          <w:color w:val="000000"/>
          <w:sz w:val="28"/>
          <w:szCs w:val="28"/>
        </w:rPr>
        <w:t>• выбирать из предложенных вариантов и самостоятельно искать средства/ресурсы для решения задачи/достижения цели;</w:t>
      </w:r>
    </w:p>
    <w:p w:rsidR="00545B46" w:rsidRPr="00A5177D" w:rsidRDefault="00545B46" w:rsidP="00545B46">
      <w:pPr>
        <w:shd w:val="clear" w:color="auto" w:fill="FFFFFF"/>
        <w:spacing w:after="150" w:line="240" w:lineRule="auto"/>
        <w:contextualSpacing/>
        <w:jc w:val="both"/>
        <w:rPr>
          <w:rFonts w:ascii="Times New Roman" w:eastAsia="Times New Roman" w:hAnsi="Times New Roman" w:cs="Times New Roman"/>
          <w:color w:val="000000"/>
          <w:sz w:val="28"/>
          <w:szCs w:val="28"/>
        </w:rPr>
      </w:pPr>
      <w:r w:rsidRPr="00A5177D">
        <w:rPr>
          <w:rFonts w:ascii="Times New Roman" w:eastAsia="Times New Roman" w:hAnsi="Times New Roman" w:cs="Times New Roman"/>
          <w:color w:val="000000"/>
          <w:sz w:val="28"/>
          <w:szCs w:val="28"/>
        </w:rPr>
        <w:lastRenderedPageBreak/>
        <w:t>• составлять план решения проблемы (выполнения проекта, проведения исследования);</w:t>
      </w:r>
    </w:p>
    <w:p w:rsidR="00545B46" w:rsidRPr="00A5177D" w:rsidRDefault="00545B46" w:rsidP="00545B46">
      <w:pPr>
        <w:shd w:val="clear" w:color="auto" w:fill="FFFFFF"/>
        <w:spacing w:after="150" w:line="240" w:lineRule="auto"/>
        <w:contextualSpacing/>
        <w:jc w:val="both"/>
        <w:rPr>
          <w:rFonts w:ascii="Times New Roman" w:eastAsia="Times New Roman" w:hAnsi="Times New Roman" w:cs="Times New Roman"/>
          <w:color w:val="000000"/>
          <w:sz w:val="28"/>
          <w:szCs w:val="28"/>
        </w:rPr>
      </w:pPr>
      <w:r w:rsidRPr="00A5177D">
        <w:rPr>
          <w:rFonts w:ascii="Times New Roman" w:eastAsia="Times New Roman" w:hAnsi="Times New Roman" w:cs="Times New Roman"/>
          <w:color w:val="000000"/>
          <w:sz w:val="28"/>
          <w:szCs w:val="28"/>
        </w:rPr>
        <w:t>• определять потенциальные затруднения при решении учебной и познавательной задачи и находить средства для их устранения;</w:t>
      </w:r>
    </w:p>
    <w:p w:rsidR="00545B46" w:rsidRPr="00A5177D" w:rsidRDefault="00545B46" w:rsidP="00545B46">
      <w:pPr>
        <w:shd w:val="clear" w:color="auto" w:fill="FFFFFF"/>
        <w:spacing w:after="150" w:line="240" w:lineRule="auto"/>
        <w:contextualSpacing/>
        <w:jc w:val="both"/>
        <w:rPr>
          <w:rFonts w:ascii="Times New Roman" w:eastAsia="Times New Roman" w:hAnsi="Times New Roman" w:cs="Times New Roman"/>
          <w:color w:val="000000"/>
          <w:sz w:val="28"/>
          <w:szCs w:val="28"/>
        </w:rPr>
      </w:pPr>
      <w:r w:rsidRPr="00A5177D">
        <w:rPr>
          <w:rFonts w:ascii="Times New Roman" w:eastAsia="Times New Roman" w:hAnsi="Times New Roman" w:cs="Times New Roman"/>
          <w:color w:val="000000"/>
          <w:sz w:val="28"/>
          <w:szCs w:val="28"/>
        </w:rPr>
        <w:t>• описывать свой опыт, оформляя его для передачи другим людям в виде технологии решения практических задач определенного класса;</w:t>
      </w:r>
    </w:p>
    <w:p w:rsidR="00545B46" w:rsidRPr="00A5177D" w:rsidRDefault="00545B46" w:rsidP="00545B46">
      <w:pPr>
        <w:shd w:val="clear" w:color="auto" w:fill="FFFFFF"/>
        <w:spacing w:after="150" w:line="240" w:lineRule="auto"/>
        <w:contextualSpacing/>
        <w:jc w:val="both"/>
        <w:rPr>
          <w:rFonts w:ascii="Times New Roman" w:eastAsia="Times New Roman" w:hAnsi="Times New Roman" w:cs="Times New Roman"/>
          <w:color w:val="000000"/>
          <w:sz w:val="28"/>
          <w:szCs w:val="28"/>
        </w:rPr>
      </w:pPr>
      <w:r w:rsidRPr="00A5177D">
        <w:rPr>
          <w:rFonts w:ascii="Times New Roman" w:eastAsia="Times New Roman" w:hAnsi="Times New Roman" w:cs="Times New Roman"/>
          <w:color w:val="000000"/>
          <w:sz w:val="28"/>
          <w:szCs w:val="28"/>
        </w:rPr>
        <w:t>• планировать и корректировать свою индивидуальную образовательную траекторию.</w:t>
      </w:r>
    </w:p>
    <w:p w:rsidR="00545B46" w:rsidRPr="00A5177D" w:rsidRDefault="00545B46" w:rsidP="00545B46">
      <w:pPr>
        <w:shd w:val="clear" w:color="auto" w:fill="FFFFFF"/>
        <w:spacing w:after="150" w:line="240" w:lineRule="auto"/>
        <w:contextualSpacing/>
        <w:jc w:val="both"/>
        <w:rPr>
          <w:rFonts w:ascii="Times New Roman" w:eastAsia="Times New Roman" w:hAnsi="Times New Roman" w:cs="Times New Roman"/>
          <w:color w:val="000000"/>
          <w:sz w:val="28"/>
          <w:szCs w:val="28"/>
        </w:rPr>
      </w:pPr>
      <w:r w:rsidRPr="00A5177D">
        <w:rPr>
          <w:rFonts w:ascii="Times New Roman" w:eastAsia="Times New Roman" w:hAnsi="Times New Roman" w:cs="Times New Roman"/>
          <w:color w:val="000000"/>
          <w:sz w:val="28"/>
          <w:szCs w:val="28"/>
        </w:rPr>
        <w:t>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545B46" w:rsidRPr="00A5177D" w:rsidRDefault="00545B46" w:rsidP="00545B46">
      <w:pPr>
        <w:shd w:val="clear" w:color="auto" w:fill="FFFFFF"/>
        <w:spacing w:after="150" w:line="240" w:lineRule="auto"/>
        <w:contextualSpacing/>
        <w:jc w:val="both"/>
        <w:rPr>
          <w:rFonts w:ascii="Times New Roman" w:eastAsia="Times New Roman" w:hAnsi="Times New Roman" w:cs="Times New Roman"/>
          <w:color w:val="000000"/>
          <w:sz w:val="28"/>
          <w:szCs w:val="28"/>
        </w:rPr>
      </w:pPr>
      <w:r w:rsidRPr="00A5177D">
        <w:rPr>
          <w:rFonts w:ascii="Times New Roman" w:eastAsia="Times New Roman" w:hAnsi="Times New Roman" w:cs="Times New Roman"/>
          <w:color w:val="000000"/>
          <w:sz w:val="28"/>
          <w:szCs w:val="28"/>
        </w:rPr>
        <w:t>• определять совместно с педагогом и сверстниками критерии планируемых результатов и критерии оценки своей учебной деятельности;</w:t>
      </w:r>
    </w:p>
    <w:p w:rsidR="00545B46" w:rsidRPr="00A5177D" w:rsidRDefault="00545B46" w:rsidP="00545B46">
      <w:pPr>
        <w:shd w:val="clear" w:color="auto" w:fill="FFFFFF"/>
        <w:spacing w:after="150" w:line="240" w:lineRule="auto"/>
        <w:contextualSpacing/>
        <w:jc w:val="both"/>
        <w:rPr>
          <w:rFonts w:ascii="Times New Roman" w:eastAsia="Times New Roman" w:hAnsi="Times New Roman" w:cs="Times New Roman"/>
          <w:color w:val="000000"/>
          <w:sz w:val="28"/>
          <w:szCs w:val="28"/>
        </w:rPr>
      </w:pPr>
      <w:r w:rsidRPr="00A5177D">
        <w:rPr>
          <w:rFonts w:ascii="Times New Roman" w:eastAsia="Times New Roman" w:hAnsi="Times New Roman" w:cs="Times New Roman"/>
          <w:color w:val="000000"/>
          <w:sz w:val="28"/>
          <w:szCs w:val="28"/>
        </w:rPr>
        <w:t>• систематизировать (в том числе выбирать приоритетные) критерии планируемых результатов и оценки своей деятельности;</w:t>
      </w:r>
    </w:p>
    <w:p w:rsidR="00545B46" w:rsidRPr="00A5177D" w:rsidRDefault="00545B46" w:rsidP="00545B46">
      <w:pPr>
        <w:shd w:val="clear" w:color="auto" w:fill="FFFFFF"/>
        <w:spacing w:after="150" w:line="240" w:lineRule="auto"/>
        <w:contextualSpacing/>
        <w:jc w:val="both"/>
        <w:rPr>
          <w:rFonts w:ascii="Times New Roman" w:eastAsia="Times New Roman" w:hAnsi="Times New Roman" w:cs="Times New Roman"/>
          <w:color w:val="000000"/>
          <w:sz w:val="28"/>
          <w:szCs w:val="28"/>
        </w:rPr>
      </w:pPr>
      <w:r w:rsidRPr="00A5177D">
        <w:rPr>
          <w:rFonts w:ascii="Times New Roman" w:eastAsia="Times New Roman" w:hAnsi="Times New Roman" w:cs="Times New Roman"/>
          <w:color w:val="000000"/>
          <w:sz w:val="28"/>
          <w:szCs w:val="28"/>
        </w:rPr>
        <w:t>• 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545B46" w:rsidRPr="00A5177D" w:rsidRDefault="00545B46" w:rsidP="00545B46">
      <w:pPr>
        <w:shd w:val="clear" w:color="auto" w:fill="FFFFFF"/>
        <w:spacing w:after="150" w:line="240" w:lineRule="auto"/>
        <w:contextualSpacing/>
        <w:jc w:val="both"/>
        <w:rPr>
          <w:rFonts w:ascii="Times New Roman" w:eastAsia="Times New Roman" w:hAnsi="Times New Roman" w:cs="Times New Roman"/>
          <w:color w:val="000000"/>
          <w:sz w:val="28"/>
          <w:szCs w:val="28"/>
        </w:rPr>
      </w:pPr>
      <w:r w:rsidRPr="00A5177D">
        <w:rPr>
          <w:rFonts w:ascii="Times New Roman" w:eastAsia="Times New Roman" w:hAnsi="Times New Roman" w:cs="Times New Roman"/>
          <w:color w:val="000000"/>
          <w:sz w:val="28"/>
          <w:szCs w:val="28"/>
        </w:rPr>
        <w:t>• оценивать свою деятельность, аргументируя причины достижения или отсутствия планируемого результата;</w:t>
      </w:r>
    </w:p>
    <w:p w:rsidR="00545B46" w:rsidRPr="00A5177D" w:rsidRDefault="00545B46" w:rsidP="00545B46">
      <w:pPr>
        <w:shd w:val="clear" w:color="auto" w:fill="FFFFFF"/>
        <w:spacing w:after="150" w:line="240" w:lineRule="auto"/>
        <w:contextualSpacing/>
        <w:jc w:val="both"/>
        <w:rPr>
          <w:rFonts w:ascii="Times New Roman" w:eastAsia="Times New Roman" w:hAnsi="Times New Roman" w:cs="Times New Roman"/>
          <w:color w:val="000000"/>
          <w:sz w:val="28"/>
          <w:szCs w:val="28"/>
        </w:rPr>
      </w:pPr>
      <w:r w:rsidRPr="00A5177D">
        <w:rPr>
          <w:rFonts w:ascii="Times New Roman" w:eastAsia="Times New Roman" w:hAnsi="Times New Roman" w:cs="Times New Roman"/>
          <w:color w:val="000000"/>
          <w:sz w:val="28"/>
          <w:szCs w:val="28"/>
        </w:rPr>
        <w:t>• находить достаточные средства для выполнения учебных действий в изменяющейся ситуации и/или при отсутствии планируемого результата;</w:t>
      </w:r>
    </w:p>
    <w:p w:rsidR="00545B46" w:rsidRPr="00A5177D" w:rsidRDefault="00545B46" w:rsidP="00545B46">
      <w:pPr>
        <w:shd w:val="clear" w:color="auto" w:fill="FFFFFF"/>
        <w:spacing w:after="150" w:line="240" w:lineRule="auto"/>
        <w:contextualSpacing/>
        <w:jc w:val="both"/>
        <w:rPr>
          <w:rFonts w:ascii="Times New Roman" w:eastAsia="Times New Roman" w:hAnsi="Times New Roman" w:cs="Times New Roman"/>
          <w:color w:val="000000"/>
          <w:sz w:val="28"/>
          <w:szCs w:val="28"/>
        </w:rPr>
      </w:pPr>
      <w:r w:rsidRPr="00A5177D">
        <w:rPr>
          <w:rFonts w:ascii="Times New Roman" w:eastAsia="Times New Roman" w:hAnsi="Times New Roman" w:cs="Times New Roman"/>
          <w:color w:val="000000"/>
          <w:sz w:val="28"/>
          <w:szCs w:val="28"/>
        </w:rPr>
        <w:t>• 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545B46" w:rsidRPr="00A5177D" w:rsidRDefault="00545B46" w:rsidP="00545B46">
      <w:pPr>
        <w:shd w:val="clear" w:color="auto" w:fill="FFFFFF"/>
        <w:spacing w:after="150" w:line="240" w:lineRule="auto"/>
        <w:contextualSpacing/>
        <w:jc w:val="both"/>
        <w:rPr>
          <w:rFonts w:ascii="Times New Roman" w:eastAsia="Times New Roman" w:hAnsi="Times New Roman" w:cs="Times New Roman"/>
          <w:color w:val="000000"/>
          <w:sz w:val="28"/>
          <w:szCs w:val="28"/>
        </w:rPr>
      </w:pPr>
      <w:r w:rsidRPr="00A5177D">
        <w:rPr>
          <w:rFonts w:ascii="Times New Roman" w:eastAsia="Times New Roman" w:hAnsi="Times New Roman" w:cs="Times New Roman"/>
          <w:color w:val="000000"/>
          <w:sz w:val="28"/>
          <w:szCs w:val="28"/>
        </w:rPr>
        <w:t>•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545B46" w:rsidRPr="00A5177D" w:rsidRDefault="00545B46" w:rsidP="00545B46">
      <w:pPr>
        <w:shd w:val="clear" w:color="auto" w:fill="FFFFFF"/>
        <w:spacing w:after="150" w:line="240" w:lineRule="auto"/>
        <w:contextualSpacing/>
        <w:jc w:val="both"/>
        <w:rPr>
          <w:rFonts w:ascii="Times New Roman" w:eastAsia="Times New Roman" w:hAnsi="Times New Roman" w:cs="Times New Roman"/>
          <w:color w:val="000000"/>
          <w:sz w:val="28"/>
          <w:szCs w:val="28"/>
        </w:rPr>
      </w:pPr>
      <w:r w:rsidRPr="00A5177D">
        <w:rPr>
          <w:rFonts w:ascii="Times New Roman" w:eastAsia="Times New Roman" w:hAnsi="Times New Roman" w:cs="Times New Roman"/>
          <w:color w:val="000000"/>
          <w:sz w:val="28"/>
          <w:szCs w:val="28"/>
        </w:rPr>
        <w:t>• сверять свои действия с целью и, при необходимости, исправлять ошибки самостоятельно.</w:t>
      </w:r>
    </w:p>
    <w:p w:rsidR="00545B46" w:rsidRPr="00A5177D" w:rsidRDefault="00545B46" w:rsidP="00545B46">
      <w:pPr>
        <w:shd w:val="clear" w:color="auto" w:fill="FFFFFF"/>
        <w:spacing w:after="150" w:line="240" w:lineRule="auto"/>
        <w:contextualSpacing/>
        <w:jc w:val="both"/>
        <w:rPr>
          <w:rFonts w:ascii="Times New Roman" w:eastAsia="Times New Roman" w:hAnsi="Times New Roman" w:cs="Times New Roman"/>
          <w:color w:val="000000"/>
          <w:sz w:val="28"/>
          <w:szCs w:val="28"/>
        </w:rPr>
      </w:pPr>
      <w:r w:rsidRPr="00A5177D">
        <w:rPr>
          <w:rFonts w:ascii="Times New Roman" w:eastAsia="Times New Roman" w:hAnsi="Times New Roman" w:cs="Times New Roman"/>
          <w:color w:val="000000"/>
          <w:sz w:val="28"/>
          <w:szCs w:val="28"/>
        </w:rPr>
        <w:t>4. Умение оценивать правильность выполнения учебной задачи, собственные возможности ее решения:</w:t>
      </w:r>
    </w:p>
    <w:p w:rsidR="00545B46" w:rsidRPr="00A5177D" w:rsidRDefault="00545B46" w:rsidP="00545B46">
      <w:pPr>
        <w:shd w:val="clear" w:color="auto" w:fill="FFFFFF"/>
        <w:spacing w:after="150" w:line="240" w:lineRule="auto"/>
        <w:contextualSpacing/>
        <w:jc w:val="both"/>
        <w:rPr>
          <w:rFonts w:ascii="Times New Roman" w:eastAsia="Times New Roman" w:hAnsi="Times New Roman" w:cs="Times New Roman"/>
          <w:color w:val="000000"/>
          <w:sz w:val="28"/>
          <w:szCs w:val="28"/>
        </w:rPr>
      </w:pPr>
      <w:r w:rsidRPr="00A5177D">
        <w:rPr>
          <w:rFonts w:ascii="Times New Roman" w:eastAsia="Times New Roman" w:hAnsi="Times New Roman" w:cs="Times New Roman"/>
          <w:color w:val="000000"/>
          <w:sz w:val="28"/>
          <w:szCs w:val="28"/>
        </w:rPr>
        <w:t>• определять критерии правильности (корректности) выполнения учебной задачи;</w:t>
      </w:r>
    </w:p>
    <w:p w:rsidR="00545B46" w:rsidRPr="00A5177D" w:rsidRDefault="00545B46" w:rsidP="00545B46">
      <w:pPr>
        <w:shd w:val="clear" w:color="auto" w:fill="FFFFFF"/>
        <w:spacing w:after="150" w:line="240" w:lineRule="auto"/>
        <w:contextualSpacing/>
        <w:jc w:val="both"/>
        <w:rPr>
          <w:rFonts w:ascii="Times New Roman" w:eastAsia="Times New Roman" w:hAnsi="Times New Roman" w:cs="Times New Roman"/>
          <w:color w:val="000000"/>
          <w:sz w:val="28"/>
          <w:szCs w:val="28"/>
        </w:rPr>
      </w:pPr>
      <w:r w:rsidRPr="00A5177D">
        <w:rPr>
          <w:rFonts w:ascii="Times New Roman" w:eastAsia="Times New Roman" w:hAnsi="Times New Roman" w:cs="Times New Roman"/>
          <w:color w:val="000000"/>
          <w:sz w:val="28"/>
          <w:szCs w:val="28"/>
        </w:rPr>
        <w:t>• анализировать и обосновывать применение соответствующего инструментария для выполнения учебной задачи;</w:t>
      </w:r>
    </w:p>
    <w:p w:rsidR="00545B46" w:rsidRPr="00A5177D" w:rsidRDefault="00545B46" w:rsidP="00545B46">
      <w:pPr>
        <w:shd w:val="clear" w:color="auto" w:fill="FFFFFF"/>
        <w:spacing w:after="150" w:line="240" w:lineRule="auto"/>
        <w:contextualSpacing/>
        <w:jc w:val="both"/>
        <w:rPr>
          <w:rFonts w:ascii="Times New Roman" w:eastAsia="Times New Roman" w:hAnsi="Times New Roman" w:cs="Times New Roman"/>
          <w:color w:val="000000"/>
          <w:sz w:val="28"/>
          <w:szCs w:val="28"/>
        </w:rPr>
      </w:pPr>
      <w:r w:rsidRPr="00A5177D">
        <w:rPr>
          <w:rFonts w:ascii="Times New Roman" w:eastAsia="Times New Roman" w:hAnsi="Times New Roman" w:cs="Times New Roman"/>
          <w:color w:val="000000"/>
          <w:sz w:val="28"/>
          <w:szCs w:val="28"/>
        </w:rPr>
        <w:t>• 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545B46" w:rsidRPr="00A5177D" w:rsidRDefault="00545B46" w:rsidP="00545B46">
      <w:pPr>
        <w:shd w:val="clear" w:color="auto" w:fill="FFFFFF"/>
        <w:spacing w:after="150" w:line="240" w:lineRule="auto"/>
        <w:contextualSpacing/>
        <w:jc w:val="both"/>
        <w:rPr>
          <w:rFonts w:ascii="Times New Roman" w:eastAsia="Times New Roman" w:hAnsi="Times New Roman" w:cs="Times New Roman"/>
          <w:color w:val="000000"/>
          <w:sz w:val="28"/>
          <w:szCs w:val="28"/>
        </w:rPr>
      </w:pPr>
      <w:r w:rsidRPr="00A5177D">
        <w:rPr>
          <w:rFonts w:ascii="Times New Roman" w:eastAsia="Times New Roman" w:hAnsi="Times New Roman" w:cs="Times New Roman"/>
          <w:color w:val="000000"/>
          <w:sz w:val="28"/>
          <w:szCs w:val="28"/>
        </w:rPr>
        <w:t>• оценивать продукт своей деятельности по заданным и/или самостоятельно определенным критериям в соответствии с целью деятельности;</w:t>
      </w:r>
    </w:p>
    <w:p w:rsidR="00545B46" w:rsidRPr="00A5177D" w:rsidRDefault="00545B46" w:rsidP="00545B46">
      <w:pPr>
        <w:shd w:val="clear" w:color="auto" w:fill="FFFFFF"/>
        <w:spacing w:after="150" w:line="240" w:lineRule="auto"/>
        <w:contextualSpacing/>
        <w:jc w:val="both"/>
        <w:rPr>
          <w:rFonts w:ascii="Times New Roman" w:eastAsia="Times New Roman" w:hAnsi="Times New Roman" w:cs="Times New Roman"/>
          <w:color w:val="000000"/>
          <w:sz w:val="28"/>
          <w:szCs w:val="28"/>
        </w:rPr>
      </w:pPr>
      <w:r w:rsidRPr="00A5177D">
        <w:rPr>
          <w:rFonts w:ascii="Times New Roman" w:eastAsia="Times New Roman" w:hAnsi="Times New Roman" w:cs="Times New Roman"/>
          <w:color w:val="000000"/>
          <w:sz w:val="28"/>
          <w:szCs w:val="28"/>
        </w:rPr>
        <w:t>• обосновывать достижимость цели выбранным способом на основе оценки своих внутренних ресурсов и доступных внешних ресурсов;</w:t>
      </w:r>
    </w:p>
    <w:p w:rsidR="00545B46" w:rsidRPr="00A5177D" w:rsidRDefault="00545B46" w:rsidP="00545B46">
      <w:pPr>
        <w:shd w:val="clear" w:color="auto" w:fill="FFFFFF"/>
        <w:spacing w:after="150" w:line="240" w:lineRule="auto"/>
        <w:contextualSpacing/>
        <w:jc w:val="both"/>
        <w:rPr>
          <w:rFonts w:ascii="Times New Roman" w:eastAsia="Times New Roman" w:hAnsi="Times New Roman" w:cs="Times New Roman"/>
          <w:color w:val="000000"/>
          <w:sz w:val="28"/>
          <w:szCs w:val="28"/>
        </w:rPr>
      </w:pPr>
      <w:r w:rsidRPr="00A5177D">
        <w:rPr>
          <w:rFonts w:ascii="Times New Roman" w:eastAsia="Times New Roman" w:hAnsi="Times New Roman" w:cs="Times New Roman"/>
          <w:color w:val="000000"/>
          <w:sz w:val="28"/>
          <w:szCs w:val="28"/>
        </w:rPr>
        <w:lastRenderedPageBreak/>
        <w:t>• фиксировать и анализировать динамику собственных образовательных результатов.</w:t>
      </w:r>
    </w:p>
    <w:p w:rsidR="00545B46" w:rsidRPr="00A5177D" w:rsidRDefault="00545B46" w:rsidP="00545B46">
      <w:pPr>
        <w:shd w:val="clear" w:color="auto" w:fill="FFFFFF"/>
        <w:spacing w:after="150" w:line="240" w:lineRule="auto"/>
        <w:contextualSpacing/>
        <w:jc w:val="both"/>
        <w:rPr>
          <w:rFonts w:ascii="Times New Roman" w:eastAsia="Times New Roman" w:hAnsi="Times New Roman" w:cs="Times New Roman"/>
          <w:color w:val="000000"/>
          <w:sz w:val="28"/>
          <w:szCs w:val="28"/>
        </w:rPr>
      </w:pPr>
      <w:r w:rsidRPr="00A5177D">
        <w:rPr>
          <w:rFonts w:ascii="Times New Roman" w:eastAsia="Times New Roman" w:hAnsi="Times New Roman" w:cs="Times New Roman"/>
          <w:color w:val="000000"/>
          <w:sz w:val="28"/>
          <w:szCs w:val="28"/>
        </w:rPr>
        <w:t>5. Владение основами самоконтроля, самооценки, принятия решений и осуществления осознанного выбора в учебной и познавательной:</w:t>
      </w:r>
    </w:p>
    <w:p w:rsidR="00545B46" w:rsidRPr="00A5177D" w:rsidRDefault="00545B46" w:rsidP="00545B46">
      <w:pPr>
        <w:shd w:val="clear" w:color="auto" w:fill="FFFFFF"/>
        <w:spacing w:after="150" w:line="240" w:lineRule="auto"/>
        <w:contextualSpacing/>
        <w:jc w:val="both"/>
        <w:rPr>
          <w:rFonts w:ascii="Times New Roman" w:eastAsia="Times New Roman" w:hAnsi="Times New Roman" w:cs="Times New Roman"/>
          <w:color w:val="000000"/>
          <w:sz w:val="28"/>
          <w:szCs w:val="28"/>
        </w:rPr>
      </w:pPr>
      <w:r w:rsidRPr="00A5177D">
        <w:rPr>
          <w:rFonts w:ascii="Times New Roman" w:eastAsia="Times New Roman" w:hAnsi="Times New Roman" w:cs="Times New Roman"/>
          <w:color w:val="000000"/>
          <w:sz w:val="28"/>
          <w:szCs w:val="28"/>
        </w:rPr>
        <w:t>• наблюдать и анализировать собственную учебную и познавательную деятельность и деятельность других обучающихся в процессе взаимопроверки;</w:t>
      </w:r>
    </w:p>
    <w:p w:rsidR="00545B46" w:rsidRPr="00A5177D" w:rsidRDefault="00545B46" w:rsidP="00545B46">
      <w:pPr>
        <w:shd w:val="clear" w:color="auto" w:fill="FFFFFF"/>
        <w:spacing w:after="150" w:line="240" w:lineRule="auto"/>
        <w:contextualSpacing/>
        <w:jc w:val="both"/>
        <w:rPr>
          <w:rFonts w:ascii="Times New Roman" w:eastAsia="Times New Roman" w:hAnsi="Times New Roman" w:cs="Times New Roman"/>
          <w:color w:val="000000"/>
          <w:sz w:val="28"/>
          <w:szCs w:val="28"/>
        </w:rPr>
      </w:pPr>
      <w:r w:rsidRPr="00A5177D">
        <w:rPr>
          <w:rFonts w:ascii="Times New Roman" w:eastAsia="Times New Roman" w:hAnsi="Times New Roman" w:cs="Times New Roman"/>
          <w:color w:val="000000"/>
          <w:sz w:val="28"/>
          <w:szCs w:val="28"/>
        </w:rPr>
        <w:t>• соотносить реальные и планируемые результаты индивидуальной образовательной деятельности и делать выводы;</w:t>
      </w:r>
    </w:p>
    <w:p w:rsidR="00545B46" w:rsidRPr="00A5177D" w:rsidRDefault="00545B46" w:rsidP="00545B46">
      <w:pPr>
        <w:shd w:val="clear" w:color="auto" w:fill="FFFFFF"/>
        <w:spacing w:after="150" w:line="240" w:lineRule="auto"/>
        <w:contextualSpacing/>
        <w:jc w:val="both"/>
        <w:rPr>
          <w:rFonts w:ascii="Times New Roman" w:eastAsia="Times New Roman" w:hAnsi="Times New Roman" w:cs="Times New Roman"/>
          <w:color w:val="000000"/>
          <w:sz w:val="28"/>
          <w:szCs w:val="28"/>
        </w:rPr>
      </w:pPr>
      <w:r w:rsidRPr="00A5177D">
        <w:rPr>
          <w:rFonts w:ascii="Times New Roman" w:eastAsia="Times New Roman" w:hAnsi="Times New Roman" w:cs="Times New Roman"/>
          <w:color w:val="000000"/>
          <w:sz w:val="28"/>
          <w:szCs w:val="28"/>
        </w:rPr>
        <w:t>• принимать решение в учебной ситуации и нести за него ответственность;</w:t>
      </w:r>
    </w:p>
    <w:p w:rsidR="00545B46" w:rsidRPr="00A5177D" w:rsidRDefault="00545B46" w:rsidP="00545B46">
      <w:pPr>
        <w:shd w:val="clear" w:color="auto" w:fill="FFFFFF"/>
        <w:spacing w:after="150" w:line="240" w:lineRule="auto"/>
        <w:contextualSpacing/>
        <w:jc w:val="both"/>
        <w:rPr>
          <w:rFonts w:ascii="Times New Roman" w:eastAsia="Times New Roman" w:hAnsi="Times New Roman" w:cs="Times New Roman"/>
          <w:color w:val="000000"/>
          <w:sz w:val="28"/>
          <w:szCs w:val="28"/>
        </w:rPr>
      </w:pPr>
      <w:r w:rsidRPr="00A5177D">
        <w:rPr>
          <w:rFonts w:ascii="Times New Roman" w:eastAsia="Times New Roman" w:hAnsi="Times New Roman" w:cs="Times New Roman"/>
          <w:color w:val="000000"/>
          <w:sz w:val="28"/>
          <w:szCs w:val="28"/>
        </w:rPr>
        <w:t>• самостоятельно определять причины своего успеха или неуспеха и находить способы выхода из ситуации неуспеха;</w:t>
      </w:r>
    </w:p>
    <w:p w:rsidR="00545B46" w:rsidRPr="00A5177D" w:rsidRDefault="00545B46" w:rsidP="00545B46">
      <w:pPr>
        <w:shd w:val="clear" w:color="auto" w:fill="FFFFFF"/>
        <w:spacing w:after="150" w:line="240" w:lineRule="auto"/>
        <w:contextualSpacing/>
        <w:jc w:val="both"/>
        <w:rPr>
          <w:rFonts w:ascii="Times New Roman" w:eastAsia="Times New Roman" w:hAnsi="Times New Roman" w:cs="Times New Roman"/>
          <w:color w:val="000000"/>
          <w:sz w:val="28"/>
          <w:szCs w:val="28"/>
        </w:rPr>
      </w:pPr>
      <w:r w:rsidRPr="00A5177D">
        <w:rPr>
          <w:rFonts w:ascii="Times New Roman" w:eastAsia="Times New Roman" w:hAnsi="Times New Roman" w:cs="Times New Roman"/>
          <w:color w:val="000000"/>
          <w:sz w:val="28"/>
          <w:szCs w:val="28"/>
        </w:rPr>
        <w:t>• 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545B46" w:rsidRPr="00A5177D" w:rsidRDefault="00545B46" w:rsidP="00545B46">
      <w:pPr>
        <w:shd w:val="clear" w:color="auto" w:fill="FFFFFF"/>
        <w:spacing w:after="150" w:line="240" w:lineRule="auto"/>
        <w:contextualSpacing/>
        <w:jc w:val="both"/>
        <w:rPr>
          <w:rFonts w:ascii="Times New Roman" w:eastAsia="Times New Roman" w:hAnsi="Times New Roman" w:cs="Times New Roman"/>
          <w:color w:val="000000"/>
          <w:sz w:val="28"/>
          <w:szCs w:val="28"/>
        </w:rPr>
      </w:pPr>
      <w:r w:rsidRPr="00A5177D">
        <w:rPr>
          <w:rFonts w:ascii="Times New Roman" w:eastAsia="Times New Roman" w:hAnsi="Times New Roman" w:cs="Times New Roman"/>
          <w:color w:val="000000"/>
          <w:sz w:val="28"/>
          <w:szCs w:val="28"/>
        </w:rPr>
        <w:t>• 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545B46" w:rsidRPr="00A5177D" w:rsidRDefault="00545B46" w:rsidP="00545B46">
      <w:pPr>
        <w:shd w:val="clear" w:color="auto" w:fill="FFFFFF"/>
        <w:spacing w:after="150" w:line="240" w:lineRule="auto"/>
        <w:contextualSpacing/>
        <w:jc w:val="both"/>
        <w:rPr>
          <w:rFonts w:ascii="Times New Roman" w:eastAsia="Times New Roman" w:hAnsi="Times New Roman" w:cs="Times New Roman"/>
          <w:color w:val="000000"/>
          <w:sz w:val="28"/>
          <w:szCs w:val="28"/>
        </w:rPr>
      </w:pPr>
      <w:r w:rsidRPr="00A5177D">
        <w:rPr>
          <w:rFonts w:ascii="Times New Roman" w:eastAsia="Times New Roman" w:hAnsi="Times New Roman" w:cs="Times New Roman"/>
          <w:color w:val="000000"/>
          <w:sz w:val="28"/>
          <w:szCs w:val="28"/>
          <w:u w:val="single"/>
        </w:rPr>
        <w:t>Познавательные УУД</w:t>
      </w:r>
    </w:p>
    <w:p w:rsidR="00545B46" w:rsidRPr="00A5177D" w:rsidRDefault="00545B46" w:rsidP="00545B46">
      <w:pPr>
        <w:shd w:val="clear" w:color="auto" w:fill="FFFFFF"/>
        <w:spacing w:after="150" w:line="240" w:lineRule="auto"/>
        <w:contextualSpacing/>
        <w:jc w:val="both"/>
        <w:rPr>
          <w:rFonts w:ascii="Times New Roman" w:eastAsia="Times New Roman" w:hAnsi="Times New Roman" w:cs="Times New Roman"/>
          <w:color w:val="000000"/>
          <w:sz w:val="28"/>
          <w:szCs w:val="28"/>
        </w:rPr>
      </w:pPr>
      <w:r w:rsidRPr="00A5177D">
        <w:rPr>
          <w:rFonts w:ascii="Times New Roman" w:eastAsia="Times New Roman" w:hAnsi="Times New Roman" w:cs="Times New Roman"/>
          <w:color w:val="000000"/>
          <w:sz w:val="28"/>
          <w:szCs w:val="28"/>
        </w:rPr>
        <w:t>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Обучающийся сможет:</w:t>
      </w:r>
    </w:p>
    <w:p w:rsidR="00545B46" w:rsidRPr="00A5177D" w:rsidRDefault="00545B46" w:rsidP="00545B46">
      <w:pPr>
        <w:shd w:val="clear" w:color="auto" w:fill="FFFFFF"/>
        <w:spacing w:after="150" w:line="240" w:lineRule="auto"/>
        <w:contextualSpacing/>
        <w:jc w:val="both"/>
        <w:rPr>
          <w:rFonts w:ascii="Times New Roman" w:eastAsia="Times New Roman" w:hAnsi="Times New Roman" w:cs="Times New Roman"/>
          <w:color w:val="000000"/>
          <w:sz w:val="28"/>
          <w:szCs w:val="28"/>
        </w:rPr>
      </w:pPr>
      <w:r w:rsidRPr="00A5177D">
        <w:rPr>
          <w:rFonts w:ascii="Times New Roman" w:eastAsia="Times New Roman" w:hAnsi="Times New Roman" w:cs="Times New Roman"/>
          <w:color w:val="000000"/>
          <w:sz w:val="28"/>
          <w:szCs w:val="28"/>
        </w:rPr>
        <w:t>• подбирать слова, соподчиненные ключевому слову, определяющие его признаки и свойства;</w:t>
      </w:r>
    </w:p>
    <w:p w:rsidR="00545B46" w:rsidRPr="00A5177D" w:rsidRDefault="00545B46" w:rsidP="00545B46">
      <w:pPr>
        <w:shd w:val="clear" w:color="auto" w:fill="FFFFFF"/>
        <w:spacing w:after="150" w:line="240" w:lineRule="auto"/>
        <w:contextualSpacing/>
        <w:jc w:val="both"/>
        <w:rPr>
          <w:rFonts w:ascii="Times New Roman" w:eastAsia="Times New Roman" w:hAnsi="Times New Roman" w:cs="Times New Roman"/>
          <w:color w:val="000000"/>
          <w:sz w:val="28"/>
          <w:szCs w:val="28"/>
        </w:rPr>
      </w:pPr>
      <w:r w:rsidRPr="00A5177D">
        <w:rPr>
          <w:rFonts w:ascii="Times New Roman" w:eastAsia="Times New Roman" w:hAnsi="Times New Roman" w:cs="Times New Roman"/>
          <w:color w:val="000000"/>
          <w:sz w:val="28"/>
          <w:szCs w:val="28"/>
        </w:rPr>
        <w:t>• выстраивать логическую цепочку, состоящую из ключевого слова и соподчиненных ему слов;</w:t>
      </w:r>
    </w:p>
    <w:p w:rsidR="00545B46" w:rsidRPr="00A5177D" w:rsidRDefault="00545B46" w:rsidP="00545B46">
      <w:pPr>
        <w:shd w:val="clear" w:color="auto" w:fill="FFFFFF"/>
        <w:spacing w:after="150" w:line="240" w:lineRule="auto"/>
        <w:contextualSpacing/>
        <w:jc w:val="both"/>
        <w:rPr>
          <w:rFonts w:ascii="Times New Roman" w:eastAsia="Times New Roman" w:hAnsi="Times New Roman" w:cs="Times New Roman"/>
          <w:color w:val="000000"/>
          <w:sz w:val="28"/>
          <w:szCs w:val="28"/>
        </w:rPr>
      </w:pPr>
      <w:r w:rsidRPr="00A5177D">
        <w:rPr>
          <w:rFonts w:ascii="Times New Roman" w:eastAsia="Times New Roman" w:hAnsi="Times New Roman" w:cs="Times New Roman"/>
          <w:color w:val="000000"/>
          <w:sz w:val="28"/>
          <w:szCs w:val="28"/>
        </w:rPr>
        <w:t>• выделять общий признак двух или нескольких предметов или явлений и объяснять их сходство;</w:t>
      </w:r>
    </w:p>
    <w:p w:rsidR="00545B46" w:rsidRPr="00A5177D" w:rsidRDefault="00545B46" w:rsidP="00545B46">
      <w:pPr>
        <w:shd w:val="clear" w:color="auto" w:fill="FFFFFF"/>
        <w:spacing w:after="150" w:line="240" w:lineRule="auto"/>
        <w:contextualSpacing/>
        <w:jc w:val="both"/>
        <w:rPr>
          <w:rFonts w:ascii="Times New Roman" w:eastAsia="Times New Roman" w:hAnsi="Times New Roman" w:cs="Times New Roman"/>
          <w:color w:val="000000"/>
          <w:sz w:val="28"/>
          <w:szCs w:val="28"/>
        </w:rPr>
      </w:pPr>
      <w:r w:rsidRPr="00A5177D">
        <w:rPr>
          <w:rFonts w:ascii="Times New Roman" w:eastAsia="Times New Roman" w:hAnsi="Times New Roman" w:cs="Times New Roman"/>
          <w:color w:val="000000"/>
          <w:sz w:val="28"/>
          <w:szCs w:val="28"/>
        </w:rPr>
        <w:t>• объединять предметы и явления в группы по определенным признакам, сравнивать, классифицировать и обобщать факты и явления;</w:t>
      </w:r>
    </w:p>
    <w:p w:rsidR="00545B46" w:rsidRPr="00A5177D" w:rsidRDefault="00545B46" w:rsidP="00545B46">
      <w:pPr>
        <w:shd w:val="clear" w:color="auto" w:fill="FFFFFF"/>
        <w:spacing w:after="150" w:line="240" w:lineRule="auto"/>
        <w:contextualSpacing/>
        <w:jc w:val="both"/>
        <w:rPr>
          <w:rFonts w:ascii="Times New Roman" w:eastAsia="Times New Roman" w:hAnsi="Times New Roman" w:cs="Times New Roman"/>
          <w:color w:val="000000"/>
          <w:sz w:val="28"/>
          <w:szCs w:val="28"/>
        </w:rPr>
      </w:pPr>
      <w:r w:rsidRPr="00A5177D">
        <w:rPr>
          <w:rFonts w:ascii="Times New Roman" w:eastAsia="Times New Roman" w:hAnsi="Times New Roman" w:cs="Times New Roman"/>
          <w:color w:val="000000"/>
          <w:sz w:val="28"/>
          <w:szCs w:val="28"/>
        </w:rPr>
        <w:t>• выделять явление из общего ряда других явлений;</w:t>
      </w:r>
    </w:p>
    <w:p w:rsidR="00545B46" w:rsidRPr="00A5177D" w:rsidRDefault="00545B46" w:rsidP="00545B46">
      <w:pPr>
        <w:shd w:val="clear" w:color="auto" w:fill="FFFFFF"/>
        <w:spacing w:after="150" w:line="240" w:lineRule="auto"/>
        <w:contextualSpacing/>
        <w:jc w:val="both"/>
        <w:rPr>
          <w:rFonts w:ascii="Times New Roman" w:eastAsia="Times New Roman" w:hAnsi="Times New Roman" w:cs="Times New Roman"/>
          <w:color w:val="000000"/>
          <w:sz w:val="28"/>
          <w:szCs w:val="28"/>
        </w:rPr>
      </w:pPr>
      <w:r w:rsidRPr="00A5177D">
        <w:rPr>
          <w:rFonts w:ascii="Times New Roman" w:eastAsia="Times New Roman" w:hAnsi="Times New Roman" w:cs="Times New Roman"/>
          <w:color w:val="000000"/>
          <w:sz w:val="28"/>
          <w:szCs w:val="28"/>
        </w:rPr>
        <w:t>• 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545B46" w:rsidRPr="00A5177D" w:rsidRDefault="00545B46" w:rsidP="00545B46">
      <w:pPr>
        <w:shd w:val="clear" w:color="auto" w:fill="FFFFFF"/>
        <w:spacing w:after="150" w:line="240" w:lineRule="auto"/>
        <w:contextualSpacing/>
        <w:jc w:val="both"/>
        <w:rPr>
          <w:rFonts w:ascii="Times New Roman" w:eastAsia="Times New Roman" w:hAnsi="Times New Roman" w:cs="Times New Roman"/>
          <w:color w:val="000000"/>
          <w:sz w:val="28"/>
          <w:szCs w:val="28"/>
        </w:rPr>
      </w:pPr>
      <w:r w:rsidRPr="00A5177D">
        <w:rPr>
          <w:rFonts w:ascii="Times New Roman" w:eastAsia="Times New Roman" w:hAnsi="Times New Roman" w:cs="Times New Roman"/>
          <w:color w:val="000000"/>
          <w:sz w:val="28"/>
          <w:szCs w:val="28"/>
        </w:rPr>
        <w:t>• строить рассуждение от общих закономерностей к частным явлениям и от частных явлений к общим закономерностям;</w:t>
      </w:r>
    </w:p>
    <w:p w:rsidR="00545B46" w:rsidRPr="00A5177D" w:rsidRDefault="00545B46" w:rsidP="00545B46">
      <w:pPr>
        <w:shd w:val="clear" w:color="auto" w:fill="FFFFFF"/>
        <w:spacing w:after="150" w:line="240" w:lineRule="auto"/>
        <w:contextualSpacing/>
        <w:jc w:val="both"/>
        <w:rPr>
          <w:rFonts w:ascii="Times New Roman" w:eastAsia="Times New Roman" w:hAnsi="Times New Roman" w:cs="Times New Roman"/>
          <w:color w:val="000000"/>
          <w:sz w:val="28"/>
          <w:szCs w:val="28"/>
        </w:rPr>
      </w:pPr>
      <w:r w:rsidRPr="00A5177D">
        <w:rPr>
          <w:rFonts w:ascii="Times New Roman" w:eastAsia="Times New Roman" w:hAnsi="Times New Roman" w:cs="Times New Roman"/>
          <w:color w:val="000000"/>
          <w:sz w:val="28"/>
          <w:szCs w:val="28"/>
        </w:rPr>
        <w:t>• строить рассуждение на основе сравнения предметов и явлений, выделяя при этом общие признаки;</w:t>
      </w:r>
    </w:p>
    <w:p w:rsidR="00545B46" w:rsidRPr="00A5177D" w:rsidRDefault="00545B46" w:rsidP="00545B46">
      <w:pPr>
        <w:shd w:val="clear" w:color="auto" w:fill="FFFFFF"/>
        <w:spacing w:after="150" w:line="240" w:lineRule="auto"/>
        <w:contextualSpacing/>
        <w:jc w:val="both"/>
        <w:rPr>
          <w:rFonts w:ascii="Times New Roman" w:eastAsia="Times New Roman" w:hAnsi="Times New Roman" w:cs="Times New Roman"/>
          <w:color w:val="000000"/>
          <w:sz w:val="28"/>
          <w:szCs w:val="28"/>
        </w:rPr>
      </w:pPr>
      <w:r w:rsidRPr="00A5177D">
        <w:rPr>
          <w:rFonts w:ascii="Times New Roman" w:eastAsia="Times New Roman" w:hAnsi="Times New Roman" w:cs="Times New Roman"/>
          <w:color w:val="000000"/>
          <w:sz w:val="28"/>
          <w:szCs w:val="28"/>
        </w:rPr>
        <w:t>• излагать полученную информацию, интерпретируя ее в контексте решаемой задачи;</w:t>
      </w:r>
    </w:p>
    <w:p w:rsidR="00545B46" w:rsidRPr="00A5177D" w:rsidRDefault="00545B46" w:rsidP="00545B46">
      <w:pPr>
        <w:shd w:val="clear" w:color="auto" w:fill="FFFFFF"/>
        <w:spacing w:after="150" w:line="240" w:lineRule="auto"/>
        <w:contextualSpacing/>
        <w:jc w:val="both"/>
        <w:rPr>
          <w:rFonts w:ascii="Times New Roman" w:eastAsia="Times New Roman" w:hAnsi="Times New Roman" w:cs="Times New Roman"/>
          <w:color w:val="000000"/>
          <w:sz w:val="28"/>
          <w:szCs w:val="28"/>
        </w:rPr>
      </w:pPr>
      <w:r w:rsidRPr="00A5177D">
        <w:rPr>
          <w:rFonts w:ascii="Times New Roman" w:eastAsia="Times New Roman" w:hAnsi="Times New Roman" w:cs="Times New Roman"/>
          <w:color w:val="000000"/>
          <w:sz w:val="28"/>
          <w:szCs w:val="28"/>
        </w:rPr>
        <w:t>• самостоятельно указывать на информацию, нуждающуюся в проверке, предлагать и применять способ проверки достоверности информации;</w:t>
      </w:r>
    </w:p>
    <w:p w:rsidR="00545B46" w:rsidRPr="00A5177D" w:rsidRDefault="00545B46" w:rsidP="00545B46">
      <w:pPr>
        <w:shd w:val="clear" w:color="auto" w:fill="FFFFFF"/>
        <w:spacing w:after="150" w:line="240" w:lineRule="auto"/>
        <w:contextualSpacing/>
        <w:jc w:val="both"/>
        <w:rPr>
          <w:rFonts w:ascii="Times New Roman" w:eastAsia="Times New Roman" w:hAnsi="Times New Roman" w:cs="Times New Roman"/>
          <w:color w:val="000000"/>
          <w:sz w:val="28"/>
          <w:szCs w:val="28"/>
        </w:rPr>
      </w:pPr>
      <w:r w:rsidRPr="00A5177D">
        <w:rPr>
          <w:rFonts w:ascii="Times New Roman" w:eastAsia="Times New Roman" w:hAnsi="Times New Roman" w:cs="Times New Roman"/>
          <w:color w:val="000000"/>
          <w:sz w:val="28"/>
          <w:szCs w:val="28"/>
        </w:rPr>
        <w:t>• вербализовать эмоциональное впечатление, оказанное на него источником;</w:t>
      </w:r>
    </w:p>
    <w:p w:rsidR="00545B46" w:rsidRPr="00A5177D" w:rsidRDefault="00545B46" w:rsidP="00545B46">
      <w:pPr>
        <w:shd w:val="clear" w:color="auto" w:fill="FFFFFF"/>
        <w:spacing w:after="150" w:line="240" w:lineRule="auto"/>
        <w:contextualSpacing/>
        <w:jc w:val="both"/>
        <w:rPr>
          <w:rFonts w:ascii="Times New Roman" w:eastAsia="Times New Roman" w:hAnsi="Times New Roman" w:cs="Times New Roman"/>
          <w:color w:val="000000"/>
          <w:sz w:val="28"/>
          <w:szCs w:val="28"/>
        </w:rPr>
      </w:pPr>
      <w:r w:rsidRPr="00A5177D">
        <w:rPr>
          <w:rFonts w:ascii="Times New Roman" w:eastAsia="Times New Roman" w:hAnsi="Times New Roman" w:cs="Times New Roman"/>
          <w:color w:val="000000"/>
          <w:sz w:val="28"/>
          <w:szCs w:val="28"/>
        </w:rPr>
        <w:lastRenderedPageBreak/>
        <w:t>• 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545B46" w:rsidRPr="00A5177D" w:rsidRDefault="00545B46" w:rsidP="00545B46">
      <w:pPr>
        <w:shd w:val="clear" w:color="auto" w:fill="FFFFFF"/>
        <w:spacing w:after="150" w:line="240" w:lineRule="auto"/>
        <w:contextualSpacing/>
        <w:jc w:val="both"/>
        <w:rPr>
          <w:rFonts w:ascii="Times New Roman" w:eastAsia="Times New Roman" w:hAnsi="Times New Roman" w:cs="Times New Roman"/>
          <w:color w:val="000000"/>
          <w:sz w:val="28"/>
          <w:szCs w:val="28"/>
        </w:rPr>
      </w:pPr>
      <w:r w:rsidRPr="00A5177D">
        <w:rPr>
          <w:rFonts w:ascii="Times New Roman" w:eastAsia="Times New Roman" w:hAnsi="Times New Roman" w:cs="Times New Roman"/>
          <w:color w:val="000000"/>
          <w:sz w:val="28"/>
          <w:szCs w:val="28"/>
        </w:rPr>
        <w:t>• выявлять и называть причины события, явления, в том числе возможные /наиболее вероятные причины, возможные последствия заданной причины, самостоятельно осуществляя причинно-следственный анализ;</w:t>
      </w:r>
    </w:p>
    <w:p w:rsidR="00545B46" w:rsidRPr="00A5177D" w:rsidRDefault="00545B46" w:rsidP="00545B46">
      <w:pPr>
        <w:shd w:val="clear" w:color="auto" w:fill="FFFFFF"/>
        <w:spacing w:after="150" w:line="240" w:lineRule="auto"/>
        <w:contextualSpacing/>
        <w:jc w:val="both"/>
        <w:rPr>
          <w:rFonts w:ascii="Times New Roman" w:eastAsia="Times New Roman" w:hAnsi="Times New Roman" w:cs="Times New Roman"/>
          <w:color w:val="000000"/>
          <w:sz w:val="28"/>
          <w:szCs w:val="28"/>
        </w:rPr>
      </w:pPr>
      <w:r w:rsidRPr="00A5177D">
        <w:rPr>
          <w:rFonts w:ascii="Times New Roman" w:eastAsia="Times New Roman" w:hAnsi="Times New Roman" w:cs="Times New Roman"/>
          <w:color w:val="000000"/>
          <w:sz w:val="28"/>
          <w:szCs w:val="28"/>
        </w:rPr>
        <w:t>• 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545B46" w:rsidRPr="00A5177D" w:rsidRDefault="00545B46" w:rsidP="00545B46">
      <w:pPr>
        <w:shd w:val="clear" w:color="auto" w:fill="FFFFFF"/>
        <w:spacing w:after="150" w:line="240" w:lineRule="auto"/>
        <w:contextualSpacing/>
        <w:jc w:val="both"/>
        <w:rPr>
          <w:rFonts w:ascii="Times New Roman" w:eastAsia="Times New Roman" w:hAnsi="Times New Roman" w:cs="Times New Roman"/>
          <w:color w:val="000000"/>
          <w:sz w:val="28"/>
          <w:szCs w:val="28"/>
        </w:rPr>
      </w:pPr>
      <w:r w:rsidRPr="00A5177D">
        <w:rPr>
          <w:rFonts w:ascii="Times New Roman" w:eastAsia="Times New Roman" w:hAnsi="Times New Roman" w:cs="Times New Roman"/>
          <w:color w:val="000000"/>
          <w:sz w:val="28"/>
          <w:szCs w:val="28"/>
        </w:rPr>
        <w:t>7. Умение создавать, применять и преобразовывать знаки и символы, модели и схемы для решения учебных и познавательных задач:</w:t>
      </w:r>
    </w:p>
    <w:p w:rsidR="00545B46" w:rsidRPr="00A5177D" w:rsidRDefault="00545B46" w:rsidP="00545B46">
      <w:pPr>
        <w:shd w:val="clear" w:color="auto" w:fill="FFFFFF"/>
        <w:spacing w:after="150" w:line="240" w:lineRule="auto"/>
        <w:contextualSpacing/>
        <w:jc w:val="both"/>
        <w:rPr>
          <w:rFonts w:ascii="Times New Roman" w:eastAsia="Times New Roman" w:hAnsi="Times New Roman" w:cs="Times New Roman"/>
          <w:color w:val="000000"/>
          <w:sz w:val="28"/>
          <w:szCs w:val="28"/>
        </w:rPr>
      </w:pPr>
      <w:r w:rsidRPr="00A5177D">
        <w:rPr>
          <w:rFonts w:ascii="Times New Roman" w:eastAsia="Times New Roman" w:hAnsi="Times New Roman" w:cs="Times New Roman"/>
          <w:color w:val="000000"/>
          <w:sz w:val="28"/>
          <w:szCs w:val="28"/>
        </w:rPr>
        <w:t>• обозначать символом и знаком предмет и/или явление;</w:t>
      </w:r>
    </w:p>
    <w:p w:rsidR="00545B46" w:rsidRPr="00A5177D" w:rsidRDefault="00545B46" w:rsidP="00545B46">
      <w:pPr>
        <w:shd w:val="clear" w:color="auto" w:fill="FFFFFF"/>
        <w:spacing w:after="150" w:line="240" w:lineRule="auto"/>
        <w:contextualSpacing/>
        <w:jc w:val="both"/>
        <w:rPr>
          <w:rFonts w:ascii="Times New Roman" w:eastAsia="Times New Roman" w:hAnsi="Times New Roman" w:cs="Times New Roman"/>
          <w:color w:val="000000"/>
          <w:sz w:val="28"/>
          <w:szCs w:val="28"/>
        </w:rPr>
      </w:pPr>
      <w:r w:rsidRPr="00A5177D">
        <w:rPr>
          <w:rFonts w:ascii="Times New Roman" w:eastAsia="Times New Roman" w:hAnsi="Times New Roman" w:cs="Times New Roman"/>
          <w:color w:val="000000"/>
          <w:sz w:val="28"/>
          <w:szCs w:val="28"/>
        </w:rPr>
        <w:t>• определять логические связи между предметами и/или явлениями, обозначать данные логические связи с помощью знаков в схеме;</w:t>
      </w:r>
    </w:p>
    <w:p w:rsidR="00545B46" w:rsidRPr="00A5177D" w:rsidRDefault="00545B46" w:rsidP="00545B46">
      <w:pPr>
        <w:shd w:val="clear" w:color="auto" w:fill="FFFFFF"/>
        <w:spacing w:after="150" w:line="240" w:lineRule="auto"/>
        <w:contextualSpacing/>
        <w:jc w:val="both"/>
        <w:rPr>
          <w:rFonts w:ascii="Times New Roman" w:eastAsia="Times New Roman" w:hAnsi="Times New Roman" w:cs="Times New Roman"/>
          <w:color w:val="000000"/>
          <w:sz w:val="28"/>
          <w:szCs w:val="28"/>
        </w:rPr>
      </w:pPr>
      <w:r w:rsidRPr="00A5177D">
        <w:rPr>
          <w:rFonts w:ascii="Times New Roman" w:eastAsia="Times New Roman" w:hAnsi="Times New Roman" w:cs="Times New Roman"/>
          <w:color w:val="000000"/>
          <w:sz w:val="28"/>
          <w:szCs w:val="28"/>
        </w:rPr>
        <w:t>• строить модель/схему на основе условий задачи и/или способа ее решения;</w:t>
      </w:r>
    </w:p>
    <w:p w:rsidR="00545B46" w:rsidRPr="00A5177D" w:rsidRDefault="00545B46" w:rsidP="00545B46">
      <w:pPr>
        <w:shd w:val="clear" w:color="auto" w:fill="FFFFFF"/>
        <w:spacing w:after="150" w:line="240" w:lineRule="auto"/>
        <w:contextualSpacing/>
        <w:jc w:val="both"/>
        <w:rPr>
          <w:rFonts w:ascii="Times New Roman" w:eastAsia="Times New Roman" w:hAnsi="Times New Roman" w:cs="Times New Roman"/>
          <w:color w:val="000000"/>
          <w:sz w:val="28"/>
          <w:szCs w:val="28"/>
        </w:rPr>
      </w:pPr>
      <w:r w:rsidRPr="00A5177D">
        <w:rPr>
          <w:rFonts w:ascii="Times New Roman" w:eastAsia="Times New Roman" w:hAnsi="Times New Roman" w:cs="Times New Roman"/>
          <w:color w:val="000000"/>
          <w:sz w:val="28"/>
          <w:szCs w:val="28"/>
        </w:rPr>
        <w:t>• 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545B46" w:rsidRPr="00A5177D" w:rsidRDefault="00545B46" w:rsidP="00545B46">
      <w:pPr>
        <w:shd w:val="clear" w:color="auto" w:fill="FFFFFF"/>
        <w:spacing w:after="150" w:line="240" w:lineRule="auto"/>
        <w:contextualSpacing/>
        <w:jc w:val="both"/>
        <w:rPr>
          <w:rFonts w:ascii="Times New Roman" w:eastAsia="Times New Roman" w:hAnsi="Times New Roman" w:cs="Times New Roman"/>
          <w:color w:val="000000"/>
          <w:sz w:val="28"/>
          <w:szCs w:val="28"/>
        </w:rPr>
      </w:pPr>
      <w:r w:rsidRPr="00A5177D">
        <w:rPr>
          <w:rFonts w:ascii="Times New Roman" w:eastAsia="Times New Roman" w:hAnsi="Times New Roman" w:cs="Times New Roman"/>
          <w:color w:val="000000"/>
          <w:sz w:val="28"/>
          <w:szCs w:val="28"/>
        </w:rPr>
        <w:t>• преобразовывать модели с целью выявления общих законов, определяющих данную предметную область;</w:t>
      </w:r>
    </w:p>
    <w:p w:rsidR="00545B46" w:rsidRPr="00A5177D" w:rsidRDefault="00545B46" w:rsidP="00545B46">
      <w:pPr>
        <w:shd w:val="clear" w:color="auto" w:fill="FFFFFF"/>
        <w:spacing w:after="150" w:line="240" w:lineRule="auto"/>
        <w:contextualSpacing/>
        <w:jc w:val="both"/>
        <w:rPr>
          <w:rFonts w:ascii="Times New Roman" w:eastAsia="Times New Roman" w:hAnsi="Times New Roman" w:cs="Times New Roman"/>
          <w:color w:val="000000"/>
          <w:sz w:val="28"/>
          <w:szCs w:val="28"/>
        </w:rPr>
      </w:pPr>
      <w:r w:rsidRPr="00A5177D">
        <w:rPr>
          <w:rFonts w:ascii="Times New Roman" w:eastAsia="Times New Roman" w:hAnsi="Times New Roman" w:cs="Times New Roman"/>
          <w:color w:val="000000"/>
          <w:sz w:val="28"/>
          <w:szCs w:val="28"/>
        </w:rPr>
        <w:t>• 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545B46" w:rsidRPr="00A5177D" w:rsidRDefault="00545B46" w:rsidP="00545B46">
      <w:pPr>
        <w:shd w:val="clear" w:color="auto" w:fill="FFFFFF"/>
        <w:spacing w:after="150" w:line="240" w:lineRule="auto"/>
        <w:contextualSpacing/>
        <w:jc w:val="both"/>
        <w:rPr>
          <w:rFonts w:ascii="Times New Roman" w:eastAsia="Times New Roman" w:hAnsi="Times New Roman" w:cs="Times New Roman"/>
          <w:color w:val="000000"/>
          <w:sz w:val="28"/>
          <w:szCs w:val="28"/>
        </w:rPr>
      </w:pPr>
      <w:r w:rsidRPr="00A5177D">
        <w:rPr>
          <w:rFonts w:ascii="Times New Roman" w:eastAsia="Times New Roman" w:hAnsi="Times New Roman" w:cs="Times New Roman"/>
          <w:color w:val="000000"/>
          <w:sz w:val="28"/>
          <w:szCs w:val="28"/>
        </w:rPr>
        <w:t>• строить доказательство: прямое, косвенное, от противного;</w:t>
      </w:r>
    </w:p>
    <w:p w:rsidR="00545B46" w:rsidRPr="00A5177D" w:rsidRDefault="00545B46" w:rsidP="00545B46">
      <w:pPr>
        <w:shd w:val="clear" w:color="auto" w:fill="FFFFFF"/>
        <w:spacing w:after="150" w:line="240" w:lineRule="auto"/>
        <w:contextualSpacing/>
        <w:jc w:val="both"/>
        <w:rPr>
          <w:rFonts w:ascii="Times New Roman" w:eastAsia="Times New Roman" w:hAnsi="Times New Roman" w:cs="Times New Roman"/>
          <w:color w:val="000000"/>
          <w:sz w:val="28"/>
          <w:szCs w:val="28"/>
        </w:rPr>
      </w:pPr>
      <w:r w:rsidRPr="00A5177D">
        <w:rPr>
          <w:rFonts w:ascii="Times New Roman" w:eastAsia="Times New Roman" w:hAnsi="Times New Roman" w:cs="Times New Roman"/>
          <w:color w:val="000000"/>
          <w:sz w:val="28"/>
          <w:szCs w:val="28"/>
        </w:rPr>
        <w:t>• 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545B46" w:rsidRPr="00A5177D" w:rsidRDefault="00545B46" w:rsidP="00545B46">
      <w:pPr>
        <w:shd w:val="clear" w:color="auto" w:fill="FFFFFF"/>
        <w:spacing w:after="150" w:line="240" w:lineRule="auto"/>
        <w:contextualSpacing/>
        <w:jc w:val="both"/>
        <w:rPr>
          <w:rFonts w:ascii="Times New Roman" w:eastAsia="Times New Roman" w:hAnsi="Times New Roman" w:cs="Times New Roman"/>
          <w:color w:val="000000"/>
          <w:sz w:val="28"/>
          <w:szCs w:val="28"/>
        </w:rPr>
      </w:pPr>
      <w:r w:rsidRPr="00A5177D">
        <w:rPr>
          <w:rFonts w:ascii="Times New Roman" w:eastAsia="Times New Roman" w:hAnsi="Times New Roman" w:cs="Times New Roman"/>
          <w:color w:val="000000"/>
          <w:sz w:val="28"/>
          <w:szCs w:val="28"/>
        </w:rPr>
        <w:t>8. Смысловое чтение:</w:t>
      </w:r>
    </w:p>
    <w:p w:rsidR="00545B46" w:rsidRPr="00A5177D" w:rsidRDefault="00545B46" w:rsidP="00545B46">
      <w:pPr>
        <w:shd w:val="clear" w:color="auto" w:fill="FFFFFF"/>
        <w:spacing w:after="150" w:line="240" w:lineRule="auto"/>
        <w:contextualSpacing/>
        <w:jc w:val="both"/>
        <w:rPr>
          <w:rFonts w:ascii="Times New Roman" w:eastAsia="Times New Roman" w:hAnsi="Times New Roman" w:cs="Times New Roman"/>
          <w:color w:val="000000"/>
          <w:sz w:val="28"/>
          <w:szCs w:val="28"/>
        </w:rPr>
      </w:pPr>
      <w:r w:rsidRPr="00A5177D">
        <w:rPr>
          <w:rFonts w:ascii="Times New Roman" w:eastAsia="Times New Roman" w:hAnsi="Times New Roman" w:cs="Times New Roman"/>
          <w:color w:val="000000"/>
          <w:sz w:val="28"/>
          <w:szCs w:val="28"/>
        </w:rPr>
        <w:t>• находить в тексте требуемую информацию (в соответствии с целями своей деятельности);</w:t>
      </w:r>
    </w:p>
    <w:p w:rsidR="00545B46" w:rsidRPr="00A5177D" w:rsidRDefault="00545B46" w:rsidP="00545B46">
      <w:pPr>
        <w:shd w:val="clear" w:color="auto" w:fill="FFFFFF"/>
        <w:spacing w:after="150" w:line="240" w:lineRule="auto"/>
        <w:contextualSpacing/>
        <w:jc w:val="both"/>
        <w:rPr>
          <w:rFonts w:ascii="Times New Roman" w:eastAsia="Times New Roman" w:hAnsi="Times New Roman" w:cs="Times New Roman"/>
          <w:color w:val="000000"/>
          <w:sz w:val="28"/>
          <w:szCs w:val="28"/>
        </w:rPr>
      </w:pPr>
      <w:r w:rsidRPr="00A5177D">
        <w:rPr>
          <w:rFonts w:ascii="Times New Roman" w:eastAsia="Times New Roman" w:hAnsi="Times New Roman" w:cs="Times New Roman"/>
          <w:color w:val="000000"/>
          <w:sz w:val="28"/>
          <w:szCs w:val="28"/>
        </w:rPr>
        <w:t>• ориентироваться в содержании текста, понимать целостный смысл текста, структурировать текст;</w:t>
      </w:r>
    </w:p>
    <w:p w:rsidR="00545B46" w:rsidRPr="00A5177D" w:rsidRDefault="00545B46" w:rsidP="00545B46">
      <w:pPr>
        <w:shd w:val="clear" w:color="auto" w:fill="FFFFFF"/>
        <w:spacing w:after="150" w:line="240" w:lineRule="auto"/>
        <w:contextualSpacing/>
        <w:jc w:val="both"/>
        <w:rPr>
          <w:rFonts w:ascii="Times New Roman" w:eastAsia="Times New Roman" w:hAnsi="Times New Roman" w:cs="Times New Roman"/>
          <w:color w:val="000000"/>
          <w:sz w:val="28"/>
          <w:szCs w:val="28"/>
        </w:rPr>
      </w:pPr>
      <w:r w:rsidRPr="00A5177D">
        <w:rPr>
          <w:rFonts w:ascii="Times New Roman" w:eastAsia="Times New Roman" w:hAnsi="Times New Roman" w:cs="Times New Roman"/>
          <w:color w:val="000000"/>
          <w:sz w:val="28"/>
          <w:szCs w:val="28"/>
        </w:rPr>
        <w:t>• устанавливать взаимосвязь описанных в тексте событий, явлений, процессов;</w:t>
      </w:r>
    </w:p>
    <w:p w:rsidR="00545B46" w:rsidRPr="00A5177D" w:rsidRDefault="00545B46" w:rsidP="00545B46">
      <w:pPr>
        <w:shd w:val="clear" w:color="auto" w:fill="FFFFFF"/>
        <w:spacing w:after="150" w:line="240" w:lineRule="auto"/>
        <w:contextualSpacing/>
        <w:jc w:val="both"/>
        <w:rPr>
          <w:rFonts w:ascii="Times New Roman" w:eastAsia="Times New Roman" w:hAnsi="Times New Roman" w:cs="Times New Roman"/>
          <w:color w:val="000000"/>
          <w:sz w:val="28"/>
          <w:szCs w:val="28"/>
        </w:rPr>
      </w:pPr>
      <w:r w:rsidRPr="00A5177D">
        <w:rPr>
          <w:rFonts w:ascii="Times New Roman" w:eastAsia="Times New Roman" w:hAnsi="Times New Roman" w:cs="Times New Roman"/>
          <w:color w:val="000000"/>
          <w:sz w:val="28"/>
          <w:szCs w:val="28"/>
        </w:rPr>
        <w:t>• резюмировать главную идею текста;</w:t>
      </w:r>
    </w:p>
    <w:p w:rsidR="00545B46" w:rsidRPr="00A5177D" w:rsidRDefault="00545B46" w:rsidP="00545B46">
      <w:pPr>
        <w:shd w:val="clear" w:color="auto" w:fill="FFFFFF"/>
        <w:spacing w:after="150" w:line="240" w:lineRule="auto"/>
        <w:contextualSpacing/>
        <w:jc w:val="both"/>
        <w:rPr>
          <w:rFonts w:ascii="Times New Roman" w:eastAsia="Times New Roman" w:hAnsi="Times New Roman" w:cs="Times New Roman"/>
          <w:color w:val="000000"/>
          <w:sz w:val="28"/>
          <w:szCs w:val="28"/>
        </w:rPr>
      </w:pPr>
      <w:r w:rsidRPr="00A5177D">
        <w:rPr>
          <w:rFonts w:ascii="Times New Roman" w:eastAsia="Times New Roman" w:hAnsi="Times New Roman" w:cs="Times New Roman"/>
          <w:color w:val="000000"/>
          <w:sz w:val="28"/>
          <w:szCs w:val="28"/>
        </w:rPr>
        <w:t>• 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non-fiction);</w:t>
      </w:r>
    </w:p>
    <w:p w:rsidR="00545B46" w:rsidRPr="00A5177D" w:rsidRDefault="00545B46" w:rsidP="00545B46">
      <w:pPr>
        <w:shd w:val="clear" w:color="auto" w:fill="FFFFFF"/>
        <w:spacing w:after="150" w:line="240" w:lineRule="auto"/>
        <w:contextualSpacing/>
        <w:jc w:val="both"/>
        <w:rPr>
          <w:rFonts w:ascii="Times New Roman" w:eastAsia="Times New Roman" w:hAnsi="Times New Roman" w:cs="Times New Roman"/>
          <w:color w:val="000000"/>
          <w:sz w:val="28"/>
          <w:szCs w:val="28"/>
        </w:rPr>
      </w:pPr>
      <w:r w:rsidRPr="00A5177D">
        <w:rPr>
          <w:rFonts w:ascii="Times New Roman" w:eastAsia="Times New Roman" w:hAnsi="Times New Roman" w:cs="Times New Roman"/>
          <w:color w:val="000000"/>
          <w:sz w:val="28"/>
          <w:szCs w:val="28"/>
        </w:rPr>
        <w:t>• критически оценивать содержание и форму текста.</w:t>
      </w:r>
    </w:p>
    <w:p w:rsidR="00545B46" w:rsidRPr="00A5177D" w:rsidRDefault="00545B46" w:rsidP="00545B46">
      <w:pPr>
        <w:shd w:val="clear" w:color="auto" w:fill="FFFFFF"/>
        <w:spacing w:after="150" w:line="240" w:lineRule="auto"/>
        <w:contextualSpacing/>
        <w:jc w:val="both"/>
        <w:rPr>
          <w:rFonts w:ascii="Times New Roman" w:eastAsia="Times New Roman" w:hAnsi="Times New Roman" w:cs="Times New Roman"/>
          <w:color w:val="000000"/>
          <w:sz w:val="28"/>
          <w:szCs w:val="28"/>
        </w:rPr>
      </w:pPr>
      <w:r w:rsidRPr="00A5177D">
        <w:rPr>
          <w:rFonts w:ascii="Times New Roman" w:eastAsia="Times New Roman" w:hAnsi="Times New Roman" w:cs="Times New Roman"/>
          <w:color w:val="000000"/>
          <w:sz w:val="28"/>
          <w:szCs w:val="28"/>
        </w:rPr>
        <w:t>9.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545B46" w:rsidRPr="00A5177D" w:rsidRDefault="00545B46" w:rsidP="00545B46">
      <w:pPr>
        <w:shd w:val="clear" w:color="auto" w:fill="FFFFFF"/>
        <w:spacing w:after="150" w:line="240" w:lineRule="auto"/>
        <w:contextualSpacing/>
        <w:jc w:val="both"/>
        <w:rPr>
          <w:rFonts w:ascii="Times New Roman" w:eastAsia="Times New Roman" w:hAnsi="Times New Roman" w:cs="Times New Roman"/>
          <w:color w:val="000000"/>
          <w:sz w:val="28"/>
          <w:szCs w:val="28"/>
        </w:rPr>
      </w:pPr>
      <w:r w:rsidRPr="00A5177D">
        <w:rPr>
          <w:rFonts w:ascii="Times New Roman" w:eastAsia="Times New Roman" w:hAnsi="Times New Roman" w:cs="Times New Roman"/>
          <w:color w:val="000000"/>
          <w:sz w:val="28"/>
          <w:szCs w:val="28"/>
        </w:rPr>
        <w:t>• определять свое отношение к природной среде;</w:t>
      </w:r>
    </w:p>
    <w:p w:rsidR="00545B46" w:rsidRPr="00A5177D" w:rsidRDefault="00545B46" w:rsidP="00545B46">
      <w:pPr>
        <w:shd w:val="clear" w:color="auto" w:fill="FFFFFF"/>
        <w:spacing w:after="150" w:line="240" w:lineRule="auto"/>
        <w:contextualSpacing/>
        <w:jc w:val="both"/>
        <w:rPr>
          <w:rFonts w:ascii="Times New Roman" w:eastAsia="Times New Roman" w:hAnsi="Times New Roman" w:cs="Times New Roman"/>
          <w:color w:val="000000"/>
          <w:sz w:val="28"/>
          <w:szCs w:val="28"/>
        </w:rPr>
      </w:pPr>
      <w:r w:rsidRPr="00A5177D">
        <w:rPr>
          <w:rFonts w:ascii="Times New Roman" w:eastAsia="Times New Roman" w:hAnsi="Times New Roman" w:cs="Times New Roman"/>
          <w:color w:val="000000"/>
          <w:sz w:val="28"/>
          <w:szCs w:val="28"/>
        </w:rPr>
        <w:lastRenderedPageBreak/>
        <w:t>• выражать свое отношение к природе через рисунки, сочинения, модели, проектные работы.</w:t>
      </w:r>
    </w:p>
    <w:p w:rsidR="00545B46" w:rsidRPr="00A5177D" w:rsidRDefault="00545B46" w:rsidP="00545B46">
      <w:pPr>
        <w:shd w:val="clear" w:color="auto" w:fill="FFFFFF"/>
        <w:spacing w:after="150" w:line="240" w:lineRule="auto"/>
        <w:contextualSpacing/>
        <w:jc w:val="both"/>
        <w:rPr>
          <w:rFonts w:ascii="Times New Roman" w:eastAsia="Times New Roman" w:hAnsi="Times New Roman" w:cs="Times New Roman"/>
          <w:color w:val="000000"/>
          <w:sz w:val="28"/>
          <w:szCs w:val="28"/>
        </w:rPr>
      </w:pPr>
      <w:r w:rsidRPr="00A5177D">
        <w:rPr>
          <w:rFonts w:ascii="Times New Roman" w:eastAsia="Times New Roman" w:hAnsi="Times New Roman" w:cs="Times New Roman"/>
          <w:color w:val="000000"/>
          <w:sz w:val="28"/>
          <w:szCs w:val="28"/>
        </w:rPr>
        <w:t>10. Развитие мотивации к овладению культурой активного использования словарей и других поисковых систем:</w:t>
      </w:r>
    </w:p>
    <w:p w:rsidR="00545B46" w:rsidRPr="00A5177D" w:rsidRDefault="00545B46" w:rsidP="00545B46">
      <w:pPr>
        <w:shd w:val="clear" w:color="auto" w:fill="FFFFFF"/>
        <w:spacing w:after="150" w:line="240" w:lineRule="auto"/>
        <w:contextualSpacing/>
        <w:jc w:val="both"/>
        <w:rPr>
          <w:rFonts w:ascii="Times New Roman" w:eastAsia="Times New Roman" w:hAnsi="Times New Roman" w:cs="Times New Roman"/>
          <w:color w:val="000000"/>
          <w:sz w:val="28"/>
          <w:szCs w:val="28"/>
        </w:rPr>
      </w:pPr>
      <w:r w:rsidRPr="00A5177D">
        <w:rPr>
          <w:rFonts w:ascii="Times New Roman" w:eastAsia="Times New Roman" w:hAnsi="Times New Roman" w:cs="Times New Roman"/>
          <w:color w:val="000000"/>
          <w:sz w:val="28"/>
          <w:szCs w:val="28"/>
        </w:rPr>
        <w:t>• определять необходимые ключевые поисковые слова и запросы;</w:t>
      </w:r>
    </w:p>
    <w:p w:rsidR="00545B46" w:rsidRPr="00A5177D" w:rsidRDefault="00545B46" w:rsidP="00545B46">
      <w:pPr>
        <w:shd w:val="clear" w:color="auto" w:fill="FFFFFF"/>
        <w:spacing w:after="150" w:line="240" w:lineRule="auto"/>
        <w:contextualSpacing/>
        <w:jc w:val="both"/>
        <w:rPr>
          <w:rFonts w:ascii="Times New Roman" w:eastAsia="Times New Roman" w:hAnsi="Times New Roman" w:cs="Times New Roman"/>
          <w:color w:val="000000"/>
          <w:sz w:val="28"/>
          <w:szCs w:val="28"/>
        </w:rPr>
      </w:pPr>
      <w:r w:rsidRPr="00A5177D">
        <w:rPr>
          <w:rFonts w:ascii="Times New Roman" w:eastAsia="Times New Roman" w:hAnsi="Times New Roman" w:cs="Times New Roman"/>
          <w:color w:val="000000"/>
          <w:sz w:val="28"/>
          <w:szCs w:val="28"/>
        </w:rPr>
        <w:t>• осуществлять взаимодействие с электронными поисковыми системами, словарями;</w:t>
      </w:r>
    </w:p>
    <w:p w:rsidR="00545B46" w:rsidRPr="00A5177D" w:rsidRDefault="00545B46" w:rsidP="00545B46">
      <w:pPr>
        <w:shd w:val="clear" w:color="auto" w:fill="FFFFFF"/>
        <w:spacing w:after="150" w:line="240" w:lineRule="auto"/>
        <w:contextualSpacing/>
        <w:jc w:val="both"/>
        <w:rPr>
          <w:rFonts w:ascii="Times New Roman" w:eastAsia="Times New Roman" w:hAnsi="Times New Roman" w:cs="Times New Roman"/>
          <w:color w:val="000000"/>
          <w:sz w:val="28"/>
          <w:szCs w:val="28"/>
        </w:rPr>
      </w:pPr>
      <w:r w:rsidRPr="00A5177D">
        <w:rPr>
          <w:rFonts w:ascii="Times New Roman" w:eastAsia="Times New Roman" w:hAnsi="Times New Roman" w:cs="Times New Roman"/>
          <w:color w:val="000000"/>
          <w:sz w:val="28"/>
          <w:szCs w:val="28"/>
        </w:rPr>
        <w:t>• формировать множественную выборку из поисковых источников для объективизации результатов поиска;</w:t>
      </w:r>
    </w:p>
    <w:p w:rsidR="00545B46" w:rsidRPr="00A5177D" w:rsidRDefault="00545B46" w:rsidP="00545B46">
      <w:pPr>
        <w:shd w:val="clear" w:color="auto" w:fill="FFFFFF"/>
        <w:spacing w:after="150" w:line="240" w:lineRule="auto"/>
        <w:contextualSpacing/>
        <w:jc w:val="both"/>
        <w:rPr>
          <w:rFonts w:ascii="Times New Roman" w:eastAsia="Times New Roman" w:hAnsi="Times New Roman" w:cs="Times New Roman"/>
          <w:color w:val="000000"/>
          <w:sz w:val="28"/>
          <w:szCs w:val="28"/>
        </w:rPr>
      </w:pPr>
      <w:r w:rsidRPr="00A5177D">
        <w:rPr>
          <w:rFonts w:ascii="Times New Roman" w:eastAsia="Times New Roman" w:hAnsi="Times New Roman" w:cs="Times New Roman"/>
          <w:color w:val="000000"/>
          <w:sz w:val="28"/>
          <w:szCs w:val="28"/>
        </w:rPr>
        <w:t>• соотносить полученные результаты поиска со своей деятельностью.</w:t>
      </w:r>
    </w:p>
    <w:p w:rsidR="00545B46" w:rsidRPr="00A5177D" w:rsidRDefault="00545B46" w:rsidP="00545B46">
      <w:pPr>
        <w:shd w:val="clear" w:color="auto" w:fill="FFFFFF"/>
        <w:spacing w:after="150" w:line="240" w:lineRule="auto"/>
        <w:contextualSpacing/>
        <w:jc w:val="both"/>
        <w:rPr>
          <w:rFonts w:ascii="Times New Roman" w:eastAsia="Times New Roman" w:hAnsi="Times New Roman" w:cs="Times New Roman"/>
          <w:color w:val="000000"/>
          <w:sz w:val="28"/>
          <w:szCs w:val="28"/>
        </w:rPr>
      </w:pPr>
      <w:r w:rsidRPr="00A5177D">
        <w:rPr>
          <w:rFonts w:ascii="Times New Roman" w:eastAsia="Times New Roman" w:hAnsi="Times New Roman" w:cs="Times New Roman"/>
          <w:color w:val="000000"/>
          <w:sz w:val="28"/>
          <w:szCs w:val="28"/>
          <w:u w:val="single"/>
        </w:rPr>
        <w:t>Коммуникативные УУД</w:t>
      </w:r>
    </w:p>
    <w:p w:rsidR="00545B46" w:rsidRPr="00A5177D" w:rsidRDefault="00545B46" w:rsidP="00545B46">
      <w:pPr>
        <w:shd w:val="clear" w:color="auto" w:fill="FFFFFF"/>
        <w:spacing w:after="150" w:line="240" w:lineRule="auto"/>
        <w:contextualSpacing/>
        <w:jc w:val="both"/>
        <w:rPr>
          <w:rFonts w:ascii="Times New Roman" w:eastAsia="Times New Roman" w:hAnsi="Times New Roman" w:cs="Times New Roman"/>
          <w:color w:val="000000"/>
          <w:sz w:val="28"/>
          <w:szCs w:val="28"/>
        </w:rPr>
      </w:pPr>
      <w:r w:rsidRPr="00A5177D">
        <w:rPr>
          <w:rFonts w:ascii="Times New Roman" w:eastAsia="Times New Roman" w:hAnsi="Times New Roman" w:cs="Times New Roman"/>
          <w:color w:val="000000"/>
          <w:sz w:val="28"/>
          <w:szCs w:val="28"/>
        </w:rPr>
        <w:t>11.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545B46" w:rsidRPr="00A5177D" w:rsidRDefault="00545B46" w:rsidP="00545B46">
      <w:pPr>
        <w:shd w:val="clear" w:color="auto" w:fill="FFFFFF"/>
        <w:spacing w:after="150" w:line="240" w:lineRule="auto"/>
        <w:contextualSpacing/>
        <w:jc w:val="both"/>
        <w:rPr>
          <w:rFonts w:ascii="Times New Roman" w:eastAsia="Times New Roman" w:hAnsi="Times New Roman" w:cs="Times New Roman"/>
          <w:color w:val="000000"/>
          <w:sz w:val="28"/>
          <w:szCs w:val="28"/>
        </w:rPr>
      </w:pPr>
      <w:r w:rsidRPr="00A5177D">
        <w:rPr>
          <w:rFonts w:ascii="Times New Roman" w:eastAsia="Times New Roman" w:hAnsi="Times New Roman" w:cs="Times New Roman"/>
          <w:color w:val="000000"/>
          <w:sz w:val="28"/>
          <w:szCs w:val="28"/>
        </w:rPr>
        <w:t>• определять возможные роли в совместной деятельности;</w:t>
      </w:r>
    </w:p>
    <w:p w:rsidR="00545B46" w:rsidRPr="00A5177D" w:rsidRDefault="00545B46" w:rsidP="00545B46">
      <w:pPr>
        <w:shd w:val="clear" w:color="auto" w:fill="FFFFFF"/>
        <w:spacing w:after="150" w:line="240" w:lineRule="auto"/>
        <w:contextualSpacing/>
        <w:jc w:val="both"/>
        <w:rPr>
          <w:rFonts w:ascii="Times New Roman" w:eastAsia="Times New Roman" w:hAnsi="Times New Roman" w:cs="Times New Roman"/>
          <w:color w:val="000000"/>
          <w:sz w:val="28"/>
          <w:szCs w:val="28"/>
        </w:rPr>
      </w:pPr>
      <w:r w:rsidRPr="00A5177D">
        <w:rPr>
          <w:rFonts w:ascii="Times New Roman" w:eastAsia="Times New Roman" w:hAnsi="Times New Roman" w:cs="Times New Roman"/>
          <w:color w:val="000000"/>
          <w:sz w:val="28"/>
          <w:szCs w:val="28"/>
        </w:rPr>
        <w:t>• играть определенную роль в совместной деятельности;</w:t>
      </w:r>
    </w:p>
    <w:p w:rsidR="00545B46" w:rsidRPr="00A5177D" w:rsidRDefault="00545B46" w:rsidP="00545B46">
      <w:pPr>
        <w:shd w:val="clear" w:color="auto" w:fill="FFFFFF"/>
        <w:spacing w:after="150" w:line="240" w:lineRule="auto"/>
        <w:contextualSpacing/>
        <w:jc w:val="both"/>
        <w:rPr>
          <w:rFonts w:ascii="Times New Roman" w:eastAsia="Times New Roman" w:hAnsi="Times New Roman" w:cs="Times New Roman"/>
          <w:color w:val="000000"/>
          <w:sz w:val="28"/>
          <w:szCs w:val="28"/>
        </w:rPr>
      </w:pPr>
      <w:r w:rsidRPr="00A5177D">
        <w:rPr>
          <w:rFonts w:ascii="Times New Roman" w:eastAsia="Times New Roman" w:hAnsi="Times New Roman" w:cs="Times New Roman"/>
          <w:color w:val="000000"/>
          <w:sz w:val="28"/>
          <w:szCs w:val="28"/>
        </w:rPr>
        <w:t>• 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545B46" w:rsidRPr="00A5177D" w:rsidRDefault="00545B46" w:rsidP="00545B46">
      <w:pPr>
        <w:shd w:val="clear" w:color="auto" w:fill="FFFFFF"/>
        <w:spacing w:after="150" w:line="240" w:lineRule="auto"/>
        <w:contextualSpacing/>
        <w:jc w:val="both"/>
        <w:rPr>
          <w:rFonts w:ascii="Times New Roman" w:eastAsia="Times New Roman" w:hAnsi="Times New Roman" w:cs="Times New Roman"/>
          <w:color w:val="000000"/>
          <w:sz w:val="28"/>
          <w:szCs w:val="28"/>
        </w:rPr>
      </w:pPr>
      <w:r w:rsidRPr="00A5177D">
        <w:rPr>
          <w:rFonts w:ascii="Times New Roman" w:eastAsia="Times New Roman" w:hAnsi="Times New Roman" w:cs="Times New Roman"/>
          <w:color w:val="000000"/>
          <w:sz w:val="28"/>
          <w:szCs w:val="28"/>
        </w:rPr>
        <w:t>• определять свои действия и действия партнера, которые способствовали или препятствовали продуктивной коммуникации;</w:t>
      </w:r>
    </w:p>
    <w:p w:rsidR="00545B46" w:rsidRPr="00A5177D" w:rsidRDefault="00545B46" w:rsidP="00545B46">
      <w:pPr>
        <w:shd w:val="clear" w:color="auto" w:fill="FFFFFF"/>
        <w:spacing w:after="150" w:line="240" w:lineRule="auto"/>
        <w:contextualSpacing/>
        <w:jc w:val="both"/>
        <w:rPr>
          <w:rFonts w:ascii="Times New Roman" w:eastAsia="Times New Roman" w:hAnsi="Times New Roman" w:cs="Times New Roman"/>
          <w:color w:val="000000"/>
          <w:sz w:val="28"/>
          <w:szCs w:val="28"/>
        </w:rPr>
      </w:pPr>
      <w:r w:rsidRPr="00A5177D">
        <w:rPr>
          <w:rFonts w:ascii="Times New Roman" w:eastAsia="Times New Roman" w:hAnsi="Times New Roman" w:cs="Times New Roman"/>
          <w:color w:val="000000"/>
          <w:sz w:val="28"/>
          <w:szCs w:val="28"/>
        </w:rPr>
        <w:t>• строить позитивные отношения в процессе учебной и познавательной деятельности;</w:t>
      </w:r>
    </w:p>
    <w:p w:rsidR="00545B46" w:rsidRPr="00A5177D" w:rsidRDefault="00545B46" w:rsidP="00545B46">
      <w:pPr>
        <w:shd w:val="clear" w:color="auto" w:fill="FFFFFF"/>
        <w:spacing w:after="150" w:line="240" w:lineRule="auto"/>
        <w:contextualSpacing/>
        <w:jc w:val="both"/>
        <w:rPr>
          <w:rFonts w:ascii="Times New Roman" w:eastAsia="Times New Roman" w:hAnsi="Times New Roman" w:cs="Times New Roman"/>
          <w:color w:val="000000"/>
          <w:sz w:val="28"/>
          <w:szCs w:val="28"/>
        </w:rPr>
      </w:pPr>
      <w:r w:rsidRPr="00A5177D">
        <w:rPr>
          <w:rFonts w:ascii="Times New Roman" w:eastAsia="Times New Roman" w:hAnsi="Times New Roman" w:cs="Times New Roman"/>
          <w:color w:val="000000"/>
          <w:sz w:val="28"/>
          <w:szCs w:val="28"/>
        </w:rPr>
        <w:t>• 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545B46" w:rsidRPr="00A5177D" w:rsidRDefault="00545B46" w:rsidP="00545B46">
      <w:pPr>
        <w:shd w:val="clear" w:color="auto" w:fill="FFFFFF"/>
        <w:spacing w:after="150" w:line="240" w:lineRule="auto"/>
        <w:contextualSpacing/>
        <w:jc w:val="both"/>
        <w:rPr>
          <w:rFonts w:ascii="Times New Roman" w:eastAsia="Times New Roman" w:hAnsi="Times New Roman" w:cs="Times New Roman"/>
          <w:color w:val="000000"/>
          <w:sz w:val="28"/>
          <w:szCs w:val="28"/>
        </w:rPr>
      </w:pPr>
      <w:r w:rsidRPr="00A5177D">
        <w:rPr>
          <w:rFonts w:ascii="Times New Roman" w:eastAsia="Times New Roman" w:hAnsi="Times New Roman" w:cs="Times New Roman"/>
          <w:color w:val="000000"/>
          <w:sz w:val="28"/>
          <w:szCs w:val="28"/>
        </w:rPr>
        <w:t>• критически относиться к собственному мнению, с достоинством признавать ошибочность своего мнения (если оно таково) и корректировать его;</w:t>
      </w:r>
    </w:p>
    <w:p w:rsidR="00545B46" w:rsidRPr="00A5177D" w:rsidRDefault="00545B46" w:rsidP="00545B46">
      <w:pPr>
        <w:shd w:val="clear" w:color="auto" w:fill="FFFFFF"/>
        <w:spacing w:after="150" w:line="240" w:lineRule="auto"/>
        <w:contextualSpacing/>
        <w:jc w:val="both"/>
        <w:rPr>
          <w:rFonts w:ascii="Times New Roman" w:eastAsia="Times New Roman" w:hAnsi="Times New Roman" w:cs="Times New Roman"/>
          <w:color w:val="000000"/>
          <w:sz w:val="28"/>
          <w:szCs w:val="28"/>
        </w:rPr>
      </w:pPr>
      <w:r w:rsidRPr="00A5177D">
        <w:rPr>
          <w:rFonts w:ascii="Times New Roman" w:eastAsia="Times New Roman" w:hAnsi="Times New Roman" w:cs="Times New Roman"/>
          <w:color w:val="000000"/>
          <w:sz w:val="28"/>
          <w:szCs w:val="28"/>
        </w:rPr>
        <w:t>• предлагать альтернативное решение в конфликтной ситуации;</w:t>
      </w:r>
    </w:p>
    <w:p w:rsidR="00545B46" w:rsidRPr="00A5177D" w:rsidRDefault="00545B46" w:rsidP="00545B46">
      <w:pPr>
        <w:shd w:val="clear" w:color="auto" w:fill="FFFFFF"/>
        <w:spacing w:after="150" w:line="240" w:lineRule="auto"/>
        <w:contextualSpacing/>
        <w:jc w:val="both"/>
        <w:rPr>
          <w:rFonts w:ascii="Times New Roman" w:eastAsia="Times New Roman" w:hAnsi="Times New Roman" w:cs="Times New Roman"/>
          <w:color w:val="000000"/>
          <w:sz w:val="28"/>
          <w:szCs w:val="28"/>
        </w:rPr>
      </w:pPr>
      <w:r w:rsidRPr="00A5177D">
        <w:rPr>
          <w:rFonts w:ascii="Times New Roman" w:eastAsia="Times New Roman" w:hAnsi="Times New Roman" w:cs="Times New Roman"/>
          <w:color w:val="000000"/>
          <w:sz w:val="28"/>
          <w:szCs w:val="28"/>
        </w:rPr>
        <w:t>• выделять общую точку зрения в дискуссии;</w:t>
      </w:r>
    </w:p>
    <w:p w:rsidR="00545B46" w:rsidRPr="00A5177D" w:rsidRDefault="00545B46" w:rsidP="00545B46">
      <w:pPr>
        <w:shd w:val="clear" w:color="auto" w:fill="FFFFFF"/>
        <w:spacing w:after="150" w:line="240" w:lineRule="auto"/>
        <w:contextualSpacing/>
        <w:jc w:val="both"/>
        <w:rPr>
          <w:rFonts w:ascii="Times New Roman" w:eastAsia="Times New Roman" w:hAnsi="Times New Roman" w:cs="Times New Roman"/>
          <w:color w:val="000000"/>
          <w:sz w:val="28"/>
          <w:szCs w:val="28"/>
        </w:rPr>
      </w:pPr>
      <w:r w:rsidRPr="00A5177D">
        <w:rPr>
          <w:rFonts w:ascii="Times New Roman" w:eastAsia="Times New Roman" w:hAnsi="Times New Roman" w:cs="Times New Roman"/>
          <w:color w:val="000000"/>
          <w:sz w:val="28"/>
          <w:szCs w:val="28"/>
        </w:rPr>
        <w:t>• договариваться о правилах и вопросах для обсуждения в соответствии с поставленной перед группой задачей;</w:t>
      </w:r>
    </w:p>
    <w:p w:rsidR="00545B46" w:rsidRPr="00A5177D" w:rsidRDefault="00545B46" w:rsidP="00545B46">
      <w:pPr>
        <w:shd w:val="clear" w:color="auto" w:fill="FFFFFF"/>
        <w:spacing w:after="150" w:line="240" w:lineRule="auto"/>
        <w:contextualSpacing/>
        <w:jc w:val="both"/>
        <w:rPr>
          <w:rFonts w:ascii="Times New Roman" w:eastAsia="Times New Roman" w:hAnsi="Times New Roman" w:cs="Times New Roman"/>
          <w:color w:val="000000"/>
          <w:sz w:val="28"/>
          <w:szCs w:val="28"/>
        </w:rPr>
      </w:pPr>
      <w:r w:rsidRPr="00A5177D">
        <w:rPr>
          <w:rFonts w:ascii="Times New Roman" w:eastAsia="Times New Roman" w:hAnsi="Times New Roman" w:cs="Times New Roman"/>
          <w:color w:val="000000"/>
          <w:sz w:val="28"/>
          <w:szCs w:val="28"/>
        </w:rPr>
        <w:t>• организовывать учебное взаимодействие в группе (определять общие цели, распределять роли, договариваться друг с другом и т. д.);</w:t>
      </w:r>
    </w:p>
    <w:p w:rsidR="00545B46" w:rsidRPr="00A5177D" w:rsidRDefault="00545B46" w:rsidP="00545B46">
      <w:pPr>
        <w:shd w:val="clear" w:color="auto" w:fill="FFFFFF"/>
        <w:spacing w:after="150" w:line="240" w:lineRule="auto"/>
        <w:contextualSpacing/>
        <w:jc w:val="both"/>
        <w:rPr>
          <w:rFonts w:ascii="Times New Roman" w:eastAsia="Times New Roman" w:hAnsi="Times New Roman" w:cs="Times New Roman"/>
          <w:color w:val="000000"/>
          <w:sz w:val="28"/>
          <w:szCs w:val="28"/>
        </w:rPr>
      </w:pPr>
      <w:r w:rsidRPr="00A5177D">
        <w:rPr>
          <w:rFonts w:ascii="Times New Roman" w:eastAsia="Times New Roman" w:hAnsi="Times New Roman" w:cs="Times New Roman"/>
          <w:color w:val="000000"/>
          <w:sz w:val="28"/>
          <w:szCs w:val="28"/>
        </w:rPr>
        <w:t>• 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545B46" w:rsidRPr="00A5177D" w:rsidRDefault="00545B46" w:rsidP="00545B46">
      <w:pPr>
        <w:shd w:val="clear" w:color="auto" w:fill="FFFFFF"/>
        <w:spacing w:after="150" w:line="240" w:lineRule="auto"/>
        <w:contextualSpacing/>
        <w:jc w:val="both"/>
        <w:rPr>
          <w:rFonts w:ascii="Times New Roman" w:eastAsia="Times New Roman" w:hAnsi="Times New Roman" w:cs="Times New Roman"/>
          <w:color w:val="000000"/>
          <w:sz w:val="28"/>
          <w:szCs w:val="28"/>
        </w:rPr>
      </w:pPr>
      <w:r w:rsidRPr="00A5177D">
        <w:rPr>
          <w:rFonts w:ascii="Times New Roman" w:eastAsia="Times New Roman" w:hAnsi="Times New Roman" w:cs="Times New Roman"/>
          <w:color w:val="000000"/>
          <w:sz w:val="28"/>
          <w:szCs w:val="28"/>
        </w:rPr>
        <w:t>12. 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w:t>
      </w:r>
    </w:p>
    <w:p w:rsidR="00545B46" w:rsidRPr="00A5177D" w:rsidRDefault="00545B46" w:rsidP="00545B46">
      <w:pPr>
        <w:shd w:val="clear" w:color="auto" w:fill="FFFFFF"/>
        <w:spacing w:after="150" w:line="240" w:lineRule="auto"/>
        <w:contextualSpacing/>
        <w:jc w:val="both"/>
        <w:rPr>
          <w:rFonts w:ascii="Times New Roman" w:eastAsia="Times New Roman" w:hAnsi="Times New Roman" w:cs="Times New Roman"/>
          <w:color w:val="000000"/>
          <w:sz w:val="28"/>
          <w:szCs w:val="28"/>
        </w:rPr>
      </w:pPr>
      <w:r w:rsidRPr="00A5177D">
        <w:rPr>
          <w:rFonts w:ascii="Times New Roman" w:eastAsia="Times New Roman" w:hAnsi="Times New Roman" w:cs="Times New Roman"/>
          <w:color w:val="000000"/>
          <w:sz w:val="28"/>
          <w:szCs w:val="28"/>
        </w:rPr>
        <w:t>• определять задачу коммуникации и в соответствии с ней отбирать речевые средства;</w:t>
      </w:r>
    </w:p>
    <w:p w:rsidR="00545B46" w:rsidRPr="00A5177D" w:rsidRDefault="00545B46" w:rsidP="00545B46">
      <w:pPr>
        <w:shd w:val="clear" w:color="auto" w:fill="FFFFFF"/>
        <w:spacing w:after="150" w:line="240" w:lineRule="auto"/>
        <w:contextualSpacing/>
        <w:jc w:val="both"/>
        <w:rPr>
          <w:rFonts w:ascii="Times New Roman" w:eastAsia="Times New Roman" w:hAnsi="Times New Roman" w:cs="Times New Roman"/>
          <w:color w:val="000000"/>
          <w:sz w:val="28"/>
          <w:szCs w:val="28"/>
        </w:rPr>
      </w:pPr>
      <w:r w:rsidRPr="00A5177D">
        <w:rPr>
          <w:rFonts w:ascii="Times New Roman" w:eastAsia="Times New Roman" w:hAnsi="Times New Roman" w:cs="Times New Roman"/>
          <w:color w:val="000000"/>
          <w:sz w:val="28"/>
          <w:szCs w:val="28"/>
        </w:rPr>
        <w:lastRenderedPageBreak/>
        <w:t>• отбирать и использовать речевые средства в процессе коммуникации с другими людьми (диалог в паре, в малой группе и т. д.);</w:t>
      </w:r>
    </w:p>
    <w:p w:rsidR="00545B46" w:rsidRPr="00A5177D" w:rsidRDefault="00545B46" w:rsidP="00545B46">
      <w:pPr>
        <w:shd w:val="clear" w:color="auto" w:fill="FFFFFF"/>
        <w:spacing w:after="150" w:line="240" w:lineRule="auto"/>
        <w:contextualSpacing/>
        <w:jc w:val="both"/>
        <w:rPr>
          <w:rFonts w:ascii="Times New Roman" w:eastAsia="Times New Roman" w:hAnsi="Times New Roman" w:cs="Times New Roman"/>
          <w:color w:val="000000"/>
          <w:sz w:val="28"/>
          <w:szCs w:val="28"/>
        </w:rPr>
      </w:pPr>
      <w:r w:rsidRPr="00A5177D">
        <w:rPr>
          <w:rFonts w:ascii="Times New Roman" w:eastAsia="Times New Roman" w:hAnsi="Times New Roman" w:cs="Times New Roman"/>
          <w:color w:val="000000"/>
          <w:sz w:val="28"/>
          <w:szCs w:val="28"/>
        </w:rPr>
        <w:t>• представлять в устной или письменной форме развернутый план собственной деятельности;</w:t>
      </w:r>
    </w:p>
    <w:p w:rsidR="00545B46" w:rsidRPr="00A5177D" w:rsidRDefault="00545B46" w:rsidP="00545B46">
      <w:pPr>
        <w:shd w:val="clear" w:color="auto" w:fill="FFFFFF"/>
        <w:spacing w:after="150" w:line="240" w:lineRule="auto"/>
        <w:contextualSpacing/>
        <w:jc w:val="both"/>
        <w:rPr>
          <w:rFonts w:ascii="Times New Roman" w:eastAsia="Times New Roman" w:hAnsi="Times New Roman" w:cs="Times New Roman"/>
          <w:color w:val="000000"/>
          <w:sz w:val="28"/>
          <w:szCs w:val="28"/>
        </w:rPr>
      </w:pPr>
      <w:r w:rsidRPr="00A5177D">
        <w:rPr>
          <w:rFonts w:ascii="Times New Roman" w:eastAsia="Times New Roman" w:hAnsi="Times New Roman" w:cs="Times New Roman"/>
          <w:color w:val="000000"/>
          <w:sz w:val="28"/>
          <w:szCs w:val="28"/>
        </w:rPr>
        <w:t>• соблюдать нормы публичной речи, регламент в монологе и дискуссии в соответствии с коммуникативной задачей;</w:t>
      </w:r>
    </w:p>
    <w:p w:rsidR="00545B46" w:rsidRPr="00A5177D" w:rsidRDefault="00545B46" w:rsidP="00545B46">
      <w:pPr>
        <w:shd w:val="clear" w:color="auto" w:fill="FFFFFF"/>
        <w:spacing w:after="150" w:line="240" w:lineRule="auto"/>
        <w:contextualSpacing/>
        <w:jc w:val="both"/>
        <w:rPr>
          <w:rFonts w:ascii="Times New Roman" w:eastAsia="Times New Roman" w:hAnsi="Times New Roman" w:cs="Times New Roman"/>
          <w:color w:val="000000"/>
          <w:sz w:val="28"/>
          <w:szCs w:val="28"/>
        </w:rPr>
      </w:pPr>
      <w:r w:rsidRPr="00A5177D">
        <w:rPr>
          <w:rFonts w:ascii="Times New Roman" w:eastAsia="Times New Roman" w:hAnsi="Times New Roman" w:cs="Times New Roman"/>
          <w:color w:val="000000"/>
          <w:sz w:val="28"/>
          <w:szCs w:val="28"/>
        </w:rPr>
        <w:t>• высказывать и обосновывать мнение (суждение) и запрашивать мнение партнера в рамках диалога;</w:t>
      </w:r>
    </w:p>
    <w:p w:rsidR="00545B46" w:rsidRPr="00A5177D" w:rsidRDefault="00545B46" w:rsidP="00545B46">
      <w:pPr>
        <w:shd w:val="clear" w:color="auto" w:fill="FFFFFF"/>
        <w:spacing w:after="150" w:line="240" w:lineRule="auto"/>
        <w:contextualSpacing/>
        <w:jc w:val="both"/>
        <w:rPr>
          <w:rFonts w:ascii="Times New Roman" w:eastAsia="Times New Roman" w:hAnsi="Times New Roman" w:cs="Times New Roman"/>
          <w:color w:val="000000"/>
          <w:sz w:val="28"/>
          <w:szCs w:val="28"/>
        </w:rPr>
      </w:pPr>
      <w:r w:rsidRPr="00A5177D">
        <w:rPr>
          <w:rFonts w:ascii="Times New Roman" w:eastAsia="Times New Roman" w:hAnsi="Times New Roman" w:cs="Times New Roman"/>
          <w:color w:val="000000"/>
          <w:sz w:val="28"/>
          <w:szCs w:val="28"/>
        </w:rPr>
        <w:t>• принимать решение в ходе диалога и согласовывать его с собеседником;</w:t>
      </w:r>
    </w:p>
    <w:p w:rsidR="00545B46" w:rsidRPr="00A5177D" w:rsidRDefault="00545B46" w:rsidP="00545B46">
      <w:pPr>
        <w:shd w:val="clear" w:color="auto" w:fill="FFFFFF"/>
        <w:spacing w:after="150" w:line="240" w:lineRule="auto"/>
        <w:contextualSpacing/>
        <w:jc w:val="both"/>
        <w:rPr>
          <w:rFonts w:ascii="Times New Roman" w:eastAsia="Times New Roman" w:hAnsi="Times New Roman" w:cs="Times New Roman"/>
          <w:color w:val="000000"/>
          <w:sz w:val="28"/>
          <w:szCs w:val="28"/>
        </w:rPr>
      </w:pPr>
      <w:r w:rsidRPr="00A5177D">
        <w:rPr>
          <w:rFonts w:ascii="Times New Roman" w:eastAsia="Times New Roman" w:hAnsi="Times New Roman" w:cs="Times New Roman"/>
          <w:color w:val="000000"/>
          <w:sz w:val="28"/>
          <w:szCs w:val="28"/>
        </w:rPr>
        <w:t>• создавать письменные «клишированные» и оригинальные тексты с использованием необходимых речевых средств;</w:t>
      </w:r>
    </w:p>
    <w:p w:rsidR="00545B46" w:rsidRPr="00A5177D" w:rsidRDefault="00545B46" w:rsidP="00545B46">
      <w:pPr>
        <w:shd w:val="clear" w:color="auto" w:fill="FFFFFF"/>
        <w:spacing w:after="150" w:line="240" w:lineRule="auto"/>
        <w:contextualSpacing/>
        <w:jc w:val="both"/>
        <w:rPr>
          <w:rFonts w:ascii="Times New Roman" w:eastAsia="Times New Roman" w:hAnsi="Times New Roman" w:cs="Times New Roman"/>
          <w:color w:val="000000"/>
          <w:sz w:val="28"/>
          <w:szCs w:val="28"/>
        </w:rPr>
      </w:pPr>
      <w:r w:rsidRPr="00A5177D">
        <w:rPr>
          <w:rFonts w:ascii="Times New Roman" w:eastAsia="Times New Roman" w:hAnsi="Times New Roman" w:cs="Times New Roman"/>
          <w:color w:val="000000"/>
          <w:sz w:val="28"/>
          <w:szCs w:val="28"/>
        </w:rPr>
        <w:t>• использовать вербальные средства (средства логической связи) для выделения смысловых блоков своего выступления;</w:t>
      </w:r>
    </w:p>
    <w:p w:rsidR="00545B46" w:rsidRPr="00A5177D" w:rsidRDefault="00545B46" w:rsidP="00545B46">
      <w:pPr>
        <w:shd w:val="clear" w:color="auto" w:fill="FFFFFF"/>
        <w:spacing w:after="150" w:line="240" w:lineRule="auto"/>
        <w:contextualSpacing/>
        <w:jc w:val="both"/>
        <w:rPr>
          <w:rFonts w:ascii="Times New Roman" w:eastAsia="Times New Roman" w:hAnsi="Times New Roman" w:cs="Times New Roman"/>
          <w:color w:val="000000"/>
          <w:sz w:val="28"/>
          <w:szCs w:val="28"/>
        </w:rPr>
      </w:pPr>
      <w:r w:rsidRPr="00A5177D">
        <w:rPr>
          <w:rFonts w:ascii="Times New Roman" w:eastAsia="Times New Roman" w:hAnsi="Times New Roman" w:cs="Times New Roman"/>
          <w:color w:val="000000"/>
          <w:sz w:val="28"/>
          <w:szCs w:val="28"/>
        </w:rPr>
        <w:t>• делать оценочный вывод о достижении цели коммуникации непосредственно после завершения коммуникативного контакта и обосновывать его.</w:t>
      </w:r>
    </w:p>
    <w:p w:rsidR="00545B46" w:rsidRPr="00A5177D" w:rsidRDefault="00545B46" w:rsidP="00545B46">
      <w:pPr>
        <w:shd w:val="clear" w:color="auto" w:fill="FFFFFF"/>
        <w:spacing w:after="150" w:line="240" w:lineRule="auto"/>
        <w:contextualSpacing/>
        <w:jc w:val="both"/>
        <w:rPr>
          <w:rFonts w:ascii="Times New Roman" w:eastAsia="Times New Roman" w:hAnsi="Times New Roman" w:cs="Times New Roman"/>
          <w:color w:val="000000"/>
          <w:sz w:val="28"/>
          <w:szCs w:val="28"/>
        </w:rPr>
      </w:pPr>
      <w:r w:rsidRPr="00A5177D">
        <w:rPr>
          <w:rFonts w:ascii="Times New Roman" w:eastAsia="Times New Roman" w:hAnsi="Times New Roman" w:cs="Times New Roman"/>
          <w:color w:val="000000"/>
          <w:sz w:val="28"/>
          <w:szCs w:val="28"/>
        </w:rPr>
        <w:t>13. Формирование и развитие компетентности в области использования информационно-коммуникационных технологий (далее – ИКТ). Обучающийся сможет:</w:t>
      </w:r>
    </w:p>
    <w:p w:rsidR="00545B46" w:rsidRPr="00A5177D" w:rsidRDefault="00545B46" w:rsidP="00545B46">
      <w:pPr>
        <w:shd w:val="clear" w:color="auto" w:fill="FFFFFF"/>
        <w:spacing w:after="150" w:line="240" w:lineRule="auto"/>
        <w:contextualSpacing/>
        <w:jc w:val="both"/>
        <w:rPr>
          <w:rFonts w:ascii="Times New Roman" w:eastAsia="Times New Roman" w:hAnsi="Times New Roman" w:cs="Times New Roman"/>
          <w:color w:val="000000"/>
          <w:sz w:val="28"/>
          <w:szCs w:val="28"/>
        </w:rPr>
      </w:pPr>
      <w:r w:rsidRPr="00A5177D">
        <w:rPr>
          <w:rFonts w:ascii="Times New Roman" w:eastAsia="Times New Roman" w:hAnsi="Times New Roman" w:cs="Times New Roman"/>
          <w:color w:val="000000"/>
          <w:sz w:val="28"/>
          <w:szCs w:val="28"/>
        </w:rPr>
        <w:t>• целенаправленно искать и использовать информационные ресурсы, необходимые для решения учебных и практических задач с помощью средств ИКТ;</w:t>
      </w:r>
    </w:p>
    <w:p w:rsidR="00545B46" w:rsidRPr="00A5177D" w:rsidRDefault="00545B46" w:rsidP="00545B46">
      <w:pPr>
        <w:shd w:val="clear" w:color="auto" w:fill="FFFFFF"/>
        <w:spacing w:after="150" w:line="240" w:lineRule="auto"/>
        <w:contextualSpacing/>
        <w:jc w:val="both"/>
        <w:rPr>
          <w:rFonts w:ascii="Times New Roman" w:eastAsia="Times New Roman" w:hAnsi="Times New Roman" w:cs="Times New Roman"/>
          <w:color w:val="000000"/>
          <w:sz w:val="28"/>
          <w:szCs w:val="28"/>
        </w:rPr>
      </w:pPr>
      <w:r w:rsidRPr="00A5177D">
        <w:rPr>
          <w:rFonts w:ascii="Times New Roman" w:eastAsia="Times New Roman" w:hAnsi="Times New Roman" w:cs="Times New Roman"/>
          <w:color w:val="000000"/>
          <w:sz w:val="28"/>
          <w:szCs w:val="28"/>
        </w:rPr>
        <w:t>• 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545B46" w:rsidRPr="00A5177D" w:rsidRDefault="00545B46" w:rsidP="00545B46">
      <w:pPr>
        <w:shd w:val="clear" w:color="auto" w:fill="FFFFFF"/>
        <w:spacing w:after="150" w:line="240" w:lineRule="auto"/>
        <w:contextualSpacing/>
        <w:jc w:val="both"/>
        <w:rPr>
          <w:rFonts w:ascii="Times New Roman" w:eastAsia="Times New Roman" w:hAnsi="Times New Roman" w:cs="Times New Roman"/>
          <w:color w:val="000000"/>
          <w:sz w:val="28"/>
          <w:szCs w:val="28"/>
        </w:rPr>
      </w:pPr>
      <w:r w:rsidRPr="00A5177D">
        <w:rPr>
          <w:rFonts w:ascii="Times New Roman" w:eastAsia="Times New Roman" w:hAnsi="Times New Roman" w:cs="Times New Roman"/>
          <w:color w:val="000000"/>
          <w:sz w:val="28"/>
          <w:szCs w:val="28"/>
        </w:rPr>
        <w:t>• 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написание писем, сочинений, докладов, рефератов, создание презентаций и др.;</w:t>
      </w:r>
    </w:p>
    <w:p w:rsidR="00545B46" w:rsidRPr="00A5177D" w:rsidRDefault="00545B46" w:rsidP="00545B46">
      <w:pPr>
        <w:shd w:val="clear" w:color="auto" w:fill="FFFFFF"/>
        <w:spacing w:after="150" w:line="240" w:lineRule="auto"/>
        <w:contextualSpacing/>
        <w:jc w:val="both"/>
        <w:rPr>
          <w:rFonts w:ascii="Times New Roman" w:eastAsia="Times New Roman" w:hAnsi="Times New Roman" w:cs="Times New Roman"/>
          <w:color w:val="000000"/>
          <w:sz w:val="28"/>
          <w:szCs w:val="28"/>
        </w:rPr>
      </w:pPr>
      <w:r w:rsidRPr="00A5177D">
        <w:rPr>
          <w:rFonts w:ascii="Times New Roman" w:eastAsia="Times New Roman" w:hAnsi="Times New Roman" w:cs="Times New Roman"/>
          <w:color w:val="000000"/>
          <w:sz w:val="28"/>
          <w:szCs w:val="28"/>
        </w:rPr>
        <w:t>• использовать информацию с учетом этических и правовых норм;</w:t>
      </w:r>
    </w:p>
    <w:p w:rsidR="00545B46" w:rsidRPr="00A5177D" w:rsidRDefault="00545B46" w:rsidP="00545B46">
      <w:pPr>
        <w:shd w:val="clear" w:color="auto" w:fill="FFFFFF"/>
        <w:spacing w:after="150" w:line="240" w:lineRule="auto"/>
        <w:contextualSpacing/>
        <w:jc w:val="both"/>
        <w:rPr>
          <w:rFonts w:ascii="Times New Roman" w:eastAsia="Times New Roman" w:hAnsi="Times New Roman" w:cs="Times New Roman"/>
          <w:color w:val="000000"/>
          <w:sz w:val="28"/>
          <w:szCs w:val="28"/>
        </w:rPr>
      </w:pPr>
      <w:r w:rsidRPr="00A5177D">
        <w:rPr>
          <w:rFonts w:ascii="Times New Roman" w:eastAsia="Times New Roman" w:hAnsi="Times New Roman" w:cs="Times New Roman"/>
          <w:color w:val="000000"/>
          <w:sz w:val="28"/>
          <w:szCs w:val="28"/>
        </w:rPr>
        <w:t>• 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9046AF" w:rsidRPr="00A5177D" w:rsidRDefault="009046AF" w:rsidP="009046AF">
      <w:pPr>
        <w:pStyle w:val="ConsPlusNormal"/>
        <w:ind w:firstLine="540"/>
        <w:jc w:val="both"/>
        <w:rPr>
          <w:rFonts w:ascii="Times New Roman" w:hAnsi="Times New Roman" w:cs="Times New Roman"/>
          <w:sz w:val="28"/>
          <w:szCs w:val="28"/>
        </w:rPr>
      </w:pPr>
      <w:r w:rsidRPr="00A5177D">
        <w:rPr>
          <w:rFonts w:ascii="Times New Roman" w:hAnsi="Times New Roman" w:cs="Times New Roman"/>
          <w:i/>
          <w:sz w:val="28"/>
          <w:szCs w:val="28"/>
        </w:rPr>
        <w:t>Предметные результаты</w:t>
      </w:r>
      <w:r w:rsidRPr="00A5177D">
        <w:rPr>
          <w:rFonts w:ascii="Times New Roman" w:hAnsi="Times New Roman" w:cs="Times New Roman"/>
          <w:sz w:val="28"/>
          <w:szCs w:val="28"/>
        </w:rPr>
        <w:t xml:space="preserve"> освоения основной образовательной программы основного общего образования с учетом общих требований Стандарта и специфики изучаемого предмета, входящих в состав предметной области «Родной язык и родная литература, обеспечивают успешное обучение на следующем уровне общего образования.</w:t>
      </w:r>
    </w:p>
    <w:p w:rsidR="00C461B0" w:rsidRPr="00A5177D" w:rsidRDefault="00C461B0" w:rsidP="00C461B0">
      <w:pPr>
        <w:pStyle w:val="ConsPlusNormal"/>
        <w:ind w:firstLine="540"/>
        <w:jc w:val="both"/>
        <w:rPr>
          <w:rFonts w:ascii="Times New Roman" w:hAnsi="Times New Roman" w:cs="Times New Roman"/>
          <w:sz w:val="28"/>
          <w:szCs w:val="28"/>
        </w:rPr>
      </w:pPr>
      <w:r w:rsidRPr="00A5177D">
        <w:rPr>
          <w:rFonts w:ascii="Times New Roman" w:hAnsi="Times New Roman" w:cs="Times New Roman"/>
          <w:sz w:val="28"/>
          <w:szCs w:val="28"/>
        </w:rPr>
        <w:t>Изучение предметной области "Родной язык и родная литература" обеспечит:</w:t>
      </w:r>
    </w:p>
    <w:p w:rsidR="00C461B0" w:rsidRPr="00A5177D" w:rsidRDefault="00C461B0" w:rsidP="00C461B0">
      <w:pPr>
        <w:pStyle w:val="ConsPlusNormal"/>
        <w:ind w:firstLine="540"/>
        <w:jc w:val="both"/>
        <w:rPr>
          <w:rFonts w:ascii="Times New Roman" w:hAnsi="Times New Roman" w:cs="Times New Roman"/>
          <w:sz w:val="28"/>
          <w:szCs w:val="28"/>
        </w:rPr>
      </w:pPr>
      <w:r w:rsidRPr="00A5177D">
        <w:rPr>
          <w:rFonts w:ascii="Times New Roman" w:hAnsi="Times New Roman" w:cs="Times New Roman"/>
          <w:sz w:val="28"/>
          <w:szCs w:val="28"/>
        </w:rPr>
        <w:t>воспитание ценностного отношения к родному языку и родной литературе как хранителю культуры, включение в культурно-языковое поле своего народа;</w:t>
      </w:r>
    </w:p>
    <w:p w:rsidR="00C461B0" w:rsidRPr="00A5177D" w:rsidRDefault="00C461B0" w:rsidP="00C461B0">
      <w:pPr>
        <w:pStyle w:val="ConsPlusNormal"/>
        <w:ind w:firstLine="540"/>
        <w:jc w:val="both"/>
        <w:rPr>
          <w:rFonts w:ascii="Times New Roman" w:hAnsi="Times New Roman" w:cs="Times New Roman"/>
          <w:sz w:val="28"/>
          <w:szCs w:val="28"/>
        </w:rPr>
      </w:pPr>
      <w:r w:rsidRPr="00A5177D">
        <w:rPr>
          <w:rFonts w:ascii="Times New Roman" w:hAnsi="Times New Roman" w:cs="Times New Roman"/>
          <w:sz w:val="28"/>
          <w:szCs w:val="28"/>
        </w:rPr>
        <w:t>приобщение к литературному наследию своего народа;</w:t>
      </w:r>
    </w:p>
    <w:p w:rsidR="00C461B0" w:rsidRPr="00A5177D" w:rsidRDefault="00C461B0" w:rsidP="00C461B0">
      <w:pPr>
        <w:pStyle w:val="ConsPlusNormal"/>
        <w:ind w:firstLine="540"/>
        <w:jc w:val="both"/>
        <w:rPr>
          <w:rFonts w:ascii="Times New Roman" w:hAnsi="Times New Roman" w:cs="Times New Roman"/>
          <w:sz w:val="28"/>
          <w:szCs w:val="28"/>
        </w:rPr>
      </w:pPr>
      <w:r w:rsidRPr="00A5177D">
        <w:rPr>
          <w:rFonts w:ascii="Times New Roman" w:hAnsi="Times New Roman" w:cs="Times New Roman"/>
          <w:sz w:val="28"/>
          <w:szCs w:val="28"/>
        </w:rPr>
        <w:t xml:space="preserve">формирование причастности к свершениям и традициям своего народа, осознание исторической преемственности поколений, своей ответственности за </w:t>
      </w:r>
      <w:r w:rsidRPr="00A5177D">
        <w:rPr>
          <w:rFonts w:ascii="Times New Roman" w:hAnsi="Times New Roman" w:cs="Times New Roman"/>
          <w:sz w:val="28"/>
          <w:szCs w:val="28"/>
        </w:rPr>
        <w:lastRenderedPageBreak/>
        <w:t>сохранение культуры народа;</w:t>
      </w:r>
    </w:p>
    <w:p w:rsidR="00C461B0" w:rsidRPr="00A5177D" w:rsidRDefault="00C461B0" w:rsidP="00C461B0">
      <w:pPr>
        <w:pStyle w:val="ConsPlusNormal"/>
        <w:ind w:firstLine="540"/>
        <w:jc w:val="both"/>
        <w:rPr>
          <w:rFonts w:ascii="Times New Roman" w:hAnsi="Times New Roman" w:cs="Times New Roman"/>
          <w:sz w:val="28"/>
          <w:szCs w:val="28"/>
        </w:rPr>
      </w:pPr>
      <w:r w:rsidRPr="00A5177D">
        <w:rPr>
          <w:rFonts w:ascii="Times New Roman" w:hAnsi="Times New Roman" w:cs="Times New Roman"/>
          <w:sz w:val="28"/>
          <w:szCs w:val="28"/>
        </w:rPr>
        <w:t>обогащение активного и потенциального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w:t>
      </w:r>
    </w:p>
    <w:p w:rsidR="00C461B0" w:rsidRPr="00A5177D" w:rsidRDefault="00C461B0" w:rsidP="00C461B0">
      <w:pPr>
        <w:pStyle w:val="ConsPlusNormal"/>
        <w:ind w:firstLine="540"/>
        <w:jc w:val="both"/>
        <w:rPr>
          <w:rFonts w:ascii="Times New Roman" w:hAnsi="Times New Roman" w:cs="Times New Roman"/>
          <w:sz w:val="28"/>
          <w:szCs w:val="28"/>
        </w:rPr>
      </w:pPr>
      <w:r w:rsidRPr="00A5177D">
        <w:rPr>
          <w:rFonts w:ascii="Times New Roman" w:hAnsi="Times New Roman" w:cs="Times New Roman"/>
          <w:sz w:val="28"/>
          <w:szCs w:val="28"/>
        </w:rPr>
        <w:t>получение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формирование аналитических умений в отношении языковых единиц и текстов разных функционально-смысловых типов и жанров.</w:t>
      </w:r>
    </w:p>
    <w:p w:rsidR="00C461B0" w:rsidRPr="00A5177D" w:rsidRDefault="00C461B0" w:rsidP="00C461B0">
      <w:pPr>
        <w:pStyle w:val="ConsPlusNormal"/>
        <w:ind w:firstLine="540"/>
        <w:jc w:val="both"/>
        <w:rPr>
          <w:rFonts w:ascii="Times New Roman" w:hAnsi="Times New Roman" w:cs="Times New Roman"/>
          <w:sz w:val="28"/>
          <w:szCs w:val="28"/>
        </w:rPr>
      </w:pPr>
      <w:r w:rsidRPr="00A5177D">
        <w:rPr>
          <w:rFonts w:ascii="Times New Roman" w:hAnsi="Times New Roman" w:cs="Times New Roman"/>
          <w:sz w:val="28"/>
          <w:szCs w:val="28"/>
        </w:rPr>
        <w:t>Предметные результаты изучения учебного предмета «Родной (русский) язык» предметной области «Родной язык и родная литература», установленные ФГОС ООО:</w:t>
      </w:r>
    </w:p>
    <w:p w:rsidR="00C461B0" w:rsidRPr="00A5177D" w:rsidRDefault="00C461B0" w:rsidP="00C461B0">
      <w:pPr>
        <w:pStyle w:val="ConsPlusNormal"/>
        <w:ind w:firstLine="540"/>
        <w:jc w:val="both"/>
        <w:rPr>
          <w:rFonts w:ascii="Times New Roman" w:hAnsi="Times New Roman" w:cs="Times New Roman"/>
          <w:sz w:val="28"/>
          <w:szCs w:val="28"/>
        </w:rPr>
      </w:pPr>
      <w:r w:rsidRPr="00A5177D">
        <w:rPr>
          <w:rFonts w:ascii="Times New Roman" w:hAnsi="Times New Roman" w:cs="Times New Roman"/>
          <w:sz w:val="28"/>
          <w:szCs w:val="28"/>
        </w:rPr>
        <w:t>1) совершенствование видов речевой деятельности (аудирования, чтения, говорения и письма), обеспечивающих эффективное взаимодействие с окружающими людьми в ситуациях формального и неформального межличностного и межкультурного общения;</w:t>
      </w:r>
    </w:p>
    <w:p w:rsidR="00C461B0" w:rsidRPr="00A5177D" w:rsidRDefault="00C461B0" w:rsidP="00C461B0">
      <w:pPr>
        <w:pStyle w:val="ConsPlusNormal"/>
        <w:ind w:firstLine="540"/>
        <w:jc w:val="both"/>
        <w:rPr>
          <w:rFonts w:ascii="Times New Roman" w:hAnsi="Times New Roman" w:cs="Times New Roman"/>
          <w:sz w:val="28"/>
          <w:szCs w:val="28"/>
        </w:rPr>
      </w:pPr>
      <w:r w:rsidRPr="00A5177D">
        <w:rPr>
          <w:rFonts w:ascii="Times New Roman" w:hAnsi="Times New Roman" w:cs="Times New Roman"/>
          <w:sz w:val="28"/>
          <w:szCs w:val="28"/>
        </w:rPr>
        <w:t>2) понимание определяющей роли языка в развитии интеллектуальных и творческих способностей личности в процессе образования и самообразования;</w:t>
      </w:r>
    </w:p>
    <w:p w:rsidR="00C461B0" w:rsidRPr="00A5177D" w:rsidRDefault="00C461B0" w:rsidP="00C461B0">
      <w:pPr>
        <w:pStyle w:val="ConsPlusNormal"/>
        <w:ind w:firstLine="540"/>
        <w:jc w:val="both"/>
        <w:rPr>
          <w:rFonts w:ascii="Times New Roman" w:hAnsi="Times New Roman" w:cs="Times New Roman"/>
          <w:sz w:val="28"/>
          <w:szCs w:val="28"/>
        </w:rPr>
      </w:pPr>
      <w:r w:rsidRPr="00A5177D">
        <w:rPr>
          <w:rFonts w:ascii="Times New Roman" w:hAnsi="Times New Roman" w:cs="Times New Roman"/>
          <w:sz w:val="28"/>
          <w:szCs w:val="28"/>
        </w:rPr>
        <w:t>3) использование коммуникативно-эстетических возможностей родного языка;</w:t>
      </w:r>
    </w:p>
    <w:p w:rsidR="00C461B0" w:rsidRPr="00A5177D" w:rsidRDefault="00C461B0" w:rsidP="00C461B0">
      <w:pPr>
        <w:pStyle w:val="ConsPlusNormal"/>
        <w:ind w:firstLine="540"/>
        <w:jc w:val="both"/>
        <w:rPr>
          <w:rFonts w:ascii="Times New Roman" w:hAnsi="Times New Roman" w:cs="Times New Roman"/>
          <w:sz w:val="28"/>
          <w:szCs w:val="28"/>
        </w:rPr>
      </w:pPr>
      <w:r w:rsidRPr="00A5177D">
        <w:rPr>
          <w:rFonts w:ascii="Times New Roman" w:hAnsi="Times New Roman" w:cs="Times New Roman"/>
          <w:sz w:val="28"/>
          <w:szCs w:val="28"/>
        </w:rPr>
        <w:t>4) расширение и систематизацию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w:t>
      </w:r>
    </w:p>
    <w:p w:rsidR="00C461B0" w:rsidRPr="00A5177D" w:rsidRDefault="00C461B0" w:rsidP="00C461B0">
      <w:pPr>
        <w:pStyle w:val="ConsPlusNormal"/>
        <w:ind w:firstLine="540"/>
        <w:jc w:val="both"/>
        <w:rPr>
          <w:rFonts w:ascii="Times New Roman" w:hAnsi="Times New Roman" w:cs="Times New Roman"/>
          <w:sz w:val="28"/>
          <w:szCs w:val="28"/>
        </w:rPr>
      </w:pPr>
      <w:r w:rsidRPr="00A5177D">
        <w:rPr>
          <w:rFonts w:ascii="Times New Roman" w:hAnsi="Times New Roman" w:cs="Times New Roman"/>
          <w:sz w:val="28"/>
          <w:szCs w:val="28"/>
        </w:rPr>
        <w:t>5) 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w:t>
      </w:r>
    </w:p>
    <w:p w:rsidR="00C461B0" w:rsidRPr="00A5177D" w:rsidRDefault="00C461B0" w:rsidP="00C461B0">
      <w:pPr>
        <w:pStyle w:val="ConsPlusNormal"/>
        <w:ind w:firstLine="540"/>
        <w:jc w:val="both"/>
        <w:rPr>
          <w:rFonts w:ascii="Times New Roman" w:hAnsi="Times New Roman" w:cs="Times New Roman"/>
          <w:sz w:val="28"/>
          <w:szCs w:val="28"/>
        </w:rPr>
      </w:pPr>
      <w:r w:rsidRPr="00A5177D">
        <w:rPr>
          <w:rFonts w:ascii="Times New Roman" w:hAnsi="Times New Roman" w:cs="Times New Roman"/>
          <w:sz w:val="28"/>
          <w:szCs w:val="28"/>
        </w:rPr>
        <w:t>6) обогащение активного и потенциального словарного запаса,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w:t>
      </w:r>
    </w:p>
    <w:p w:rsidR="00C461B0" w:rsidRPr="00A5177D" w:rsidRDefault="00C461B0" w:rsidP="00C461B0">
      <w:pPr>
        <w:pStyle w:val="ConsPlusNormal"/>
        <w:ind w:firstLine="540"/>
        <w:jc w:val="both"/>
        <w:rPr>
          <w:rFonts w:ascii="Times New Roman" w:hAnsi="Times New Roman" w:cs="Times New Roman"/>
          <w:sz w:val="28"/>
          <w:szCs w:val="28"/>
        </w:rPr>
      </w:pPr>
      <w:r w:rsidRPr="00A5177D">
        <w:rPr>
          <w:rFonts w:ascii="Times New Roman" w:hAnsi="Times New Roman" w:cs="Times New Roman"/>
          <w:sz w:val="28"/>
          <w:szCs w:val="28"/>
        </w:rPr>
        <w:t>7) 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p w:rsidR="00C461B0" w:rsidRPr="00A5177D" w:rsidRDefault="00C461B0" w:rsidP="00C461B0">
      <w:pPr>
        <w:pStyle w:val="ConsPlusNormal"/>
        <w:ind w:firstLine="540"/>
        <w:jc w:val="both"/>
        <w:rPr>
          <w:rFonts w:ascii="Times New Roman" w:hAnsi="Times New Roman" w:cs="Times New Roman"/>
          <w:sz w:val="28"/>
          <w:szCs w:val="28"/>
        </w:rPr>
      </w:pPr>
      <w:r w:rsidRPr="00A5177D">
        <w:rPr>
          <w:rFonts w:ascii="Times New Roman" w:hAnsi="Times New Roman" w:cs="Times New Roman"/>
          <w:sz w:val="28"/>
          <w:szCs w:val="28"/>
        </w:rPr>
        <w:t>8) формирование ответственности за языковую культуру как общечеловеческую ценность.</w:t>
      </w:r>
    </w:p>
    <w:p w:rsidR="00EF6F74" w:rsidRPr="00A5177D" w:rsidRDefault="00EF6F74" w:rsidP="00C461B0">
      <w:pPr>
        <w:shd w:val="clear" w:color="auto" w:fill="FFFFFF"/>
        <w:tabs>
          <w:tab w:val="left" w:pos="567"/>
        </w:tabs>
        <w:spacing w:after="150" w:line="240" w:lineRule="auto"/>
        <w:contextualSpacing/>
        <w:jc w:val="both"/>
        <w:rPr>
          <w:rFonts w:ascii="Times New Roman" w:eastAsia="Times New Roman" w:hAnsi="Times New Roman" w:cs="Times New Roman"/>
          <w:color w:val="000000"/>
          <w:sz w:val="28"/>
          <w:szCs w:val="28"/>
          <w:lang w:eastAsia="ru-RU"/>
        </w:rPr>
      </w:pPr>
      <w:r w:rsidRPr="00A5177D">
        <w:rPr>
          <w:rFonts w:ascii="Times New Roman" w:eastAsia="Times New Roman" w:hAnsi="Times New Roman" w:cs="Times New Roman"/>
          <w:i/>
          <w:iCs/>
          <w:color w:val="000000"/>
          <w:sz w:val="28"/>
          <w:szCs w:val="28"/>
          <w:lang w:eastAsia="ru-RU"/>
        </w:rPr>
        <w:t>Метапредметные результаты</w:t>
      </w:r>
      <w:r w:rsidR="004441FE" w:rsidRPr="00A5177D">
        <w:rPr>
          <w:rFonts w:ascii="Times New Roman" w:eastAsia="Times New Roman" w:hAnsi="Times New Roman" w:cs="Times New Roman"/>
          <w:i/>
          <w:iCs/>
          <w:color w:val="000000"/>
          <w:sz w:val="28"/>
          <w:szCs w:val="28"/>
          <w:lang w:eastAsia="ru-RU"/>
        </w:rPr>
        <w:t xml:space="preserve"> по направлениям</w:t>
      </w:r>
      <w:r w:rsidR="00C461B0" w:rsidRPr="00A5177D">
        <w:rPr>
          <w:rFonts w:ascii="Times New Roman" w:eastAsia="Times New Roman" w:hAnsi="Times New Roman" w:cs="Times New Roman"/>
          <w:i/>
          <w:iCs/>
          <w:color w:val="000000"/>
          <w:sz w:val="28"/>
          <w:szCs w:val="28"/>
          <w:lang w:eastAsia="ru-RU"/>
        </w:rPr>
        <w:tab/>
      </w:r>
    </w:p>
    <w:p w:rsidR="00EF6F74" w:rsidRPr="00A5177D" w:rsidRDefault="00EF6F74" w:rsidP="00EF6F74">
      <w:pPr>
        <w:shd w:val="clear" w:color="auto" w:fill="FFFFFF"/>
        <w:spacing w:after="150" w:line="240" w:lineRule="auto"/>
        <w:contextualSpacing/>
        <w:jc w:val="both"/>
        <w:rPr>
          <w:rFonts w:ascii="Times New Roman" w:eastAsia="Times New Roman" w:hAnsi="Times New Roman" w:cs="Times New Roman"/>
          <w:color w:val="000000"/>
          <w:sz w:val="28"/>
          <w:szCs w:val="28"/>
          <w:lang w:eastAsia="ru-RU"/>
        </w:rPr>
      </w:pPr>
      <w:r w:rsidRPr="00A5177D">
        <w:rPr>
          <w:rFonts w:ascii="Times New Roman" w:eastAsia="Times New Roman" w:hAnsi="Times New Roman" w:cs="Times New Roman"/>
          <w:color w:val="000000"/>
          <w:sz w:val="28"/>
          <w:szCs w:val="28"/>
          <w:u w:val="single"/>
          <w:lang w:eastAsia="ru-RU"/>
        </w:rPr>
        <w:t>Регулятивные УУД</w:t>
      </w:r>
    </w:p>
    <w:p w:rsidR="00EF6F74" w:rsidRPr="00A5177D" w:rsidRDefault="00EF6F74" w:rsidP="00EF6F74">
      <w:pPr>
        <w:shd w:val="clear" w:color="auto" w:fill="FFFFFF"/>
        <w:spacing w:after="150" w:line="240" w:lineRule="auto"/>
        <w:contextualSpacing/>
        <w:jc w:val="both"/>
        <w:rPr>
          <w:rFonts w:ascii="Times New Roman" w:eastAsia="Times New Roman" w:hAnsi="Times New Roman" w:cs="Times New Roman"/>
          <w:color w:val="000000"/>
          <w:sz w:val="28"/>
          <w:szCs w:val="28"/>
          <w:lang w:eastAsia="ru-RU"/>
        </w:rPr>
      </w:pPr>
      <w:r w:rsidRPr="00A5177D">
        <w:rPr>
          <w:rFonts w:ascii="Times New Roman" w:eastAsia="Times New Roman" w:hAnsi="Times New Roman" w:cs="Times New Roman"/>
          <w:color w:val="000000"/>
          <w:sz w:val="28"/>
          <w:szCs w:val="28"/>
          <w:lang w:eastAsia="ru-RU"/>
        </w:rPr>
        <w:t>1. 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w:t>
      </w:r>
    </w:p>
    <w:p w:rsidR="00EF6F74" w:rsidRPr="00A5177D" w:rsidRDefault="00EF6F74" w:rsidP="00EF6F74">
      <w:pPr>
        <w:shd w:val="clear" w:color="auto" w:fill="FFFFFF"/>
        <w:spacing w:after="150" w:line="240" w:lineRule="auto"/>
        <w:contextualSpacing/>
        <w:jc w:val="both"/>
        <w:rPr>
          <w:rFonts w:ascii="Times New Roman" w:eastAsia="Times New Roman" w:hAnsi="Times New Roman" w:cs="Times New Roman"/>
          <w:color w:val="000000"/>
          <w:sz w:val="28"/>
          <w:szCs w:val="28"/>
          <w:lang w:eastAsia="ru-RU"/>
        </w:rPr>
      </w:pPr>
      <w:r w:rsidRPr="00A5177D">
        <w:rPr>
          <w:rFonts w:ascii="Times New Roman" w:eastAsia="Times New Roman" w:hAnsi="Times New Roman" w:cs="Times New Roman"/>
          <w:color w:val="000000"/>
          <w:sz w:val="28"/>
          <w:szCs w:val="28"/>
          <w:lang w:eastAsia="ru-RU"/>
        </w:rPr>
        <w:lastRenderedPageBreak/>
        <w:t>• анализировать существующие и планировать будущие образовательные результаты;</w:t>
      </w:r>
    </w:p>
    <w:p w:rsidR="00EF6F74" w:rsidRPr="00A5177D" w:rsidRDefault="00EF6F74" w:rsidP="00EF6F74">
      <w:pPr>
        <w:shd w:val="clear" w:color="auto" w:fill="FFFFFF"/>
        <w:spacing w:after="150" w:line="240" w:lineRule="auto"/>
        <w:contextualSpacing/>
        <w:jc w:val="both"/>
        <w:rPr>
          <w:rFonts w:ascii="Times New Roman" w:eastAsia="Times New Roman" w:hAnsi="Times New Roman" w:cs="Times New Roman"/>
          <w:color w:val="000000"/>
          <w:sz w:val="28"/>
          <w:szCs w:val="28"/>
          <w:lang w:eastAsia="ru-RU"/>
        </w:rPr>
      </w:pPr>
      <w:r w:rsidRPr="00A5177D">
        <w:rPr>
          <w:rFonts w:ascii="Times New Roman" w:eastAsia="Times New Roman" w:hAnsi="Times New Roman" w:cs="Times New Roman"/>
          <w:color w:val="000000"/>
          <w:sz w:val="28"/>
          <w:szCs w:val="28"/>
          <w:lang w:eastAsia="ru-RU"/>
        </w:rPr>
        <w:t>• идентифицировать собственные проблемы и определять главную проблему;</w:t>
      </w:r>
    </w:p>
    <w:p w:rsidR="00EF6F74" w:rsidRPr="00A5177D" w:rsidRDefault="00EF6F74" w:rsidP="00EF6F74">
      <w:pPr>
        <w:shd w:val="clear" w:color="auto" w:fill="FFFFFF"/>
        <w:spacing w:after="150" w:line="240" w:lineRule="auto"/>
        <w:contextualSpacing/>
        <w:jc w:val="both"/>
        <w:rPr>
          <w:rFonts w:ascii="Times New Roman" w:eastAsia="Times New Roman" w:hAnsi="Times New Roman" w:cs="Times New Roman"/>
          <w:color w:val="000000"/>
          <w:sz w:val="28"/>
          <w:szCs w:val="28"/>
          <w:lang w:eastAsia="ru-RU"/>
        </w:rPr>
      </w:pPr>
      <w:r w:rsidRPr="00A5177D">
        <w:rPr>
          <w:rFonts w:ascii="Times New Roman" w:eastAsia="Times New Roman" w:hAnsi="Times New Roman" w:cs="Times New Roman"/>
          <w:color w:val="000000"/>
          <w:sz w:val="28"/>
          <w:szCs w:val="28"/>
          <w:lang w:eastAsia="ru-RU"/>
        </w:rPr>
        <w:t>• выдвигать версии решения проблемы, формулировать гипотезы, предвосхищать конечный результат;</w:t>
      </w:r>
    </w:p>
    <w:p w:rsidR="00EF6F74" w:rsidRPr="00A5177D" w:rsidRDefault="00EF6F74" w:rsidP="00EF6F74">
      <w:pPr>
        <w:shd w:val="clear" w:color="auto" w:fill="FFFFFF"/>
        <w:spacing w:after="150" w:line="240" w:lineRule="auto"/>
        <w:contextualSpacing/>
        <w:jc w:val="both"/>
        <w:rPr>
          <w:rFonts w:ascii="Times New Roman" w:eastAsia="Times New Roman" w:hAnsi="Times New Roman" w:cs="Times New Roman"/>
          <w:color w:val="000000"/>
          <w:sz w:val="28"/>
          <w:szCs w:val="28"/>
          <w:lang w:eastAsia="ru-RU"/>
        </w:rPr>
      </w:pPr>
      <w:r w:rsidRPr="00A5177D">
        <w:rPr>
          <w:rFonts w:ascii="Times New Roman" w:eastAsia="Times New Roman" w:hAnsi="Times New Roman" w:cs="Times New Roman"/>
          <w:color w:val="000000"/>
          <w:sz w:val="28"/>
          <w:szCs w:val="28"/>
          <w:lang w:eastAsia="ru-RU"/>
        </w:rPr>
        <w:t>• ставить цель деятельности на основе определенной проблемы и существующих возможностей;</w:t>
      </w:r>
    </w:p>
    <w:p w:rsidR="00EF6F74" w:rsidRPr="00A5177D" w:rsidRDefault="00EF6F74" w:rsidP="00EF6F74">
      <w:pPr>
        <w:shd w:val="clear" w:color="auto" w:fill="FFFFFF"/>
        <w:spacing w:after="150" w:line="240" w:lineRule="auto"/>
        <w:contextualSpacing/>
        <w:jc w:val="both"/>
        <w:rPr>
          <w:rFonts w:ascii="Times New Roman" w:eastAsia="Times New Roman" w:hAnsi="Times New Roman" w:cs="Times New Roman"/>
          <w:color w:val="000000"/>
          <w:sz w:val="28"/>
          <w:szCs w:val="28"/>
          <w:lang w:eastAsia="ru-RU"/>
        </w:rPr>
      </w:pPr>
      <w:r w:rsidRPr="00A5177D">
        <w:rPr>
          <w:rFonts w:ascii="Times New Roman" w:eastAsia="Times New Roman" w:hAnsi="Times New Roman" w:cs="Times New Roman"/>
          <w:color w:val="000000"/>
          <w:sz w:val="28"/>
          <w:szCs w:val="28"/>
          <w:lang w:eastAsia="ru-RU"/>
        </w:rPr>
        <w:t>• формулировать учебные задачи как шаги достижения поставленной цели деятельности;</w:t>
      </w:r>
    </w:p>
    <w:p w:rsidR="00EF6F74" w:rsidRPr="00A5177D" w:rsidRDefault="00EF6F74" w:rsidP="00EF6F74">
      <w:pPr>
        <w:shd w:val="clear" w:color="auto" w:fill="FFFFFF"/>
        <w:spacing w:after="150" w:line="240" w:lineRule="auto"/>
        <w:contextualSpacing/>
        <w:jc w:val="both"/>
        <w:rPr>
          <w:rFonts w:ascii="Times New Roman" w:eastAsia="Times New Roman" w:hAnsi="Times New Roman" w:cs="Times New Roman"/>
          <w:color w:val="000000"/>
          <w:sz w:val="28"/>
          <w:szCs w:val="28"/>
          <w:lang w:eastAsia="ru-RU"/>
        </w:rPr>
      </w:pPr>
      <w:r w:rsidRPr="00A5177D">
        <w:rPr>
          <w:rFonts w:ascii="Times New Roman" w:eastAsia="Times New Roman" w:hAnsi="Times New Roman" w:cs="Times New Roman"/>
          <w:color w:val="000000"/>
          <w:sz w:val="28"/>
          <w:szCs w:val="28"/>
          <w:lang w:eastAsia="ru-RU"/>
        </w:rPr>
        <w:t>• обосновывать целевые ориентиры и приоритеты ссылками на ценности, указывая и обосновывая логическую последовательность шагов.</w:t>
      </w:r>
    </w:p>
    <w:p w:rsidR="00EF6F74" w:rsidRPr="00A5177D" w:rsidRDefault="00EF6F74" w:rsidP="00EF6F74">
      <w:pPr>
        <w:shd w:val="clear" w:color="auto" w:fill="FFFFFF"/>
        <w:spacing w:after="150" w:line="240" w:lineRule="auto"/>
        <w:contextualSpacing/>
        <w:jc w:val="both"/>
        <w:rPr>
          <w:rFonts w:ascii="Times New Roman" w:eastAsia="Times New Roman" w:hAnsi="Times New Roman" w:cs="Times New Roman"/>
          <w:color w:val="000000"/>
          <w:sz w:val="28"/>
          <w:szCs w:val="28"/>
          <w:lang w:eastAsia="ru-RU"/>
        </w:rPr>
      </w:pPr>
      <w:r w:rsidRPr="00A5177D">
        <w:rPr>
          <w:rFonts w:ascii="Times New Roman" w:eastAsia="Times New Roman" w:hAnsi="Times New Roman" w:cs="Times New Roman"/>
          <w:color w:val="000000"/>
          <w:sz w:val="28"/>
          <w:szCs w:val="28"/>
          <w:lang w:eastAsia="ru-RU"/>
        </w:rPr>
        <w:t>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EF6F74" w:rsidRPr="00A5177D" w:rsidRDefault="00EF6F74" w:rsidP="00EF6F74">
      <w:pPr>
        <w:shd w:val="clear" w:color="auto" w:fill="FFFFFF"/>
        <w:spacing w:after="150" w:line="240" w:lineRule="auto"/>
        <w:contextualSpacing/>
        <w:jc w:val="both"/>
        <w:rPr>
          <w:rFonts w:ascii="Times New Roman" w:eastAsia="Times New Roman" w:hAnsi="Times New Roman" w:cs="Times New Roman"/>
          <w:color w:val="000000"/>
          <w:sz w:val="28"/>
          <w:szCs w:val="28"/>
          <w:lang w:eastAsia="ru-RU"/>
        </w:rPr>
      </w:pPr>
      <w:r w:rsidRPr="00A5177D">
        <w:rPr>
          <w:rFonts w:ascii="Times New Roman" w:eastAsia="Times New Roman" w:hAnsi="Times New Roman" w:cs="Times New Roman"/>
          <w:color w:val="000000"/>
          <w:sz w:val="28"/>
          <w:szCs w:val="28"/>
          <w:lang w:eastAsia="ru-RU"/>
        </w:rPr>
        <w:t>• определять необходимые действие (я) в соответствии с учебной и познавательной задачей и составлять алгоритм их выполнения;</w:t>
      </w:r>
    </w:p>
    <w:p w:rsidR="00EF6F74" w:rsidRPr="00A5177D" w:rsidRDefault="00EF6F74" w:rsidP="00EF6F74">
      <w:pPr>
        <w:shd w:val="clear" w:color="auto" w:fill="FFFFFF"/>
        <w:spacing w:after="150" w:line="240" w:lineRule="auto"/>
        <w:contextualSpacing/>
        <w:jc w:val="both"/>
        <w:rPr>
          <w:rFonts w:ascii="Times New Roman" w:eastAsia="Times New Roman" w:hAnsi="Times New Roman" w:cs="Times New Roman"/>
          <w:color w:val="000000"/>
          <w:sz w:val="28"/>
          <w:szCs w:val="28"/>
          <w:lang w:eastAsia="ru-RU"/>
        </w:rPr>
      </w:pPr>
      <w:r w:rsidRPr="00A5177D">
        <w:rPr>
          <w:rFonts w:ascii="Times New Roman" w:eastAsia="Times New Roman" w:hAnsi="Times New Roman" w:cs="Times New Roman"/>
          <w:color w:val="000000"/>
          <w:sz w:val="28"/>
          <w:szCs w:val="28"/>
          <w:lang w:eastAsia="ru-RU"/>
        </w:rPr>
        <w:t>• обосновывать и осуществлять выбор наиболее эффективных способов решения учебных и познавательных задач;</w:t>
      </w:r>
    </w:p>
    <w:p w:rsidR="00EF6F74" w:rsidRPr="00A5177D" w:rsidRDefault="00EF6F74" w:rsidP="00EF6F74">
      <w:pPr>
        <w:shd w:val="clear" w:color="auto" w:fill="FFFFFF"/>
        <w:spacing w:after="150" w:line="240" w:lineRule="auto"/>
        <w:contextualSpacing/>
        <w:jc w:val="both"/>
        <w:rPr>
          <w:rFonts w:ascii="Times New Roman" w:eastAsia="Times New Roman" w:hAnsi="Times New Roman" w:cs="Times New Roman"/>
          <w:color w:val="000000"/>
          <w:sz w:val="28"/>
          <w:szCs w:val="28"/>
          <w:lang w:eastAsia="ru-RU"/>
        </w:rPr>
      </w:pPr>
      <w:r w:rsidRPr="00A5177D">
        <w:rPr>
          <w:rFonts w:ascii="Times New Roman" w:eastAsia="Times New Roman" w:hAnsi="Times New Roman" w:cs="Times New Roman"/>
          <w:color w:val="000000"/>
          <w:sz w:val="28"/>
          <w:szCs w:val="28"/>
          <w:lang w:eastAsia="ru-RU"/>
        </w:rPr>
        <w:t>• определять/находить, в том числе из предложенных вариантов, условия для выполнения учебной и познавательной задачи;</w:t>
      </w:r>
    </w:p>
    <w:p w:rsidR="00EF6F74" w:rsidRPr="00A5177D" w:rsidRDefault="00EF6F74" w:rsidP="00EF6F74">
      <w:pPr>
        <w:shd w:val="clear" w:color="auto" w:fill="FFFFFF"/>
        <w:spacing w:after="150" w:line="240" w:lineRule="auto"/>
        <w:contextualSpacing/>
        <w:jc w:val="both"/>
        <w:rPr>
          <w:rFonts w:ascii="Times New Roman" w:eastAsia="Times New Roman" w:hAnsi="Times New Roman" w:cs="Times New Roman"/>
          <w:color w:val="000000"/>
          <w:sz w:val="28"/>
          <w:szCs w:val="28"/>
          <w:lang w:eastAsia="ru-RU"/>
        </w:rPr>
      </w:pPr>
      <w:r w:rsidRPr="00A5177D">
        <w:rPr>
          <w:rFonts w:ascii="Times New Roman" w:eastAsia="Times New Roman" w:hAnsi="Times New Roman" w:cs="Times New Roman"/>
          <w:color w:val="000000"/>
          <w:sz w:val="28"/>
          <w:szCs w:val="28"/>
          <w:lang w:eastAsia="ru-RU"/>
        </w:rPr>
        <w:t>• 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EF6F74" w:rsidRPr="00A5177D" w:rsidRDefault="00EF6F74" w:rsidP="00EF6F74">
      <w:pPr>
        <w:shd w:val="clear" w:color="auto" w:fill="FFFFFF"/>
        <w:spacing w:after="150" w:line="240" w:lineRule="auto"/>
        <w:contextualSpacing/>
        <w:jc w:val="both"/>
        <w:rPr>
          <w:rFonts w:ascii="Times New Roman" w:eastAsia="Times New Roman" w:hAnsi="Times New Roman" w:cs="Times New Roman"/>
          <w:color w:val="000000"/>
          <w:sz w:val="28"/>
          <w:szCs w:val="28"/>
          <w:lang w:eastAsia="ru-RU"/>
        </w:rPr>
      </w:pPr>
      <w:r w:rsidRPr="00A5177D">
        <w:rPr>
          <w:rFonts w:ascii="Times New Roman" w:eastAsia="Times New Roman" w:hAnsi="Times New Roman" w:cs="Times New Roman"/>
          <w:color w:val="000000"/>
          <w:sz w:val="28"/>
          <w:szCs w:val="28"/>
          <w:lang w:eastAsia="ru-RU"/>
        </w:rPr>
        <w:t>• выбирать из предложенных вариантов и самостоятельно искать средства/ресурсы для решения задачи/достижения цели;</w:t>
      </w:r>
    </w:p>
    <w:p w:rsidR="00EF6F74" w:rsidRPr="00A5177D" w:rsidRDefault="00EF6F74" w:rsidP="00EF6F74">
      <w:pPr>
        <w:shd w:val="clear" w:color="auto" w:fill="FFFFFF"/>
        <w:spacing w:after="150" w:line="240" w:lineRule="auto"/>
        <w:contextualSpacing/>
        <w:jc w:val="both"/>
        <w:rPr>
          <w:rFonts w:ascii="Times New Roman" w:eastAsia="Times New Roman" w:hAnsi="Times New Roman" w:cs="Times New Roman"/>
          <w:color w:val="000000"/>
          <w:sz w:val="28"/>
          <w:szCs w:val="28"/>
          <w:lang w:eastAsia="ru-RU"/>
        </w:rPr>
      </w:pPr>
      <w:r w:rsidRPr="00A5177D">
        <w:rPr>
          <w:rFonts w:ascii="Times New Roman" w:eastAsia="Times New Roman" w:hAnsi="Times New Roman" w:cs="Times New Roman"/>
          <w:color w:val="000000"/>
          <w:sz w:val="28"/>
          <w:szCs w:val="28"/>
          <w:lang w:eastAsia="ru-RU"/>
        </w:rPr>
        <w:t>• составлять план решения проблемы (выполнения проекта, проведения исследования);</w:t>
      </w:r>
    </w:p>
    <w:p w:rsidR="00EF6F74" w:rsidRPr="00A5177D" w:rsidRDefault="00EF6F74" w:rsidP="00EF6F74">
      <w:pPr>
        <w:shd w:val="clear" w:color="auto" w:fill="FFFFFF"/>
        <w:spacing w:after="150" w:line="240" w:lineRule="auto"/>
        <w:contextualSpacing/>
        <w:jc w:val="both"/>
        <w:rPr>
          <w:rFonts w:ascii="Times New Roman" w:eastAsia="Times New Roman" w:hAnsi="Times New Roman" w:cs="Times New Roman"/>
          <w:color w:val="000000"/>
          <w:sz w:val="28"/>
          <w:szCs w:val="28"/>
          <w:lang w:eastAsia="ru-RU"/>
        </w:rPr>
      </w:pPr>
      <w:r w:rsidRPr="00A5177D">
        <w:rPr>
          <w:rFonts w:ascii="Times New Roman" w:eastAsia="Times New Roman" w:hAnsi="Times New Roman" w:cs="Times New Roman"/>
          <w:color w:val="000000"/>
          <w:sz w:val="28"/>
          <w:szCs w:val="28"/>
          <w:lang w:eastAsia="ru-RU"/>
        </w:rPr>
        <w:t>• определять потенциальные затруднения при решении учебной и познавательной задачи и находить средства для их устранения;</w:t>
      </w:r>
    </w:p>
    <w:p w:rsidR="00EF6F74" w:rsidRPr="00A5177D" w:rsidRDefault="00EF6F74" w:rsidP="00EF6F74">
      <w:pPr>
        <w:shd w:val="clear" w:color="auto" w:fill="FFFFFF"/>
        <w:spacing w:after="150" w:line="240" w:lineRule="auto"/>
        <w:contextualSpacing/>
        <w:jc w:val="both"/>
        <w:rPr>
          <w:rFonts w:ascii="Times New Roman" w:eastAsia="Times New Roman" w:hAnsi="Times New Roman" w:cs="Times New Roman"/>
          <w:color w:val="000000"/>
          <w:sz w:val="28"/>
          <w:szCs w:val="28"/>
          <w:lang w:eastAsia="ru-RU"/>
        </w:rPr>
      </w:pPr>
      <w:r w:rsidRPr="00A5177D">
        <w:rPr>
          <w:rFonts w:ascii="Times New Roman" w:eastAsia="Times New Roman" w:hAnsi="Times New Roman" w:cs="Times New Roman"/>
          <w:color w:val="000000"/>
          <w:sz w:val="28"/>
          <w:szCs w:val="28"/>
          <w:lang w:eastAsia="ru-RU"/>
        </w:rPr>
        <w:t>• описывать свой опыт, оформляя его для передачи другим людям в виде технологии решения практических задач определенного класса;</w:t>
      </w:r>
    </w:p>
    <w:p w:rsidR="00EF6F74" w:rsidRPr="00A5177D" w:rsidRDefault="00EF6F74" w:rsidP="00EF6F74">
      <w:pPr>
        <w:shd w:val="clear" w:color="auto" w:fill="FFFFFF"/>
        <w:spacing w:after="150" w:line="240" w:lineRule="auto"/>
        <w:contextualSpacing/>
        <w:jc w:val="both"/>
        <w:rPr>
          <w:rFonts w:ascii="Times New Roman" w:eastAsia="Times New Roman" w:hAnsi="Times New Roman" w:cs="Times New Roman"/>
          <w:color w:val="000000"/>
          <w:sz w:val="28"/>
          <w:szCs w:val="28"/>
          <w:lang w:eastAsia="ru-RU"/>
        </w:rPr>
      </w:pPr>
      <w:r w:rsidRPr="00A5177D">
        <w:rPr>
          <w:rFonts w:ascii="Times New Roman" w:eastAsia="Times New Roman" w:hAnsi="Times New Roman" w:cs="Times New Roman"/>
          <w:color w:val="000000"/>
          <w:sz w:val="28"/>
          <w:szCs w:val="28"/>
          <w:lang w:eastAsia="ru-RU"/>
        </w:rPr>
        <w:t>• планировать и корректировать свою индивидуальную образовательную траекторию.</w:t>
      </w:r>
    </w:p>
    <w:p w:rsidR="00EF6F74" w:rsidRPr="00A5177D" w:rsidRDefault="00EF6F74" w:rsidP="00EF6F74">
      <w:pPr>
        <w:shd w:val="clear" w:color="auto" w:fill="FFFFFF"/>
        <w:spacing w:after="150" w:line="240" w:lineRule="auto"/>
        <w:contextualSpacing/>
        <w:jc w:val="both"/>
        <w:rPr>
          <w:rFonts w:ascii="Times New Roman" w:eastAsia="Times New Roman" w:hAnsi="Times New Roman" w:cs="Times New Roman"/>
          <w:color w:val="000000"/>
          <w:sz w:val="28"/>
          <w:szCs w:val="28"/>
          <w:lang w:eastAsia="ru-RU"/>
        </w:rPr>
      </w:pPr>
      <w:r w:rsidRPr="00A5177D">
        <w:rPr>
          <w:rFonts w:ascii="Times New Roman" w:eastAsia="Times New Roman" w:hAnsi="Times New Roman" w:cs="Times New Roman"/>
          <w:color w:val="000000"/>
          <w:sz w:val="28"/>
          <w:szCs w:val="28"/>
          <w:lang w:eastAsia="ru-RU"/>
        </w:rPr>
        <w:t>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EF6F74" w:rsidRPr="00A5177D" w:rsidRDefault="00EF6F74" w:rsidP="00EF6F74">
      <w:pPr>
        <w:shd w:val="clear" w:color="auto" w:fill="FFFFFF"/>
        <w:spacing w:after="150" w:line="240" w:lineRule="auto"/>
        <w:contextualSpacing/>
        <w:jc w:val="both"/>
        <w:rPr>
          <w:rFonts w:ascii="Times New Roman" w:eastAsia="Times New Roman" w:hAnsi="Times New Roman" w:cs="Times New Roman"/>
          <w:color w:val="000000"/>
          <w:sz w:val="28"/>
          <w:szCs w:val="28"/>
          <w:lang w:eastAsia="ru-RU"/>
        </w:rPr>
      </w:pPr>
      <w:r w:rsidRPr="00A5177D">
        <w:rPr>
          <w:rFonts w:ascii="Times New Roman" w:eastAsia="Times New Roman" w:hAnsi="Times New Roman" w:cs="Times New Roman"/>
          <w:color w:val="000000"/>
          <w:sz w:val="28"/>
          <w:szCs w:val="28"/>
          <w:lang w:eastAsia="ru-RU"/>
        </w:rPr>
        <w:t>• определять совместно с педагогом и сверстниками критерии планируемых результатов и критерии оценки своей учебной деятельности;</w:t>
      </w:r>
    </w:p>
    <w:p w:rsidR="00EF6F74" w:rsidRPr="00A5177D" w:rsidRDefault="00EF6F74" w:rsidP="00EF6F74">
      <w:pPr>
        <w:shd w:val="clear" w:color="auto" w:fill="FFFFFF"/>
        <w:spacing w:after="150" w:line="240" w:lineRule="auto"/>
        <w:contextualSpacing/>
        <w:jc w:val="both"/>
        <w:rPr>
          <w:rFonts w:ascii="Times New Roman" w:eastAsia="Times New Roman" w:hAnsi="Times New Roman" w:cs="Times New Roman"/>
          <w:color w:val="000000"/>
          <w:sz w:val="28"/>
          <w:szCs w:val="28"/>
          <w:lang w:eastAsia="ru-RU"/>
        </w:rPr>
      </w:pPr>
      <w:r w:rsidRPr="00A5177D">
        <w:rPr>
          <w:rFonts w:ascii="Times New Roman" w:eastAsia="Times New Roman" w:hAnsi="Times New Roman" w:cs="Times New Roman"/>
          <w:color w:val="000000"/>
          <w:sz w:val="28"/>
          <w:szCs w:val="28"/>
          <w:lang w:eastAsia="ru-RU"/>
        </w:rPr>
        <w:t>• систематизировать (в том числе выбирать приоритетные) критерии планируемых результатов и оценки своей деятельности;</w:t>
      </w:r>
    </w:p>
    <w:p w:rsidR="00EF6F74" w:rsidRPr="00A5177D" w:rsidRDefault="00EF6F74" w:rsidP="00EF6F74">
      <w:pPr>
        <w:shd w:val="clear" w:color="auto" w:fill="FFFFFF"/>
        <w:spacing w:after="150" w:line="240" w:lineRule="auto"/>
        <w:contextualSpacing/>
        <w:jc w:val="both"/>
        <w:rPr>
          <w:rFonts w:ascii="Times New Roman" w:eastAsia="Times New Roman" w:hAnsi="Times New Roman" w:cs="Times New Roman"/>
          <w:color w:val="000000"/>
          <w:sz w:val="28"/>
          <w:szCs w:val="28"/>
          <w:lang w:eastAsia="ru-RU"/>
        </w:rPr>
      </w:pPr>
      <w:r w:rsidRPr="00A5177D">
        <w:rPr>
          <w:rFonts w:ascii="Times New Roman" w:eastAsia="Times New Roman" w:hAnsi="Times New Roman" w:cs="Times New Roman"/>
          <w:color w:val="000000"/>
          <w:sz w:val="28"/>
          <w:szCs w:val="28"/>
          <w:lang w:eastAsia="ru-RU"/>
        </w:rPr>
        <w:t>• 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EF6F74" w:rsidRPr="00A5177D" w:rsidRDefault="00EF6F74" w:rsidP="00EF6F74">
      <w:pPr>
        <w:shd w:val="clear" w:color="auto" w:fill="FFFFFF"/>
        <w:spacing w:after="150" w:line="240" w:lineRule="auto"/>
        <w:contextualSpacing/>
        <w:jc w:val="both"/>
        <w:rPr>
          <w:rFonts w:ascii="Times New Roman" w:eastAsia="Times New Roman" w:hAnsi="Times New Roman" w:cs="Times New Roman"/>
          <w:color w:val="000000"/>
          <w:sz w:val="28"/>
          <w:szCs w:val="28"/>
          <w:lang w:eastAsia="ru-RU"/>
        </w:rPr>
      </w:pPr>
      <w:r w:rsidRPr="00A5177D">
        <w:rPr>
          <w:rFonts w:ascii="Times New Roman" w:eastAsia="Times New Roman" w:hAnsi="Times New Roman" w:cs="Times New Roman"/>
          <w:color w:val="000000"/>
          <w:sz w:val="28"/>
          <w:szCs w:val="28"/>
          <w:lang w:eastAsia="ru-RU"/>
        </w:rPr>
        <w:lastRenderedPageBreak/>
        <w:t>• оценивать свою деятельность, аргументируя причины достижения или отсутствия планируемого результата;</w:t>
      </w:r>
    </w:p>
    <w:p w:rsidR="00EF6F74" w:rsidRPr="00A5177D" w:rsidRDefault="00EF6F74" w:rsidP="00EF6F74">
      <w:pPr>
        <w:shd w:val="clear" w:color="auto" w:fill="FFFFFF"/>
        <w:spacing w:after="150" w:line="240" w:lineRule="auto"/>
        <w:contextualSpacing/>
        <w:jc w:val="both"/>
        <w:rPr>
          <w:rFonts w:ascii="Times New Roman" w:eastAsia="Times New Roman" w:hAnsi="Times New Roman" w:cs="Times New Roman"/>
          <w:color w:val="000000"/>
          <w:sz w:val="28"/>
          <w:szCs w:val="28"/>
          <w:lang w:eastAsia="ru-RU"/>
        </w:rPr>
      </w:pPr>
      <w:r w:rsidRPr="00A5177D">
        <w:rPr>
          <w:rFonts w:ascii="Times New Roman" w:eastAsia="Times New Roman" w:hAnsi="Times New Roman" w:cs="Times New Roman"/>
          <w:color w:val="000000"/>
          <w:sz w:val="28"/>
          <w:szCs w:val="28"/>
          <w:lang w:eastAsia="ru-RU"/>
        </w:rPr>
        <w:t>• находить достаточные средства для выполнения учебных действий в изменяющейся ситуации и/или при отсутствии планируемого результата;</w:t>
      </w:r>
    </w:p>
    <w:p w:rsidR="00EF6F74" w:rsidRPr="00A5177D" w:rsidRDefault="00EF6F74" w:rsidP="00EF6F74">
      <w:pPr>
        <w:shd w:val="clear" w:color="auto" w:fill="FFFFFF"/>
        <w:spacing w:after="150" w:line="240" w:lineRule="auto"/>
        <w:contextualSpacing/>
        <w:jc w:val="both"/>
        <w:rPr>
          <w:rFonts w:ascii="Times New Roman" w:eastAsia="Times New Roman" w:hAnsi="Times New Roman" w:cs="Times New Roman"/>
          <w:color w:val="000000"/>
          <w:sz w:val="28"/>
          <w:szCs w:val="28"/>
          <w:lang w:eastAsia="ru-RU"/>
        </w:rPr>
      </w:pPr>
      <w:r w:rsidRPr="00A5177D">
        <w:rPr>
          <w:rFonts w:ascii="Times New Roman" w:eastAsia="Times New Roman" w:hAnsi="Times New Roman" w:cs="Times New Roman"/>
          <w:color w:val="000000"/>
          <w:sz w:val="28"/>
          <w:szCs w:val="28"/>
          <w:lang w:eastAsia="ru-RU"/>
        </w:rPr>
        <w:t>• 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EF6F74" w:rsidRPr="00A5177D" w:rsidRDefault="00EF6F74" w:rsidP="00EF6F74">
      <w:pPr>
        <w:shd w:val="clear" w:color="auto" w:fill="FFFFFF"/>
        <w:spacing w:after="150" w:line="240" w:lineRule="auto"/>
        <w:contextualSpacing/>
        <w:jc w:val="both"/>
        <w:rPr>
          <w:rFonts w:ascii="Times New Roman" w:eastAsia="Times New Roman" w:hAnsi="Times New Roman" w:cs="Times New Roman"/>
          <w:color w:val="000000"/>
          <w:sz w:val="28"/>
          <w:szCs w:val="28"/>
          <w:lang w:eastAsia="ru-RU"/>
        </w:rPr>
      </w:pPr>
      <w:r w:rsidRPr="00A5177D">
        <w:rPr>
          <w:rFonts w:ascii="Times New Roman" w:eastAsia="Times New Roman" w:hAnsi="Times New Roman" w:cs="Times New Roman"/>
          <w:color w:val="000000"/>
          <w:sz w:val="28"/>
          <w:szCs w:val="28"/>
          <w:lang w:eastAsia="ru-RU"/>
        </w:rPr>
        <w:t>•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EF6F74" w:rsidRPr="00A5177D" w:rsidRDefault="00EF6F74" w:rsidP="00EF6F74">
      <w:pPr>
        <w:shd w:val="clear" w:color="auto" w:fill="FFFFFF"/>
        <w:spacing w:after="150" w:line="240" w:lineRule="auto"/>
        <w:contextualSpacing/>
        <w:jc w:val="both"/>
        <w:rPr>
          <w:rFonts w:ascii="Times New Roman" w:eastAsia="Times New Roman" w:hAnsi="Times New Roman" w:cs="Times New Roman"/>
          <w:color w:val="000000"/>
          <w:sz w:val="28"/>
          <w:szCs w:val="28"/>
          <w:lang w:eastAsia="ru-RU"/>
        </w:rPr>
      </w:pPr>
      <w:r w:rsidRPr="00A5177D">
        <w:rPr>
          <w:rFonts w:ascii="Times New Roman" w:eastAsia="Times New Roman" w:hAnsi="Times New Roman" w:cs="Times New Roman"/>
          <w:color w:val="000000"/>
          <w:sz w:val="28"/>
          <w:szCs w:val="28"/>
          <w:lang w:eastAsia="ru-RU"/>
        </w:rPr>
        <w:t>• сверять свои действия с целью и, при необходимости, исправлять ошибки самостоятельно.</w:t>
      </w:r>
    </w:p>
    <w:p w:rsidR="00EF6F74" w:rsidRPr="00A5177D" w:rsidRDefault="00EF6F74" w:rsidP="00EF6F74">
      <w:pPr>
        <w:shd w:val="clear" w:color="auto" w:fill="FFFFFF"/>
        <w:spacing w:after="150" w:line="240" w:lineRule="auto"/>
        <w:contextualSpacing/>
        <w:jc w:val="both"/>
        <w:rPr>
          <w:rFonts w:ascii="Times New Roman" w:eastAsia="Times New Roman" w:hAnsi="Times New Roman" w:cs="Times New Roman"/>
          <w:color w:val="000000"/>
          <w:sz w:val="28"/>
          <w:szCs w:val="28"/>
          <w:lang w:eastAsia="ru-RU"/>
        </w:rPr>
      </w:pPr>
      <w:r w:rsidRPr="00A5177D">
        <w:rPr>
          <w:rFonts w:ascii="Times New Roman" w:eastAsia="Times New Roman" w:hAnsi="Times New Roman" w:cs="Times New Roman"/>
          <w:color w:val="000000"/>
          <w:sz w:val="28"/>
          <w:szCs w:val="28"/>
          <w:lang w:eastAsia="ru-RU"/>
        </w:rPr>
        <w:t>4. Умение оценивать правильность выполнения учебной задачи, собственные возможности ее решения. Обучающийся сможет:</w:t>
      </w:r>
    </w:p>
    <w:p w:rsidR="00EF6F74" w:rsidRPr="00A5177D" w:rsidRDefault="00EF6F74" w:rsidP="00EF6F74">
      <w:pPr>
        <w:shd w:val="clear" w:color="auto" w:fill="FFFFFF"/>
        <w:spacing w:after="150" w:line="240" w:lineRule="auto"/>
        <w:contextualSpacing/>
        <w:jc w:val="both"/>
        <w:rPr>
          <w:rFonts w:ascii="Times New Roman" w:eastAsia="Times New Roman" w:hAnsi="Times New Roman" w:cs="Times New Roman"/>
          <w:color w:val="000000"/>
          <w:sz w:val="28"/>
          <w:szCs w:val="28"/>
          <w:lang w:eastAsia="ru-RU"/>
        </w:rPr>
      </w:pPr>
      <w:r w:rsidRPr="00A5177D">
        <w:rPr>
          <w:rFonts w:ascii="Times New Roman" w:eastAsia="Times New Roman" w:hAnsi="Times New Roman" w:cs="Times New Roman"/>
          <w:color w:val="000000"/>
          <w:sz w:val="28"/>
          <w:szCs w:val="28"/>
          <w:lang w:eastAsia="ru-RU"/>
        </w:rPr>
        <w:t>• определять критерии правильности (корректности) выполнения учебной задачи;</w:t>
      </w:r>
    </w:p>
    <w:p w:rsidR="00EF6F74" w:rsidRPr="00A5177D" w:rsidRDefault="00EF6F74" w:rsidP="00EF6F74">
      <w:pPr>
        <w:shd w:val="clear" w:color="auto" w:fill="FFFFFF"/>
        <w:spacing w:after="150" w:line="240" w:lineRule="auto"/>
        <w:contextualSpacing/>
        <w:jc w:val="both"/>
        <w:rPr>
          <w:rFonts w:ascii="Times New Roman" w:eastAsia="Times New Roman" w:hAnsi="Times New Roman" w:cs="Times New Roman"/>
          <w:color w:val="000000"/>
          <w:sz w:val="28"/>
          <w:szCs w:val="28"/>
          <w:lang w:eastAsia="ru-RU"/>
        </w:rPr>
      </w:pPr>
      <w:r w:rsidRPr="00A5177D">
        <w:rPr>
          <w:rFonts w:ascii="Times New Roman" w:eastAsia="Times New Roman" w:hAnsi="Times New Roman" w:cs="Times New Roman"/>
          <w:color w:val="000000"/>
          <w:sz w:val="28"/>
          <w:szCs w:val="28"/>
          <w:lang w:eastAsia="ru-RU"/>
        </w:rPr>
        <w:t>• анализировать и обосновывать применение соответствующего инструментария для выполнения учебной задачи;</w:t>
      </w:r>
    </w:p>
    <w:p w:rsidR="00EF6F74" w:rsidRPr="00A5177D" w:rsidRDefault="00EF6F74" w:rsidP="00EF6F74">
      <w:pPr>
        <w:shd w:val="clear" w:color="auto" w:fill="FFFFFF"/>
        <w:spacing w:after="150" w:line="240" w:lineRule="auto"/>
        <w:contextualSpacing/>
        <w:jc w:val="both"/>
        <w:rPr>
          <w:rFonts w:ascii="Times New Roman" w:eastAsia="Times New Roman" w:hAnsi="Times New Roman" w:cs="Times New Roman"/>
          <w:color w:val="000000"/>
          <w:sz w:val="28"/>
          <w:szCs w:val="28"/>
          <w:lang w:eastAsia="ru-RU"/>
        </w:rPr>
      </w:pPr>
      <w:r w:rsidRPr="00A5177D">
        <w:rPr>
          <w:rFonts w:ascii="Times New Roman" w:eastAsia="Times New Roman" w:hAnsi="Times New Roman" w:cs="Times New Roman"/>
          <w:color w:val="000000"/>
          <w:sz w:val="28"/>
          <w:szCs w:val="28"/>
          <w:lang w:eastAsia="ru-RU"/>
        </w:rPr>
        <w:t>• 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EF6F74" w:rsidRPr="00A5177D" w:rsidRDefault="00EF6F74" w:rsidP="00EF6F74">
      <w:pPr>
        <w:shd w:val="clear" w:color="auto" w:fill="FFFFFF"/>
        <w:spacing w:after="150" w:line="240" w:lineRule="auto"/>
        <w:contextualSpacing/>
        <w:jc w:val="both"/>
        <w:rPr>
          <w:rFonts w:ascii="Times New Roman" w:eastAsia="Times New Roman" w:hAnsi="Times New Roman" w:cs="Times New Roman"/>
          <w:color w:val="000000"/>
          <w:sz w:val="28"/>
          <w:szCs w:val="28"/>
          <w:lang w:eastAsia="ru-RU"/>
        </w:rPr>
      </w:pPr>
      <w:r w:rsidRPr="00A5177D">
        <w:rPr>
          <w:rFonts w:ascii="Times New Roman" w:eastAsia="Times New Roman" w:hAnsi="Times New Roman" w:cs="Times New Roman"/>
          <w:color w:val="000000"/>
          <w:sz w:val="28"/>
          <w:szCs w:val="28"/>
          <w:lang w:eastAsia="ru-RU"/>
        </w:rPr>
        <w:t>• оценивать продукт своей деятельности по заданным и/или самостоятельно определенным критериям в соответствии с целью деятельности;</w:t>
      </w:r>
    </w:p>
    <w:p w:rsidR="00EF6F74" w:rsidRPr="00A5177D" w:rsidRDefault="00EF6F74" w:rsidP="00EF6F74">
      <w:pPr>
        <w:shd w:val="clear" w:color="auto" w:fill="FFFFFF"/>
        <w:spacing w:after="150" w:line="240" w:lineRule="auto"/>
        <w:contextualSpacing/>
        <w:jc w:val="both"/>
        <w:rPr>
          <w:rFonts w:ascii="Times New Roman" w:eastAsia="Times New Roman" w:hAnsi="Times New Roman" w:cs="Times New Roman"/>
          <w:color w:val="000000"/>
          <w:sz w:val="28"/>
          <w:szCs w:val="28"/>
          <w:lang w:eastAsia="ru-RU"/>
        </w:rPr>
      </w:pPr>
      <w:r w:rsidRPr="00A5177D">
        <w:rPr>
          <w:rFonts w:ascii="Times New Roman" w:eastAsia="Times New Roman" w:hAnsi="Times New Roman" w:cs="Times New Roman"/>
          <w:color w:val="000000"/>
          <w:sz w:val="28"/>
          <w:szCs w:val="28"/>
          <w:lang w:eastAsia="ru-RU"/>
        </w:rPr>
        <w:t>• обосновывать достижимость цели выбранным способом на основе оценки своих внутренних ресурсов и доступных внешних ресурсов;</w:t>
      </w:r>
    </w:p>
    <w:p w:rsidR="00EF6F74" w:rsidRPr="00A5177D" w:rsidRDefault="00EF6F74" w:rsidP="00EF6F74">
      <w:pPr>
        <w:shd w:val="clear" w:color="auto" w:fill="FFFFFF"/>
        <w:spacing w:after="150" w:line="240" w:lineRule="auto"/>
        <w:contextualSpacing/>
        <w:jc w:val="both"/>
        <w:rPr>
          <w:rFonts w:ascii="Times New Roman" w:eastAsia="Times New Roman" w:hAnsi="Times New Roman" w:cs="Times New Roman"/>
          <w:color w:val="000000"/>
          <w:sz w:val="28"/>
          <w:szCs w:val="28"/>
          <w:lang w:eastAsia="ru-RU"/>
        </w:rPr>
      </w:pPr>
      <w:r w:rsidRPr="00A5177D">
        <w:rPr>
          <w:rFonts w:ascii="Times New Roman" w:eastAsia="Times New Roman" w:hAnsi="Times New Roman" w:cs="Times New Roman"/>
          <w:color w:val="000000"/>
          <w:sz w:val="28"/>
          <w:szCs w:val="28"/>
          <w:lang w:eastAsia="ru-RU"/>
        </w:rPr>
        <w:t>• фиксировать и анализировать динамику собственных образовательных результатов.</w:t>
      </w:r>
    </w:p>
    <w:p w:rsidR="00EF6F74" w:rsidRPr="00A5177D" w:rsidRDefault="00EF6F74" w:rsidP="00EF6F74">
      <w:pPr>
        <w:shd w:val="clear" w:color="auto" w:fill="FFFFFF"/>
        <w:spacing w:after="150" w:line="240" w:lineRule="auto"/>
        <w:contextualSpacing/>
        <w:jc w:val="both"/>
        <w:rPr>
          <w:rFonts w:ascii="Times New Roman" w:eastAsia="Times New Roman" w:hAnsi="Times New Roman" w:cs="Times New Roman"/>
          <w:color w:val="000000"/>
          <w:sz w:val="28"/>
          <w:szCs w:val="28"/>
          <w:lang w:eastAsia="ru-RU"/>
        </w:rPr>
      </w:pPr>
      <w:r w:rsidRPr="00A5177D">
        <w:rPr>
          <w:rFonts w:ascii="Times New Roman" w:eastAsia="Times New Roman" w:hAnsi="Times New Roman" w:cs="Times New Roman"/>
          <w:color w:val="000000"/>
          <w:sz w:val="28"/>
          <w:szCs w:val="28"/>
          <w:lang w:eastAsia="ru-RU"/>
        </w:rPr>
        <w:t>5. Владение основами самоконтроля, самооценки, принятия решений и осуществления осознанного выбора в учебной и познавательной. Обучающийся сможет:</w:t>
      </w:r>
    </w:p>
    <w:p w:rsidR="00EF6F74" w:rsidRPr="00A5177D" w:rsidRDefault="00EF6F74" w:rsidP="00EF6F74">
      <w:pPr>
        <w:shd w:val="clear" w:color="auto" w:fill="FFFFFF"/>
        <w:spacing w:after="150" w:line="240" w:lineRule="auto"/>
        <w:contextualSpacing/>
        <w:jc w:val="both"/>
        <w:rPr>
          <w:rFonts w:ascii="Times New Roman" w:eastAsia="Times New Roman" w:hAnsi="Times New Roman" w:cs="Times New Roman"/>
          <w:color w:val="000000"/>
          <w:sz w:val="28"/>
          <w:szCs w:val="28"/>
          <w:lang w:eastAsia="ru-RU"/>
        </w:rPr>
      </w:pPr>
      <w:r w:rsidRPr="00A5177D">
        <w:rPr>
          <w:rFonts w:ascii="Times New Roman" w:eastAsia="Times New Roman" w:hAnsi="Times New Roman" w:cs="Times New Roman"/>
          <w:color w:val="000000"/>
          <w:sz w:val="28"/>
          <w:szCs w:val="28"/>
          <w:lang w:eastAsia="ru-RU"/>
        </w:rPr>
        <w:t>• наблюдать и анализировать собственную учебную и познавательную деятельность и деятельность других обучающихся в процессе взаимопроверки;</w:t>
      </w:r>
    </w:p>
    <w:p w:rsidR="00EF6F74" w:rsidRPr="00A5177D" w:rsidRDefault="00EF6F74" w:rsidP="00EF6F74">
      <w:pPr>
        <w:shd w:val="clear" w:color="auto" w:fill="FFFFFF"/>
        <w:spacing w:after="150" w:line="240" w:lineRule="auto"/>
        <w:contextualSpacing/>
        <w:jc w:val="both"/>
        <w:rPr>
          <w:rFonts w:ascii="Times New Roman" w:eastAsia="Times New Roman" w:hAnsi="Times New Roman" w:cs="Times New Roman"/>
          <w:color w:val="000000"/>
          <w:sz w:val="28"/>
          <w:szCs w:val="28"/>
          <w:lang w:eastAsia="ru-RU"/>
        </w:rPr>
      </w:pPr>
      <w:r w:rsidRPr="00A5177D">
        <w:rPr>
          <w:rFonts w:ascii="Times New Roman" w:eastAsia="Times New Roman" w:hAnsi="Times New Roman" w:cs="Times New Roman"/>
          <w:color w:val="000000"/>
          <w:sz w:val="28"/>
          <w:szCs w:val="28"/>
          <w:lang w:eastAsia="ru-RU"/>
        </w:rPr>
        <w:t>• соотносить реальные и планируемые результаты индивидуальной образовательной деятельности и делать выводы;</w:t>
      </w:r>
    </w:p>
    <w:p w:rsidR="00EF6F74" w:rsidRPr="00A5177D" w:rsidRDefault="00EF6F74" w:rsidP="00EF6F74">
      <w:pPr>
        <w:shd w:val="clear" w:color="auto" w:fill="FFFFFF"/>
        <w:spacing w:after="150" w:line="240" w:lineRule="auto"/>
        <w:contextualSpacing/>
        <w:jc w:val="both"/>
        <w:rPr>
          <w:rFonts w:ascii="Times New Roman" w:eastAsia="Times New Roman" w:hAnsi="Times New Roman" w:cs="Times New Roman"/>
          <w:color w:val="000000"/>
          <w:sz w:val="28"/>
          <w:szCs w:val="28"/>
          <w:lang w:eastAsia="ru-RU"/>
        </w:rPr>
      </w:pPr>
      <w:r w:rsidRPr="00A5177D">
        <w:rPr>
          <w:rFonts w:ascii="Times New Roman" w:eastAsia="Times New Roman" w:hAnsi="Times New Roman" w:cs="Times New Roman"/>
          <w:color w:val="000000"/>
          <w:sz w:val="28"/>
          <w:szCs w:val="28"/>
          <w:lang w:eastAsia="ru-RU"/>
        </w:rPr>
        <w:t>• принимать решение в учебной ситуации и нести за него ответственность;</w:t>
      </w:r>
    </w:p>
    <w:p w:rsidR="00EF6F74" w:rsidRPr="00A5177D" w:rsidRDefault="00EF6F74" w:rsidP="00EF6F74">
      <w:pPr>
        <w:shd w:val="clear" w:color="auto" w:fill="FFFFFF"/>
        <w:spacing w:after="150" w:line="240" w:lineRule="auto"/>
        <w:contextualSpacing/>
        <w:jc w:val="both"/>
        <w:rPr>
          <w:rFonts w:ascii="Times New Roman" w:eastAsia="Times New Roman" w:hAnsi="Times New Roman" w:cs="Times New Roman"/>
          <w:color w:val="000000"/>
          <w:sz w:val="28"/>
          <w:szCs w:val="28"/>
          <w:lang w:eastAsia="ru-RU"/>
        </w:rPr>
      </w:pPr>
      <w:r w:rsidRPr="00A5177D">
        <w:rPr>
          <w:rFonts w:ascii="Times New Roman" w:eastAsia="Times New Roman" w:hAnsi="Times New Roman" w:cs="Times New Roman"/>
          <w:color w:val="000000"/>
          <w:sz w:val="28"/>
          <w:szCs w:val="28"/>
          <w:lang w:eastAsia="ru-RU"/>
        </w:rPr>
        <w:t>• самостоятельно определять причины своего успеха или неуспеха и находить способы выхода из ситуации неуспеха;</w:t>
      </w:r>
    </w:p>
    <w:p w:rsidR="00EF6F74" w:rsidRPr="00A5177D" w:rsidRDefault="00EF6F74" w:rsidP="00EF6F74">
      <w:pPr>
        <w:shd w:val="clear" w:color="auto" w:fill="FFFFFF"/>
        <w:spacing w:after="150" w:line="240" w:lineRule="auto"/>
        <w:contextualSpacing/>
        <w:jc w:val="both"/>
        <w:rPr>
          <w:rFonts w:ascii="Times New Roman" w:eastAsia="Times New Roman" w:hAnsi="Times New Roman" w:cs="Times New Roman"/>
          <w:color w:val="000000"/>
          <w:sz w:val="28"/>
          <w:szCs w:val="28"/>
          <w:lang w:eastAsia="ru-RU"/>
        </w:rPr>
      </w:pPr>
      <w:r w:rsidRPr="00A5177D">
        <w:rPr>
          <w:rFonts w:ascii="Times New Roman" w:eastAsia="Times New Roman" w:hAnsi="Times New Roman" w:cs="Times New Roman"/>
          <w:color w:val="000000"/>
          <w:sz w:val="28"/>
          <w:szCs w:val="28"/>
          <w:lang w:eastAsia="ru-RU"/>
        </w:rPr>
        <w:t>• 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EF6F74" w:rsidRPr="00A5177D" w:rsidRDefault="00EF6F74" w:rsidP="00EF6F74">
      <w:pPr>
        <w:shd w:val="clear" w:color="auto" w:fill="FFFFFF"/>
        <w:spacing w:after="150" w:line="240" w:lineRule="auto"/>
        <w:contextualSpacing/>
        <w:jc w:val="both"/>
        <w:rPr>
          <w:rFonts w:ascii="Times New Roman" w:eastAsia="Times New Roman" w:hAnsi="Times New Roman" w:cs="Times New Roman"/>
          <w:color w:val="000000"/>
          <w:sz w:val="28"/>
          <w:szCs w:val="28"/>
          <w:lang w:eastAsia="ru-RU"/>
        </w:rPr>
      </w:pPr>
      <w:r w:rsidRPr="00A5177D">
        <w:rPr>
          <w:rFonts w:ascii="Times New Roman" w:eastAsia="Times New Roman" w:hAnsi="Times New Roman" w:cs="Times New Roman"/>
          <w:color w:val="000000"/>
          <w:sz w:val="28"/>
          <w:szCs w:val="28"/>
          <w:lang w:eastAsia="ru-RU"/>
        </w:rPr>
        <w:t>• 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EF6F74" w:rsidRPr="00A5177D" w:rsidRDefault="00EF6F74" w:rsidP="00EF6F74">
      <w:pPr>
        <w:shd w:val="clear" w:color="auto" w:fill="FFFFFF"/>
        <w:spacing w:after="150" w:line="240" w:lineRule="auto"/>
        <w:contextualSpacing/>
        <w:jc w:val="both"/>
        <w:rPr>
          <w:rFonts w:ascii="Times New Roman" w:eastAsia="Times New Roman" w:hAnsi="Times New Roman" w:cs="Times New Roman"/>
          <w:color w:val="000000"/>
          <w:sz w:val="28"/>
          <w:szCs w:val="28"/>
          <w:lang w:eastAsia="ru-RU"/>
        </w:rPr>
      </w:pPr>
      <w:r w:rsidRPr="00A5177D">
        <w:rPr>
          <w:rFonts w:ascii="Times New Roman" w:eastAsia="Times New Roman" w:hAnsi="Times New Roman" w:cs="Times New Roman"/>
          <w:color w:val="000000"/>
          <w:sz w:val="28"/>
          <w:szCs w:val="28"/>
          <w:u w:val="single"/>
          <w:lang w:eastAsia="ru-RU"/>
        </w:rPr>
        <w:t>Познавательные УУД</w:t>
      </w:r>
    </w:p>
    <w:p w:rsidR="00EF6F74" w:rsidRPr="00A5177D" w:rsidRDefault="00EF6F74" w:rsidP="00EF6F74">
      <w:pPr>
        <w:shd w:val="clear" w:color="auto" w:fill="FFFFFF"/>
        <w:spacing w:after="150" w:line="240" w:lineRule="auto"/>
        <w:contextualSpacing/>
        <w:jc w:val="both"/>
        <w:rPr>
          <w:rFonts w:ascii="Times New Roman" w:eastAsia="Times New Roman" w:hAnsi="Times New Roman" w:cs="Times New Roman"/>
          <w:color w:val="000000"/>
          <w:sz w:val="28"/>
          <w:szCs w:val="28"/>
          <w:lang w:eastAsia="ru-RU"/>
        </w:rPr>
      </w:pPr>
      <w:r w:rsidRPr="00A5177D">
        <w:rPr>
          <w:rFonts w:ascii="Times New Roman" w:eastAsia="Times New Roman" w:hAnsi="Times New Roman" w:cs="Times New Roman"/>
          <w:color w:val="000000"/>
          <w:sz w:val="28"/>
          <w:szCs w:val="28"/>
          <w:lang w:eastAsia="ru-RU"/>
        </w:rPr>
        <w:lastRenderedPageBreak/>
        <w:t>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Обучающийся сможет:</w:t>
      </w:r>
    </w:p>
    <w:p w:rsidR="00EF6F74" w:rsidRPr="00A5177D" w:rsidRDefault="00EF6F74" w:rsidP="00EF6F74">
      <w:pPr>
        <w:shd w:val="clear" w:color="auto" w:fill="FFFFFF"/>
        <w:spacing w:after="150" w:line="240" w:lineRule="auto"/>
        <w:contextualSpacing/>
        <w:jc w:val="both"/>
        <w:rPr>
          <w:rFonts w:ascii="Times New Roman" w:eastAsia="Times New Roman" w:hAnsi="Times New Roman" w:cs="Times New Roman"/>
          <w:color w:val="000000"/>
          <w:sz w:val="28"/>
          <w:szCs w:val="28"/>
          <w:lang w:eastAsia="ru-RU"/>
        </w:rPr>
      </w:pPr>
      <w:r w:rsidRPr="00A5177D">
        <w:rPr>
          <w:rFonts w:ascii="Times New Roman" w:eastAsia="Times New Roman" w:hAnsi="Times New Roman" w:cs="Times New Roman"/>
          <w:color w:val="000000"/>
          <w:sz w:val="28"/>
          <w:szCs w:val="28"/>
          <w:lang w:eastAsia="ru-RU"/>
        </w:rPr>
        <w:t>• подбирать слова, соподчиненные ключевому слову, определяющие его признаки и свойства;</w:t>
      </w:r>
    </w:p>
    <w:p w:rsidR="00EF6F74" w:rsidRPr="00A5177D" w:rsidRDefault="00EF6F74" w:rsidP="00EF6F74">
      <w:pPr>
        <w:shd w:val="clear" w:color="auto" w:fill="FFFFFF"/>
        <w:spacing w:after="150" w:line="240" w:lineRule="auto"/>
        <w:contextualSpacing/>
        <w:jc w:val="both"/>
        <w:rPr>
          <w:rFonts w:ascii="Times New Roman" w:eastAsia="Times New Roman" w:hAnsi="Times New Roman" w:cs="Times New Roman"/>
          <w:color w:val="000000"/>
          <w:sz w:val="28"/>
          <w:szCs w:val="28"/>
          <w:lang w:eastAsia="ru-RU"/>
        </w:rPr>
      </w:pPr>
      <w:r w:rsidRPr="00A5177D">
        <w:rPr>
          <w:rFonts w:ascii="Times New Roman" w:eastAsia="Times New Roman" w:hAnsi="Times New Roman" w:cs="Times New Roman"/>
          <w:color w:val="000000"/>
          <w:sz w:val="28"/>
          <w:szCs w:val="28"/>
          <w:lang w:eastAsia="ru-RU"/>
        </w:rPr>
        <w:t>• выстраивать логическую цепочку, состоящую из ключевого слова и соподчиненных ему слов;</w:t>
      </w:r>
    </w:p>
    <w:p w:rsidR="00EF6F74" w:rsidRPr="00A5177D" w:rsidRDefault="00EF6F74" w:rsidP="00EF6F74">
      <w:pPr>
        <w:shd w:val="clear" w:color="auto" w:fill="FFFFFF"/>
        <w:spacing w:after="150" w:line="240" w:lineRule="auto"/>
        <w:contextualSpacing/>
        <w:jc w:val="both"/>
        <w:rPr>
          <w:rFonts w:ascii="Times New Roman" w:eastAsia="Times New Roman" w:hAnsi="Times New Roman" w:cs="Times New Roman"/>
          <w:color w:val="000000"/>
          <w:sz w:val="28"/>
          <w:szCs w:val="28"/>
          <w:lang w:eastAsia="ru-RU"/>
        </w:rPr>
      </w:pPr>
      <w:r w:rsidRPr="00A5177D">
        <w:rPr>
          <w:rFonts w:ascii="Times New Roman" w:eastAsia="Times New Roman" w:hAnsi="Times New Roman" w:cs="Times New Roman"/>
          <w:color w:val="000000"/>
          <w:sz w:val="28"/>
          <w:szCs w:val="28"/>
          <w:lang w:eastAsia="ru-RU"/>
        </w:rPr>
        <w:t>• выделять общий признак двух или нескольких предметов или явлений и объяснять их сходство;</w:t>
      </w:r>
    </w:p>
    <w:p w:rsidR="00EF6F74" w:rsidRPr="00A5177D" w:rsidRDefault="00EF6F74" w:rsidP="00EF6F74">
      <w:pPr>
        <w:shd w:val="clear" w:color="auto" w:fill="FFFFFF"/>
        <w:spacing w:after="150" w:line="240" w:lineRule="auto"/>
        <w:contextualSpacing/>
        <w:jc w:val="both"/>
        <w:rPr>
          <w:rFonts w:ascii="Times New Roman" w:eastAsia="Times New Roman" w:hAnsi="Times New Roman" w:cs="Times New Roman"/>
          <w:color w:val="000000"/>
          <w:sz w:val="28"/>
          <w:szCs w:val="28"/>
          <w:lang w:eastAsia="ru-RU"/>
        </w:rPr>
      </w:pPr>
      <w:r w:rsidRPr="00A5177D">
        <w:rPr>
          <w:rFonts w:ascii="Times New Roman" w:eastAsia="Times New Roman" w:hAnsi="Times New Roman" w:cs="Times New Roman"/>
          <w:color w:val="000000"/>
          <w:sz w:val="28"/>
          <w:szCs w:val="28"/>
          <w:lang w:eastAsia="ru-RU"/>
        </w:rPr>
        <w:t>• объединять предметы и явления в группы по определенным признакам, сравнивать, классифицировать и обобщать факты и явления;</w:t>
      </w:r>
    </w:p>
    <w:p w:rsidR="00EF6F74" w:rsidRPr="00A5177D" w:rsidRDefault="00EF6F74" w:rsidP="00EF6F74">
      <w:pPr>
        <w:shd w:val="clear" w:color="auto" w:fill="FFFFFF"/>
        <w:spacing w:after="150" w:line="240" w:lineRule="auto"/>
        <w:contextualSpacing/>
        <w:jc w:val="both"/>
        <w:rPr>
          <w:rFonts w:ascii="Times New Roman" w:eastAsia="Times New Roman" w:hAnsi="Times New Roman" w:cs="Times New Roman"/>
          <w:color w:val="000000"/>
          <w:sz w:val="28"/>
          <w:szCs w:val="28"/>
          <w:lang w:eastAsia="ru-RU"/>
        </w:rPr>
      </w:pPr>
      <w:r w:rsidRPr="00A5177D">
        <w:rPr>
          <w:rFonts w:ascii="Times New Roman" w:eastAsia="Times New Roman" w:hAnsi="Times New Roman" w:cs="Times New Roman"/>
          <w:color w:val="000000"/>
          <w:sz w:val="28"/>
          <w:szCs w:val="28"/>
          <w:lang w:eastAsia="ru-RU"/>
        </w:rPr>
        <w:t>• выделять явление из общего ряда других явлений;</w:t>
      </w:r>
    </w:p>
    <w:p w:rsidR="00EF6F74" w:rsidRPr="00A5177D" w:rsidRDefault="00EF6F74" w:rsidP="00EF6F74">
      <w:pPr>
        <w:shd w:val="clear" w:color="auto" w:fill="FFFFFF"/>
        <w:spacing w:after="150" w:line="240" w:lineRule="auto"/>
        <w:contextualSpacing/>
        <w:jc w:val="both"/>
        <w:rPr>
          <w:rFonts w:ascii="Times New Roman" w:eastAsia="Times New Roman" w:hAnsi="Times New Roman" w:cs="Times New Roman"/>
          <w:color w:val="000000"/>
          <w:sz w:val="28"/>
          <w:szCs w:val="28"/>
          <w:lang w:eastAsia="ru-RU"/>
        </w:rPr>
      </w:pPr>
      <w:r w:rsidRPr="00A5177D">
        <w:rPr>
          <w:rFonts w:ascii="Times New Roman" w:eastAsia="Times New Roman" w:hAnsi="Times New Roman" w:cs="Times New Roman"/>
          <w:color w:val="000000"/>
          <w:sz w:val="28"/>
          <w:szCs w:val="28"/>
          <w:lang w:eastAsia="ru-RU"/>
        </w:rPr>
        <w:t>• 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EF6F74" w:rsidRPr="00A5177D" w:rsidRDefault="00EF6F74" w:rsidP="00EF6F74">
      <w:pPr>
        <w:shd w:val="clear" w:color="auto" w:fill="FFFFFF"/>
        <w:spacing w:after="150" w:line="240" w:lineRule="auto"/>
        <w:contextualSpacing/>
        <w:jc w:val="both"/>
        <w:rPr>
          <w:rFonts w:ascii="Times New Roman" w:eastAsia="Times New Roman" w:hAnsi="Times New Roman" w:cs="Times New Roman"/>
          <w:color w:val="000000"/>
          <w:sz w:val="28"/>
          <w:szCs w:val="28"/>
          <w:lang w:eastAsia="ru-RU"/>
        </w:rPr>
      </w:pPr>
      <w:r w:rsidRPr="00A5177D">
        <w:rPr>
          <w:rFonts w:ascii="Times New Roman" w:eastAsia="Times New Roman" w:hAnsi="Times New Roman" w:cs="Times New Roman"/>
          <w:color w:val="000000"/>
          <w:sz w:val="28"/>
          <w:szCs w:val="28"/>
          <w:lang w:eastAsia="ru-RU"/>
        </w:rPr>
        <w:t>• строить рассуждение от общих закономерностей к частным явлениям и от частных явлений к общим закономерностям;</w:t>
      </w:r>
    </w:p>
    <w:p w:rsidR="00EF6F74" w:rsidRPr="00A5177D" w:rsidRDefault="00EF6F74" w:rsidP="00EF6F74">
      <w:pPr>
        <w:shd w:val="clear" w:color="auto" w:fill="FFFFFF"/>
        <w:spacing w:after="150" w:line="240" w:lineRule="auto"/>
        <w:contextualSpacing/>
        <w:jc w:val="both"/>
        <w:rPr>
          <w:rFonts w:ascii="Times New Roman" w:eastAsia="Times New Roman" w:hAnsi="Times New Roman" w:cs="Times New Roman"/>
          <w:color w:val="000000"/>
          <w:sz w:val="28"/>
          <w:szCs w:val="28"/>
          <w:lang w:eastAsia="ru-RU"/>
        </w:rPr>
      </w:pPr>
      <w:r w:rsidRPr="00A5177D">
        <w:rPr>
          <w:rFonts w:ascii="Times New Roman" w:eastAsia="Times New Roman" w:hAnsi="Times New Roman" w:cs="Times New Roman"/>
          <w:color w:val="000000"/>
          <w:sz w:val="28"/>
          <w:szCs w:val="28"/>
          <w:lang w:eastAsia="ru-RU"/>
        </w:rPr>
        <w:t>• строить рассуждение на основе сравнения предметов и явлений, выделяя при этом общие признаки;</w:t>
      </w:r>
    </w:p>
    <w:p w:rsidR="00EF6F74" w:rsidRPr="00A5177D" w:rsidRDefault="00EF6F74" w:rsidP="00EF6F74">
      <w:pPr>
        <w:shd w:val="clear" w:color="auto" w:fill="FFFFFF"/>
        <w:spacing w:after="150" w:line="240" w:lineRule="auto"/>
        <w:contextualSpacing/>
        <w:jc w:val="both"/>
        <w:rPr>
          <w:rFonts w:ascii="Times New Roman" w:eastAsia="Times New Roman" w:hAnsi="Times New Roman" w:cs="Times New Roman"/>
          <w:color w:val="000000"/>
          <w:sz w:val="28"/>
          <w:szCs w:val="28"/>
          <w:lang w:eastAsia="ru-RU"/>
        </w:rPr>
      </w:pPr>
      <w:r w:rsidRPr="00A5177D">
        <w:rPr>
          <w:rFonts w:ascii="Times New Roman" w:eastAsia="Times New Roman" w:hAnsi="Times New Roman" w:cs="Times New Roman"/>
          <w:color w:val="000000"/>
          <w:sz w:val="28"/>
          <w:szCs w:val="28"/>
          <w:lang w:eastAsia="ru-RU"/>
        </w:rPr>
        <w:t>• излагать полученную информацию, интерпретируя ее в контексте решаемой задачи;</w:t>
      </w:r>
    </w:p>
    <w:p w:rsidR="00EF6F74" w:rsidRPr="00A5177D" w:rsidRDefault="00EF6F74" w:rsidP="00EF6F74">
      <w:pPr>
        <w:shd w:val="clear" w:color="auto" w:fill="FFFFFF"/>
        <w:spacing w:after="150" w:line="240" w:lineRule="auto"/>
        <w:contextualSpacing/>
        <w:jc w:val="both"/>
        <w:rPr>
          <w:rFonts w:ascii="Times New Roman" w:eastAsia="Times New Roman" w:hAnsi="Times New Roman" w:cs="Times New Roman"/>
          <w:color w:val="000000"/>
          <w:sz w:val="28"/>
          <w:szCs w:val="28"/>
          <w:lang w:eastAsia="ru-RU"/>
        </w:rPr>
      </w:pPr>
      <w:r w:rsidRPr="00A5177D">
        <w:rPr>
          <w:rFonts w:ascii="Times New Roman" w:eastAsia="Times New Roman" w:hAnsi="Times New Roman" w:cs="Times New Roman"/>
          <w:color w:val="000000"/>
          <w:sz w:val="28"/>
          <w:szCs w:val="28"/>
          <w:lang w:eastAsia="ru-RU"/>
        </w:rPr>
        <w:t>• самостоятельно указывать на информацию, нуждающуюся в проверке, предлагать и применять способ проверки достоверности информации;</w:t>
      </w:r>
    </w:p>
    <w:p w:rsidR="00EF6F74" w:rsidRPr="00A5177D" w:rsidRDefault="00EF6F74" w:rsidP="00EF6F74">
      <w:pPr>
        <w:shd w:val="clear" w:color="auto" w:fill="FFFFFF"/>
        <w:spacing w:after="150" w:line="240" w:lineRule="auto"/>
        <w:contextualSpacing/>
        <w:jc w:val="both"/>
        <w:rPr>
          <w:rFonts w:ascii="Times New Roman" w:eastAsia="Times New Roman" w:hAnsi="Times New Roman" w:cs="Times New Roman"/>
          <w:color w:val="000000"/>
          <w:sz w:val="28"/>
          <w:szCs w:val="28"/>
          <w:lang w:eastAsia="ru-RU"/>
        </w:rPr>
      </w:pPr>
      <w:r w:rsidRPr="00A5177D">
        <w:rPr>
          <w:rFonts w:ascii="Times New Roman" w:eastAsia="Times New Roman" w:hAnsi="Times New Roman" w:cs="Times New Roman"/>
          <w:color w:val="000000"/>
          <w:sz w:val="28"/>
          <w:szCs w:val="28"/>
          <w:lang w:eastAsia="ru-RU"/>
        </w:rPr>
        <w:t>• вербализовать эмоциональное впечатление, оказанное на него источником;</w:t>
      </w:r>
    </w:p>
    <w:p w:rsidR="00EF6F74" w:rsidRPr="00A5177D" w:rsidRDefault="00EF6F74" w:rsidP="00EF6F74">
      <w:pPr>
        <w:shd w:val="clear" w:color="auto" w:fill="FFFFFF"/>
        <w:spacing w:after="150" w:line="240" w:lineRule="auto"/>
        <w:contextualSpacing/>
        <w:jc w:val="both"/>
        <w:rPr>
          <w:rFonts w:ascii="Times New Roman" w:eastAsia="Times New Roman" w:hAnsi="Times New Roman" w:cs="Times New Roman"/>
          <w:color w:val="000000"/>
          <w:sz w:val="28"/>
          <w:szCs w:val="28"/>
          <w:lang w:eastAsia="ru-RU"/>
        </w:rPr>
      </w:pPr>
      <w:r w:rsidRPr="00A5177D">
        <w:rPr>
          <w:rFonts w:ascii="Times New Roman" w:eastAsia="Times New Roman" w:hAnsi="Times New Roman" w:cs="Times New Roman"/>
          <w:color w:val="000000"/>
          <w:sz w:val="28"/>
          <w:szCs w:val="28"/>
          <w:lang w:eastAsia="ru-RU"/>
        </w:rPr>
        <w:t>• 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EF6F74" w:rsidRPr="00A5177D" w:rsidRDefault="00EF6F74" w:rsidP="00EF6F74">
      <w:pPr>
        <w:shd w:val="clear" w:color="auto" w:fill="FFFFFF"/>
        <w:spacing w:after="150" w:line="240" w:lineRule="auto"/>
        <w:contextualSpacing/>
        <w:jc w:val="both"/>
        <w:rPr>
          <w:rFonts w:ascii="Times New Roman" w:eastAsia="Times New Roman" w:hAnsi="Times New Roman" w:cs="Times New Roman"/>
          <w:color w:val="000000"/>
          <w:sz w:val="28"/>
          <w:szCs w:val="28"/>
          <w:lang w:eastAsia="ru-RU"/>
        </w:rPr>
      </w:pPr>
      <w:r w:rsidRPr="00A5177D">
        <w:rPr>
          <w:rFonts w:ascii="Times New Roman" w:eastAsia="Times New Roman" w:hAnsi="Times New Roman" w:cs="Times New Roman"/>
          <w:color w:val="000000"/>
          <w:sz w:val="28"/>
          <w:szCs w:val="28"/>
          <w:lang w:eastAsia="ru-RU"/>
        </w:rPr>
        <w:t>• выявлять и называть причины события, явления, в том числе возможные /наиболее вероятные причины, возможные последствия заданной причины, самостоятельно осуществляя причинно-следственный анализ;</w:t>
      </w:r>
    </w:p>
    <w:p w:rsidR="00EF6F74" w:rsidRPr="00A5177D" w:rsidRDefault="00EF6F74" w:rsidP="00EF6F74">
      <w:pPr>
        <w:shd w:val="clear" w:color="auto" w:fill="FFFFFF"/>
        <w:spacing w:after="150" w:line="240" w:lineRule="auto"/>
        <w:contextualSpacing/>
        <w:jc w:val="both"/>
        <w:rPr>
          <w:rFonts w:ascii="Times New Roman" w:eastAsia="Times New Roman" w:hAnsi="Times New Roman" w:cs="Times New Roman"/>
          <w:color w:val="000000"/>
          <w:sz w:val="28"/>
          <w:szCs w:val="28"/>
          <w:lang w:eastAsia="ru-RU"/>
        </w:rPr>
      </w:pPr>
      <w:r w:rsidRPr="00A5177D">
        <w:rPr>
          <w:rFonts w:ascii="Times New Roman" w:eastAsia="Times New Roman" w:hAnsi="Times New Roman" w:cs="Times New Roman"/>
          <w:color w:val="000000"/>
          <w:sz w:val="28"/>
          <w:szCs w:val="28"/>
          <w:lang w:eastAsia="ru-RU"/>
        </w:rPr>
        <w:t>• 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EF6F74" w:rsidRPr="00A5177D" w:rsidRDefault="00EF6F74" w:rsidP="00EF6F74">
      <w:pPr>
        <w:shd w:val="clear" w:color="auto" w:fill="FFFFFF"/>
        <w:spacing w:after="150" w:line="240" w:lineRule="auto"/>
        <w:contextualSpacing/>
        <w:jc w:val="both"/>
        <w:rPr>
          <w:rFonts w:ascii="Times New Roman" w:eastAsia="Times New Roman" w:hAnsi="Times New Roman" w:cs="Times New Roman"/>
          <w:color w:val="000000"/>
          <w:sz w:val="28"/>
          <w:szCs w:val="28"/>
          <w:lang w:eastAsia="ru-RU"/>
        </w:rPr>
      </w:pPr>
      <w:r w:rsidRPr="00A5177D">
        <w:rPr>
          <w:rFonts w:ascii="Times New Roman" w:eastAsia="Times New Roman" w:hAnsi="Times New Roman" w:cs="Times New Roman"/>
          <w:color w:val="000000"/>
          <w:sz w:val="28"/>
          <w:szCs w:val="28"/>
          <w:lang w:eastAsia="ru-RU"/>
        </w:rPr>
        <w:t>7. Умение создавать, применять и преобразовывать знаки и символы, модели и схемы для решения учебных и познавательных задач. Обучающийся сможет:</w:t>
      </w:r>
    </w:p>
    <w:p w:rsidR="00EF6F74" w:rsidRPr="00A5177D" w:rsidRDefault="00EF6F74" w:rsidP="00EF6F74">
      <w:pPr>
        <w:shd w:val="clear" w:color="auto" w:fill="FFFFFF"/>
        <w:spacing w:after="150" w:line="240" w:lineRule="auto"/>
        <w:contextualSpacing/>
        <w:jc w:val="both"/>
        <w:rPr>
          <w:rFonts w:ascii="Times New Roman" w:eastAsia="Times New Roman" w:hAnsi="Times New Roman" w:cs="Times New Roman"/>
          <w:color w:val="000000"/>
          <w:sz w:val="28"/>
          <w:szCs w:val="28"/>
          <w:lang w:eastAsia="ru-RU"/>
        </w:rPr>
      </w:pPr>
      <w:r w:rsidRPr="00A5177D">
        <w:rPr>
          <w:rFonts w:ascii="Times New Roman" w:eastAsia="Times New Roman" w:hAnsi="Times New Roman" w:cs="Times New Roman"/>
          <w:color w:val="000000"/>
          <w:sz w:val="28"/>
          <w:szCs w:val="28"/>
          <w:lang w:eastAsia="ru-RU"/>
        </w:rPr>
        <w:t>• обозначать символом и знаком предмет и/или явление;</w:t>
      </w:r>
    </w:p>
    <w:p w:rsidR="00EF6F74" w:rsidRPr="00A5177D" w:rsidRDefault="00EF6F74" w:rsidP="00EF6F74">
      <w:pPr>
        <w:shd w:val="clear" w:color="auto" w:fill="FFFFFF"/>
        <w:spacing w:after="150" w:line="240" w:lineRule="auto"/>
        <w:contextualSpacing/>
        <w:jc w:val="both"/>
        <w:rPr>
          <w:rFonts w:ascii="Times New Roman" w:eastAsia="Times New Roman" w:hAnsi="Times New Roman" w:cs="Times New Roman"/>
          <w:color w:val="000000"/>
          <w:sz w:val="28"/>
          <w:szCs w:val="28"/>
          <w:lang w:eastAsia="ru-RU"/>
        </w:rPr>
      </w:pPr>
      <w:r w:rsidRPr="00A5177D">
        <w:rPr>
          <w:rFonts w:ascii="Times New Roman" w:eastAsia="Times New Roman" w:hAnsi="Times New Roman" w:cs="Times New Roman"/>
          <w:color w:val="000000"/>
          <w:sz w:val="28"/>
          <w:szCs w:val="28"/>
          <w:lang w:eastAsia="ru-RU"/>
        </w:rPr>
        <w:t>• определять логические связи между предметами и/или явлениями, обозначать данные логические связи с помощью знаков в схеме;</w:t>
      </w:r>
    </w:p>
    <w:p w:rsidR="00EF6F74" w:rsidRPr="00A5177D" w:rsidRDefault="00EF6F74" w:rsidP="00EF6F74">
      <w:pPr>
        <w:shd w:val="clear" w:color="auto" w:fill="FFFFFF"/>
        <w:spacing w:after="150" w:line="240" w:lineRule="auto"/>
        <w:contextualSpacing/>
        <w:jc w:val="both"/>
        <w:rPr>
          <w:rFonts w:ascii="Times New Roman" w:eastAsia="Times New Roman" w:hAnsi="Times New Roman" w:cs="Times New Roman"/>
          <w:color w:val="000000"/>
          <w:sz w:val="28"/>
          <w:szCs w:val="28"/>
          <w:lang w:eastAsia="ru-RU"/>
        </w:rPr>
      </w:pPr>
      <w:r w:rsidRPr="00A5177D">
        <w:rPr>
          <w:rFonts w:ascii="Times New Roman" w:eastAsia="Times New Roman" w:hAnsi="Times New Roman" w:cs="Times New Roman"/>
          <w:color w:val="000000"/>
          <w:sz w:val="28"/>
          <w:szCs w:val="28"/>
          <w:lang w:eastAsia="ru-RU"/>
        </w:rPr>
        <w:t>• создавать абстрактный или реальный образ предмета и/или явления;</w:t>
      </w:r>
    </w:p>
    <w:p w:rsidR="00EF6F74" w:rsidRPr="00A5177D" w:rsidRDefault="00EF6F74" w:rsidP="00EF6F74">
      <w:pPr>
        <w:shd w:val="clear" w:color="auto" w:fill="FFFFFF"/>
        <w:spacing w:after="150" w:line="240" w:lineRule="auto"/>
        <w:contextualSpacing/>
        <w:jc w:val="both"/>
        <w:rPr>
          <w:rFonts w:ascii="Times New Roman" w:eastAsia="Times New Roman" w:hAnsi="Times New Roman" w:cs="Times New Roman"/>
          <w:color w:val="000000"/>
          <w:sz w:val="28"/>
          <w:szCs w:val="28"/>
          <w:lang w:eastAsia="ru-RU"/>
        </w:rPr>
      </w:pPr>
      <w:r w:rsidRPr="00A5177D">
        <w:rPr>
          <w:rFonts w:ascii="Times New Roman" w:eastAsia="Times New Roman" w:hAnsi="Times New Roman" w:cs="Times New Roman"/>
          <w:color w:val="000000"/>
          <w:sz w:val="28"/>
          <w:szCs w:val="28"/>
          <w:lang w:eastAsia="ru-RU"/>
        </w:rPr>
        <w:t>• строить модель/схему на основе условий задачи и/или способа ее решения;</w:t>
      </w:r>
    </w:p>
    <w:p w:rsidR="00EF6F74" w:rsidRPr="00A5177D" w:rsidRDefault="00EF6F74" w:rsidP="00EF6F74">
      <w:pPr>
        <w:shd w:val="clear" w:color="auto" w:fill="FFFFFF"/>
        <w:spacing w:after="150" w:line="240" w:lineRule="auto"/>
        <w:contextualSpacing/>
        <w:jc w:val="both"/>
        <w:rPr>
          <w:rFonts w:ascii="Times New Roman" w:eastAsia="Times New Roman" w:hAnsi="Times New Roman" w:cs="Times New Roman"/>
          <w:color w:val="000000"/>
          <w:sz w:val="28"/>
          <w:szCs w:val="28"/>
          <w:lang w:eastAsia="ru-RU"/>
        </w:rPr>
      </w:pPr>
      <w:r w:rsidRPr="00A5177D">
        <w:rPr>
          <w:rFonts w:ascii="Times New Roman" w:eastAsia="Times New Roman" w:hAnsi="Times New Roman" w:cs="Times New Roman"/>
          <w:color w:val="000000"/>
          <w:sz w:val="28"/>
          <w:szCs w:val="28"/>
          <w:lang w:eastAsia="ru-RU"/>
        </w:rPr>
        <w:lastRenderedPageBreak/>
        <w:t>• 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EF6F74" w:rsidRPr="00A5177D" w:rsidRDefault="00EF6F74" w:rsidP="00EF6F74">
      <w:pPr>
        <w:shd w:val="clear" w:color="auto" w:fill="FFFFFF"/>
        <w:spacing w:after="150" w:line="240" w:lineRule="auto"/>
        <w:contextualSpacing/>
        <w:jc w:val="both"/>
        <w:rPr>
          <w:rFonts w:ascii="Times New Roman" w:eastAsia="Times New Roman" w:hAnsi="Times New Roman" w:cs="Times New Roman"/>
          <w:color w:val="000000"/>
          <w:sz w:val="28"/>
          <w:szCs w:val="28"/>
          <w:lang w:eastAsia="ru-RU"/>
        </w:rPr>
      </w:pPr>
      <w:r w:rsidRPr="00A5177D">
        <w:rPr>
          <w:rFonts w:ascii="Times New Roman" w:eastAsia="Times New Roman" w:hAnsi="Times New Roman" w:cs="Times New Roman"/>
          <w:color w:val="000000"/>
          <w:sz w:val="28"/>
          <w:szCs w:val="28"/>
          <w:lang w:eastAsia="ru-RU"/>
        </w:rPr>
        <w:t>• преобразовывать модели с целью выявления общих законов, определяющих данную предметную область;</w:t>
      </w:r>
    </w:p>
    <w:p w:rsidR="00EF6F74" w:rsidRPr="00A5177D" w:rsidRDefault="00EF6F74" w:rsidP="00EF6F74">
      <w:pPr>
        <w:shd w:val="clear" w:color="auto" w:fill="FFFFFF"/>
        <w:spacing w:after="150" w:line="240" w:lineRule="auto"/>
        <w:contextualSpacing/>
        <w:jc w:val="both"/>
        <w:rPr>
          <w:rFonts w:ascii="Times New Roman" w:eastAsia="Times New Roman" w:hAnsi="Times New Roman" w:cs="Times New Roman"/>
          <w:color w:val="000000"/>
          <w:sz w:val="28"/>
          <w:szCs w:val="28"/>
          <w:lang w:eastAsia="ru-RU"/>
        </w:rPr>
      </w:pPr>
      <w:r w:rsidRPr="00A5177D">
        <w:rPr>
          <w:rFonts w:ascii="Times New Roman" w:eastAsia="Times New Roman" w:hAnsi="Times New Roman" w:cs="Times New Roman"/>
          <w:color w:val="000000"/>
          <w:sz w:val="28"/>
          <w:szCs w:val="28"/>
          <w:lang w:eastAsia="ru-RU"/>
        </w:rPr>
        <w:t>• 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EF6F74" w:rsidRPr="00A5177D" w:rsidRDefault="00EF6F74" w:rsidP="00EF6F74">
      <w:pPr>
        <w:shd w:val="clear" w:color="auto" w:fill="FFFFFF"/>
        <w:spacing w:after="150" w:line="240" w:lineRule="auto"/>
        <w:contextualSpacing/>
        <w:jc w:val="both"/>
        <w:rPr>
          <w:rFonts w:ascii="Times New Roman" w:eastAsia="Times New Roman" w:hAnsi="Times New Roman" w:cs="Times New Roman"/>
          <w:color w:val="000000"/>
          <w:sz w:val="28"/>
          <w:szCs w:val="28"/>
          <w:lang w:eastAsia="ru-RU"/>
        </w:rPr>
      </w:pPr>
      <w:r w:rsidRPr="00A5177D">
        <w:rPr>
          <w:rFonts w:ascii="Times New Roman" w:eastAsia="Times New Roman" w:hAnsi="Times New Roman" w:cs="Times New Roman"/>
          <w:color w:val="000000"/>
          <w:sz w:val="28"/>
          <w:szCs w:val="28"/>
          <w:lang w:eastAsia="ru-RU"/>
        </w:rPr>
        <w:t>• 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EF6F74" w:rsidRPr="00A5177D" w:rsidRDefault="00EF6F74" w:rsidP="00EF6F74">
      <w:pPr>
        <w:shd w:val="clear" w:color="auto" w:fill="FFFFFF"/>
        <w:spacing w:after="150" w:line="240" w:lineRule="auto"/>
        <w:contextualSpacing/>
        <w:jc w:val="both"/>
        <w:rPr>
          <w:rFonts w:ascii="Times New Roman" w:eastAsia="Times New Roman" w:hAnsi="Times New Roman" w:cs="Times New Roman"/>
          <w:color w:val="000000"/>
          <w:sz w:val="28"/>
          <w:szCs w:val="28"/>
          <w:lang w:eastAsia="ru-RU"/>
        </w:rPr>
      </w:pPr>
      <w:r w:rsidRPr="00A5177D">
        <w:rPr>
          <w:rFonts w:ascii="Times New Roman" w:eastAsia="Times New Roman" w:hAnsi="Times New Roman" w:cs="Times New Roman"/>
          <w:color w:val="000000"/>
          <w:sz w:val="28"/>
          <w:szCs w:val="28"/>
          <w:lang w:eastAsia="ru-RU"/>
        </w:rPr>
        <w:t>• строить доказательство: прямое, косвенное, от противного;</w:t>
      </w:r>
    </w:p>
    <w:p w:rsidR="00EF6F74" w:rsidRPr="00A5177D" w:rsidRDefault="00EF6F74" w:rsidP="00EF6F74">
      <w:pPr>
        <w:shd w:val="clear" w:color="auto" w:fill="FFFFFF"/>
        <w:spacing w:after="150" w:line="240" w:lineRule="auto"/>
        <w:contextualSpacing/>
        <w:jc w:val="both"/>
        <w:rPr>
          <w:rFonts w:ascii="Times New Roman" w:eastAsia="Times New Roman" w:hAnsi="Times New Roman" w:cs="Times New Roman"/>
          <w:color w:val="000000"/>
          <w:sz w:val="28"/>
          <w:szCs w:val="28"/>
          <w:lang w:eastAsia="ru-RU"/>
        </w:rPr>
      </w:pPr>
      <w:r w:rsidRPr="00A5177D">
        <w:rPr>
          <w:rFonts w:ascii="Times New Roman" w:eastAsia="Times New Roman" w:hAnsi="Times New Roman" w:cs="Times New Roman"/>
          <w:color w:val="000000"/>
          <w:sz w:val="28"/>
          <w:szCs w:val="28"/>
          <w:lang w:eastAsia="ru-RU"/>
        </w:rPr>
        <w:t>• 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EF6F74" w:rsidRPr="00A5177D" w:rsidRDefault="00EF6F74" w:rsidP="00EF6F74">
      <w:pPr>
        <w:shd w:val="clear" w:color="auto" w:fill="FFFFFF"/>
        <w:spacing w:after="150" w:line="240" w:lineRule="auto"/>
        <w:contextualSpacing/>
        <w:jc w:val="both"/>
        <w:rPr>
          <w:rFonts w:ascii="Times New Roman" w:eastAsia="Times New Roman" w:hAnsi="Times New Roman" w:cs="Times New Roman"/>
          <w:color w:val="000000"/>
          <w:sz w:val="28"/>
          <w:szCs w:val="28"/>
          <w:lang w:eastAsia="ru-RU"/>
        </w:rPr>
      </w:pPr>
      <w:r w:rsidRPr="00A5177D">
        <w:rPr>
          <w:rFonts w:ascii="Times New Roman" w:eastAsia="Times New Roman" w:hAnsi="Times New Roman" w:cs="Times New Roman"/>
          <w:color w:val="000000"/>
          <w:sz w:val="28"/>
          <w:szCs w:val="28"/>
          <w:lang w:eastAsia="ru-RU"/>
        </w:rPr>
        <w:t>8. Смысловое чтение. Обучающийся сможет:</w:t>
      </w:r>
    </w:p>
    <w:p w:rsidR="00EF6F74" w:rsidRPr="00A5177D" w:rsidRDefault="00EF6F74" w:rsidP="00EF6F74">
      <w:pPr>
        <w:shd w:val="clear" w:color="auto" w:fill="FFFFFF"/>
        <w:spacing w:after="150" w:line="240" w:lineRule="auto"/>
        <w:contextualSpacing/>
        <w:jc w:val="both"/>
        <w:rPr>
          <w:rFonts w:ascii="Times New Roman" w:eastAsia="Times New Roman" w:hAnsi="Times New Roman" w:cs="Times New Roman"/>
          <w:color w:val="000000"/>
          <w:sz w:val="28"/>
          <w:szCs w:val="28"/>
          <w:lang w:eastAsia="ru-RU"/>
        </w:rPr>
      </w:pPr>
      <w:r w:rsidRPr="00A5177D">
        <w:rPr>
          <w:rFonts w:ascii="Times New Roman" w:eastAsia="Times New Roman" w:hAnsi="Times New Roman" w:cs="Times New Roman"/>
          <w:color w:val="000000"/>
          <w:sz w:val="28"/>
          <w:szCs w:val="28"/>
          <w:lang w:eastAsia="ru-RU"/>
        </w:rPr>
        <w:t>• находить в тексте требуемую информацию (в соответствии с целями своей деятельности);</w:t>
      </w:r>
    </w:p>
    <w:p w:rsidR="00EF6F74" w:rsidRPr="00A5177D" w:rsidRDefault="00EF6F74" w:rsidP="00EF6F74">
      <w:pPr>
        <w:shd w:val="clear" w:color="auto" w:fill="FFFFFF"/>
        <w:spacing w:after="150" w:line="240" w:lineRule="auto"/>
        <w:contextualSpacing/>
        <w:jc w:val="both"/>
        <w:rPr>
          <w:rFonts w:ascii="Times New Roman" w:eastAsia="Times New Roman" w:hAnsi="Times New Roman" w:cs="Times New Roman"/>
          <w:color w:val="000000"/>
          <w:sz w:val="28"/>
          <w:szCs w:val="28"/>
          <w:lang w:eastAsia="ru-RU"/>
        </w:rPr>
      </w:pPr>
      <w:r w:rsidRPr="00A5177D">
        <w:rPr>
          <w:rFonts w:ascii="Times New Roman" w:eastAsia="Times New Roman" w:hAnsi="Times New Roman" w:cs="Times New Roman"/>
          <w:color w:val="000000"/>
          <w:sz w:val="28"/>
          <w:szCs w:val="28"/>
          <w:lang w:eastAsia="ru-RU"/>
        </w:rPr>
        <w:t>• ориентироваться в содержании текста, понимать целостный смысл текста, структурировать текст;</w:t>
      </w:r>
    </w:p>
    <w:p w:rsidR="00EF6F74" w:rsidRPr="00A5177D" w:rsidRDefault="00EF6F74" w:rsidP="00EF6F74">
      <w:pPr>
        <w:shd w:val="clear" w:color="auto" w:fill="FFFFFF"/>
        <w:spacing w:after="150" w:line="240" w:lineRule="auto"/>
        <w:contextualSpacing/>
        <w:jc w:val="both"/>
        <w:rPr>
          <w:rFonts w:ascii="Times New Roman" w:eastAsia="Times New Roman" w:hAnsi="Times New Roman" w:cs="Times New Roman"/>
          <w:color w:val="000000"/>
          <w:sz w:val="28"/>
          <w:szCs w:val="28"/>
          <w:lang w:eastAsia="ru-RU"/>
        </w:rPr>
      </w:pPr>
      <w:r w:rsidRPr="00A5177D">
        <w:rPr>
          <w:rFonts w:ascii="Times New Roman" w:eastAsia="Times New Roman" w:hAnsi="Times New Roman" w:cs="Times New Roman"/>
          <w:color w:val="000000"/>
          <w:sz w:val="28"/>
          <w:szCs w:val="28"/>
          <w:lang w:eastAsia="ru-RU"/>
        </w:rPr>
        <w:t>• устанавливать взаимосвязь описанных в тексте событий, явлений, процессов;</w:t>
      </w:r>
    </w:p>
    <w:p w:rsidR="00EF6F74" w:rsidRPr="00A5177D" w:rsidRDefault="00EF6F74" w:rsidP="00EF6F74">
      <w:pPr>
        <w:shd w:val="clear" w:color="auto" w:fill="FFFFFF"/>
        <w:spacing w:after="150" w:line="240" w:lineRule="auto"/>
        <w:contextualSpacing/>
        <w:jc w:val="both"/>
        <w:rPr>
          <w:rFonts w:ascii="Times New Roman" w:eastAsia="Times New Roman" w:hAnsi="Times New Roman" w:cs="Times New Roman"/>
          <w:color w:val="000000"/>
          <w:sz w:val="28"/>
          <w:szCs w:val="28"/>
          <w:lang w:eastAsia="ru-RU"/>
        </w:rPr>
      </w:pPr>
      <w:r w:rsidRPr="00A5177D">
        <w:rPr>
          <w:rFonts w:ascii="Times New Roman" w:eastAsia="Times New Roman" w:hAnsi="Times New Roman" w:cs="Times New Roman"/>
          <w:color w:val="000000"/>
          <w:sz w:val="28"/>
          <w:szCs w:val="28"/>
          <w:lang w:eastAsia="ru-RU"/>
        </w:rPr>
        <w:t>• резюмировать главную идею текста;</w:t>
      </w:r>
    </w:p>
    <w:p w:rsidR="00EF6F74" w:rsidRPr="00A5177D" w:rsidRDefault="00EF6F74" w:rsidP="00EF6F74">
      <w:pPr>
        <w:shd w:val="clear" w:color="auto" w:fill="FFFFFF"/>
        <w:spacing w:after="150" w:line="240" w:lineRule="auto"/>
        <w:contextualSpacing/>
        <w:jc w:val="both"/>
        <w:rPr>
          <w:rFonts w:ascii="Times New Roman" w:eastAsia="Times New Roman" w:hAnsi="Times New Roman" w:cs="Times New Roman"/>
          <w:color w:val="000000"/>
          <w:sz w:val="28"/>
          <w:szCs w:val="28"/>
          <w:lang w:eastAsia="ru-RU"/>
        </w:rPr>
      </w:pPr>
      <w:r w:rsidRPr="00A5177D">
        <w:rPr>
          <w:rFonts w:ascii="Times New Roman" w:eastAsia="Times New Roman" w:hAnsi="Times New Roman" w:cs="Times New Roman"/>
          <w:color w:val="000000"/>
          <w:sz w:val="28"/>
          <w:szCs w:val="28"/>
          <w:lang w:eastAsia="ru-RU"/>
        </w:rPr>
        <w:t>• 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non-fiction);</w:t>
      </w:r>
    </w:p>
    <w:p w:rsidR="00EF6F74" w:rsidRPr="00A5177D" w:rsidRDefault="00EF6F74" w:rsidP="00EF6F74">
      <w:pPr>
        <w:shd w:val="clear" w:color="auto" w:fill="FFFFFF"/>
        <w:spacing w:after="150" w:line="240" w:lineRule="auto"/>
        <w:contextualSpacing/>
        <w:jc w:val="both"/>
        <w:rPr>
          <w:rFonts w:ascii="Times New Roman" w:eastAsia="Times New Roman" w:hAnsi="Times New Roman" w:cs="Times New Roman"/>
          <w:color w:val="000000"/>
          <w:sz w:val="28"/>
          <w:szCs w:val="28"/>
          <w:lang w:eastAsia="ru-RU"/>
        </w:rPr>
      </w:pPr>
      <w:r w:rsidRPr="00A5177D">
        <w:rPr>
          <w:rFonts w:ascii="Times New Roman" w:eastAsia="Times New Roman" w:hAnsi="Times New Roman" w:cs="Times New Roman"/>
          <w:color w:val="000000"/>
          <w:sz w:val="28"/>
          <w:szCs w:val="28"/>
          <w:lang w:eastAsia="ru-RU"/>
        </w:rPr>
        <w:t>• критически оценивать содержание и форму текста.</w:t>
      </w:r>
    </w:p>
    <w:p w:rsidR="00EF6F74" w:rsidRPr="00A5177D" w:rsidRDefault="00EF6F74" w:rsidP="00EF6F74">
      <w:pPr>
        <w:shd w:val="clear" w:color="auto" w:fill="FFFFFF"/>
        <w:spacing w:after="150" w:line="240" w:lineRule="auto"/>
        <w:contextualSpacing/>
        <w:jc w:val="both"/>
        <w:rPr>
          <w:rFonts w:ascii="Times New Roman" w:eastAsia="Times New Roman" w:hAnsi="Times New Roman" w:cs="Times New Roman"/>
          <w:color w:val="000000"/>
          <w:sz w:val="28"/>
          <w:szCs w:val="28"/>
          <w:lang w:eastAsia="ru-RU"/>
        </w:rPr>
      </w:pPr>
      <w:r w:rsidRPr="00A5177D">
        <w:rPr>
          <w:rFonts w:ascii="Times New Roman" w:eastAsia="Times New Roman" w:hAnsi="Times New Roman" w:cs="Times New Roman"/>
          <w:color w:val="000000"/>
          <w:sz w:val="28"/>
          <w:szCs w:val="28"/>
          <w:lang w:eastAsia="ru-RU"/>
        </w:rPr>
        <w:t>9.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EF6F74" w:rsidRPr="00A5177D" w:rsidRDefault="00EF6F74" w:rsidP="004441FE">
      <w:pPr>
        <w:shd w:val="clear" w:color="auto" w:fill="FFFFFF"/>
        <w:spacing w:after="150" w:line="240" w:lineRule="auto"/>
        <w:contextualSpacing/>
        <w:jc w:val="both"/>
        <w:rPr>
          <w:rFonts w:ascii="Times New Roman" w:eastAsia="Times New Roman" w:hAnsi="Times New Roman" w:cs="Times New Roman"/>
          <w:color w:val="000000"/>
          <w:sz w:val="28"/>
          <w:szCs w:val="28"/>
          <w:lang w:eastAsia="ru-RU"/>
        </w:rPr>
      </w:pPr>
      <w:r w:rsidRPr="00A5177D">
        <w:rPr>
          <w:rFonts w:ascii="Times New Roman" w:eastAsia="Times New Roman" w:hAnsi="Times New Roman" w:cs="Times New Roman"/>
          <w:color w:val="000000"/>
          <w:sz w:val="28"/>
          <w:szCs w:val="28"/>
          <w:lang w:eastAsia="ru-RU"/>
        </w:rPr>
        <w:t>• определять свое отношение к природной среде;</w:t>
      </w:r>
    </w:p>
    <w:p w:rsidR="00EF6F74" w:rsidRPr="00A5177D" w:rsidRDefault="00EF6F74" w:rsidP="00EF6F74">
      <w:pPr>
        <w:shd w:val="clear" w:color="auto" w:fill="FFFFFF"/>
        <w:spacing w:after="150" w:line="240" w:lineRule="auto"/>
        <w:contextualSpacing/>
        <w:jc w:val="both"/>
        <w:rPr>
          <w:rFonts w:ascii="Times New Roman" w:eastAsia="Times New Roman" w:hAnsi="Times New Roman" w:cs="Times New Roman"/>
          <w:color w:val="000000"/>
          <w:sz w:val="28"/>
          <w:szCs w:val="28"/>
          <w:lang w:eastAsia="ru-RU"/>
        </w:rPr>
      </w:pPr>
      <w:r w:rsidRPr="00A5177D">
        <w:rPr>
          <w:rFonts w:ascii="Times New Roman" w:eastAsia="Times New Roman" w:hAnsi="Times New Roman" w:cs="Times New Roman"/>
          <w:color w:val="000000"/>
          <w:sz w:val="28"/>
          <w:szCs w:val="28"/>
          <w:lang w:eastAsia="ru-RU"/>
        </w:rPr>
        <w:t>• выражать свое отношение к природе через рисунки, сочинения, модели, проектные работы.</w:t>
      </w:r>
    </w:p>
    <w:p w:rsidR="00EF6F74" w:rsidRPr="00A5177D" w:rsidRDefault="00EF6F74" w:rsidP="00EF6F74">
      <w:pPr>
        <w:shd w:val="clear" w:color="auto" w:fill="FFFFFF"/>
        <w:spacing w:after="150" w:line="240" w:lineRule="auto"/>
        <w:contextualSpacing/>
        <w:jc w:val="both"/>
        <w:rPr>
          <w:rFonts w:ascii="Times New Roman" w:eastAsia="Times New Roman" w:hAnsi="Times New Roman" w:cs="Times New Roman"/>
          <w:color w:val="000000"/>
          <w:sz w:val="28"/>
          <w:szCs w:val="28"/>
          <w:lang w:eastAsia="ru-RU"/>
        </w:rPr>
      </w:pPr>
      <w:r w:rsidRPr="00A5177D">
        <w:rPr>
          <w:rFonts w:ascii="Times New Roman" w:eastAsia="Times New Roman" w:hAnsi="Times New Roman" w:cs="Times New Roman"/>
          <w:color w:val="000000"/>
          <w:sz w:val="28"/>
          <w:szCs w:val="28"/>
          <w:lang w:eastAsia="ru-RU"/>
        </w:rPr>
        <w:t>10. Развитие мотивации к овладению культурой активного использования словарей и других поисковых систем. Обучающийся сможет:</w:t>
      </w:r>
    </w:p>
    <w:p w:rsidR="00EF6F74" w:rsidRPr="00A5177D" w:rsidRDefault="00EF6F74" w:rsidP="00EF6F74">
      <w:pPr>
        <w:shd w:val="clear" w:color="auto" w:fill="FFFFFF"/>
        <w:spacing w:after="150" w:line="240" w:lineRule="auto"/>
        <w:contextualSpacing/>
        <w:jc w:val="both"/>
        <w:rPr>
          <w:rFonts w:ascii="Times New Roman" w:eastAsia="Times New Roman" w:hAnsi="Times New Roman" w:cs="Times New Roman"/>
          <w:color w:val="000000"/>
          <w:sz w:val="28"/>
          <w:szCs w:val="28"/>
          <w:lang w:eastAsia="ru-RU"/>
        </w:rPr>
      </w:pPr>
      <w:r w:rsidRPr="00A5177D">
        <w:rPr>
          <w:rFonts w:ascii="Times New Roman" w:eastAsia="Times New Roman" w:hAnsi="Times New Roman" w:cs="Times New Roman"/>
          <w:color w:val="000000"/>
          <w:sz w:val="28"/>
          <w:szCs w:val="28"/>
          <w:lang w:eastAsia="ru-RU"/>
        </w:rPr>
        <w:t>• определять необходимые ключевые поисковые слова и запросы;</w:t>
      </w:r>
    </w:p>
    <w:p w:rsidR="00EF6F74" w:rsidRPr="00A5177D" w:rsidRDefault="00EF6F74" w:rsidP="00EF6F74">
      <w:pPr>
        <w:shd w:val="clear" w:color="auto" w:fill="FFFFFF"/>
        <w:spacing w:after="150" w:line="240" w:lineRule="auto"/>
        <w:contextualSpacing/>
        <w:jc w:val="both"/>
        <w:rPr>
          <w:rFonts w:ascii="Times New Roman" w:eastAsia="Times New Roman" w:hAnsi="Times New Roman" w:cs="Times New Roman"/>
          <w:color w:val="000000"/>
          <w:sz w:val="28"/>
          <w:szCs w:val="28"/>
          <w:lang w:eastAsia="ru-RU"/>
        </w:rPr>
      </w:pPr>
      <w:r w:rsidRPr="00A5177D">
        <w:rPr>
          <w:rFonts w:ascii="Times New Roman" w:eastAsia="Times New Roman" w:hAnsi="Times New Roman" w:cs="Times New Roman"/>
          <w:color w:val="000000"/>
          <w:sz w:val="28"/>
          <w:szCs w:val="28"/>
          <w:lang w:eastAsia="ru-RU"/>
        </w:rPr>
        <w:t>• осуществлять взаимодействие с электронными поисковыми системами, словарями;</w:t>
      </w:r>
    </w:p>
    <w:p w:rsidR="00EF6F74" w:rsidRPr="00A5177D" w:rsidRDefault="00EF6F74" w:rsidP="00EF6F74">
      <w:pPr>
        <w:shd w:val="clear" w:color="auto" w:fill="FFFFFF"/>
        <w:spacing w:after="150" w:line="240" w:lineRule="auto"/>
        <w:contextualSpacing/>
        <w:jc w:val="both"/>
        <w:rPr>
          <w:rFonts w:ascii="Times New Roman" w:eastAsia="Times New Roman" w:hAnsi="Times New Roman" w:cs="Times New Roman"/>
          <w:color w:val="000000"/>
          <w:sz w:val="28"/>
          <w:szCs w:val="28"/>
          <w:lang w:eastAsia="ru-RU"/>
        </w:rPr>
      </w:pPr>
      <w:r w:rsidRPr="00A5177D">
        <w:rPr>
          <w:rFonts w:ascii="Times New Roman" w:eastAsia="Times New Roman" w:hAnsi="Times New Roman" w:cs="Times New Roman"/>
          <w:color w:val="000000"/>
          <w:sz w:val="28"/>
          <w:szCs w:val="28"/>
          <w:lang w:eastAsia="ru-RU"/>
        </w:rPr>
        <w:t>• формировать множественную выборку из поисковых источников для объективизации результатов поиска;</w:t>
      </w:r>
    </w:p>
    <w:p w:rsidR="00EF6F74" w:rsidRPr="00A5177D" w:rsidRDefault="00EF6F74" w:rsidP="00EF6F74">
      <w:pPr>
        <w:shd w:val="clear" w:color="auto" w:fill="FFFFFF"/>
        <w:spacing w:after="150" w:line="240" w:lineRule="auto"/>
        <w:contextualSpacing/>
        <w:jc w:val="both"/>
        <w:rPr>
          <w:rFonts w:ascii="Times New Roman" w:eastAsia="Times New Roman" w:hAnsi="Times New Roman" w:cs="Times New Roman"/>
          <w:color w:val="000000"/>
          <w:sz w:val="28"/>
          <w:szCs w:val="28"/>
          <w:lang w:eastAsia="ru-RU"/>
        </w:rPr>
      </w:pPr>
      <w:r w:rsidRPr="00A5177D">
        <w:rPr>
          <w:rFonts w:ascii="Times New Roman" w:eastAsia="Times New Roman" w:hAnsi="Times New Roman" w:cs="Times New Roman"/>
          <w:color w:val="000000"/>
          <w:sz w:val="28"/>
          <w:szCs w:val="28"/>
          <w:lang w:eastAsia="ru-RU"/>
        </w:rPr>
        <w:t>• соотносить полученные результаты поиска со своей деятельностью.</w:t>
      </w:r>
    </w:p>
    <w:p w:rsidR="00EF6F74" w:rsidRPr="00A5177D" w:rsidRDefault="00EF6F74" w:rsidP="00EF6F74">
      <w:pPr>
        <w:shd w:val="clear" w:color="auto" w:fill="FFFFFF"/>
        <w:spacing w:after="150" w:line="240" w:lineRule="auto"/>
        <w:contextualSpacing/>
        <w:jc w:val="both"/>
        <w:rPr>
          <w:rFonts w:ascii="Times New Roman" w:eastAsia="Times New Roman" w:hAnsi="Times New Roman" w:cs="Times New Roman"/>
          <w:color w:val="000000"/>
          <w:sz w:val="28"/>
          <w:szCs w:val="28"/>
          <w:lang w:eastAsia="ru-RU"/>
        </w:rPr>
      </w:pPr>
      <w:r w:rsidRPr="00A5177D">
        <w:rPr>
          <w:rFonts w:ascii="Times New Roman" w:eastAsia="Times New Roman" w:hAnsi="Times New Roman" w:cs="Times New Roman"/>
          <w:color w:val="000000"/>
          <w:sz w:val="28"/>
          <w:szCs w:val="28"/>
          <w:u w:val="single"/>
          <w:lang w:eastAsia="ru-RU"/>
        </w:rPr>
        <w:t>Коммуникативные УУД</w:t>
      </w:r>
    </w:p>
    <w:p w:rsidR="00EF6F74" w:rsidRPr="00A5177D" w:rsidRDefault="00EF6F74" w:rsidP="00EF6F74">
      <w:pPr>
        <w:shd w:val="clear" w:color="auto" w:fill="FFFFFF"/>
        <w:spacing w:after="150" w:line="240" w:lineRule="auto"/>
        <w:contextualSpacing/>
        <w:jc w:val="both"/>
        <w:rPr>
          <w:rFonts w:ascii="Times New Roman" w:eastAsia="Times New Roman" w:hAnsi="Times New Roman" w:cs="Times New Roman"/>
          <w:color w:val="000000"/>
          <w:sz w:val="28"/>
          <w:szCs w:val="28"/>
          <w:lang w:eastAsia="ru-RU"/>
        </w:rPr>
      </w:pPr>
      <w:r w:rsidRPr="00A5177D">
        <w:rPr>
          <w:rFonts w:ascii="Times New Roman" w:eastAsia="Times New Roman" w:hAnsi="Times New Roman" w:cs="Times New Roman"/>
          <w:color w:val="000000"/>
          <w:sz w:val="28"/>
          <w:szCs w:val="28"/>
          <w:lang w:eastAsia="ru-RU"/>
        </w:rPr>
        <w:t xml:space="preserve">11.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w:t>
      </w:r>
      <w:r w:rsidRPr="00A5177D">
        <w:rPr>
          <w:rFonts w:ascii="Times New Roman" w:eastAsia="Times New Roman" w:hAnsi="Times New Roman" w:cs="Times New Roman"/>
          <w:color w:val="000000"/>
          <w:sz w:val="28"/>
          <w:szCs w:val="28"/>
          <w:lang w:eastAsia="ru-RU"/>
        </w:rPr>
        <w:lastRenderedPageBreak/>
        <w:t>позиций и учета интересов; формулировать, аргументировать и отстаивать свое мнение. Обучающийся сможет:</w:t>
      </w:r>
    </w:p>
    <w:p w:rsidR="00EF6F74" w:rsidRPr="00A5177D" w:rsidRDefault="00EF6F74" w:rsidP="00EF6F74">
      <w:pPr>
        <w:shd w:val="clear" w:color="auto" w:fill="FFFFFF"/>
        <w:spacing w:after="150" w:line="240" w:lineRule="auto"/>
        <w:contextualSpacing/>
        <w:jc w:val="both"/>
        <w:rPr>
          <w:rFonts w:ascii="Times New Roman" w:eastAsia="Times New Roman" w:hAnsi="Times New Roman" w:cs="Times New Roman"/>
          <w:color w:val="000000"/>
          <w:sz w:val="28"/>
          <w:szCs w:val="28"/>
          <w:lang w:eastAsia="ru-RU"/>
        </w:rPr>
      </w:pPr>
      <w:r w:rsidRPr="00A5177D">
        <w:rPr>
          <w:rFonts w:ascii="Times New Roman" w:eastAsia="Times New Roman" w:hAnsi="Times New Roman" w:cs="Times New Roman"/>
          <w:color w:val="000000"/>
          <w:sz w:val="28"/>
          <w:szCs w:val="28"/>
          <w:lang w:eastAsia="ru-RU"/>
        </w:rPr>
        <w:t>• определять возможные роли в совместной деятельности;</w:t>
      </w:r>
    </w:p>
    <w:p w:rsidR="00EF6F74" w:rsidRPr="00A5177D" w:rsidRDefault="00EF6F74" w:rsidP="00EF6F74">
      <w:pPr>
        <w:shd w:val="clear" w:color="auto" w:fill="FFFFFF"/>
        <w:spacing w:after="150" w:line="240" w:lineRule="auto"/>
        <w:contextualSpacing/>
        <w:jc w:val="both"/>
        <w:rPr>
          <w:rFonts w:ascii="Times New Roman" w:eastAsia="Times New Roman" w:hAnsi="Times New Roman" w:cs="Times New Roman"/>
          <w:color w:val="000000"/>
          <w:sz w:val="28"/>
          <w:szCs w:val="28"/>
          <w:lang w:eastAsia="ru-RU"/>
        </w:rPr>
      </w:pPr>
      <w:r w:rsidRPr="00A5177D">
        <w:rPr>
          <w:rFonts w:ascii="Times New Roman" w:eastAsia="Times New Roman" w:hAnsi="Times New Roman" w:cs="Times New Roman"/>
          <w:color w:val="000000"/>
          <w:sz w:val="28"/>
          <w:szCs w:val="28"/>
          <w:lang w:eastAsia="ru-RU"/>
        </w:rPr>
        <w:t>• играть определенную роль в совместной деятельности;</w:t>
      </w:r>
    </w:p>
    <w:p w:rsidR="00EF6F74" w:rsidRPr="00A5177D" w:rsidRDefault="00EF6F74" w:rsidP="00EF6F74">
      <w:pPr>
        <w:shd w:val="clear" w:color="auto" w:fill="FFFFFF"/>
        <w:spacing w:after="150" w:line="240" w:lineRule="auto"/>
        <w:contextualSpacing/>
        <w:jc w:val="both"/>
        <w:rPr>
          <w:rFonts w:ascii="Times New Roman" w:eastAsia="Times New Roman" w:hAnsi="Times New Roman" w:cs="Times New Roman"/>
          <w:color w:val="000000"/>
          <w:sz w:val="28"/>
          <w:szCs w:val="28"/>
          <w:lang w:eastAsia="ru-RU"/>
        </w:rPr>
      </w:pPr>
      <w:r w:rsidRPr="00A5177D">
        <w:rPr>
          <w:rFonts w:ascii="Times New Roman" w:eastAsia="Times New Roman" w:hAnsi="Times New Roman" w:cs="Times New Roman"/>
          <w:color w:val="000000"/>
          <w:sz w:val="28"/>
          <w:szCs w:val="28"/>
          <w:lang w:eastAsia="ru-RU"/>
        </w:rPr>
        <w:t>• 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EF6F74" w:rsidRPr="00A5177D" w:rsidRDefault="00EF6F74" w:rsidP="00EF6F74">
      <w:pPr>
        <w:shd w:val="clear" w:color="auto" w:fill="FFFFFF"/>
        <w:spacing w:after="150" w:line="240" w:lineRule="auto"/>
        <w:contextualSpacing/>
        <w:jc w:val="both"/>
        <w:rPr>
          <w:rFonts w:ascii="Times New Roman" w:eastAsia="Times New Roman" w:hAnsi="Times New Roman" w:cs="Times New Roman"/>
          <w:color w:val="000000"/>
          <w:sz w:val="28"/>
          <w:szCs w:val="28"/>
          <w:lang w:eastAsia="ru-RU"/>
        </w:rPr>
      </w:pPr>
      <w:r w:rsidRPr="00A5177D">
        <w:rPr>
          <w:rFonts w:ascii="Times New Roman" w:eastAsia="Times New Roman" w:hAnsi="Times New Roman" w:cs="Times New Roman"/>
          <w:color w:val="000000"/>
          <w:sz w:val="28"/>
          <w:szCs w:val="28"/>
          <w:lang w:eastAsia="ru-RU"/>
        </w:rPr>
        <w:t>• определять свои действия и действия партнера, которые способствовали или препятствовали продуктивной коммуникации;</w:t>
      </w:r>
    </w:p>
    <w:p w:rsidR="00EF6F74" w:rsidRPr="00A5177D" w:rsidRDefault="00EF6F74" w:rsidP="00EF6F74">
      <w:pPr>
        <w:shd w:val="clear" w:color="auto" w:fill="FFFFFF"/>
        <w:spacing w:after="150" w:line="240" w:lineRule="auto"/>
        <w:contextualSpacing/>
        <w:jc w:val="both"/>
        <w:rPr>
          <w:rFonts w:ascii="Times New Roman" w:eastAsia="Times New Roman" w:hAnsi="Times New Roman" w:cs="Times New Roman"/>
          <w:color w:val="000000"/>
          <w:sz w:val="28"/>
          <w:szCs w:val="28"/>
          <w:lang w:eastAsia="ru-RU"/>
        </w:rPr>
      </w:pPr>
      <w:r w:rsidRPr="00A5177D">
        <w:rPr>
          <w:rFonts w:ascii="Times New Roman" w:eastAsia="Times New Roman" w:hAnsi="Times New Roman" w:cs="Times New Roman"/>
          <w:color w:val="000000"/>
          <w:sz w:val="28"/>
          <w:szCs w:val="28"/>
          <w:lang w:eastAsia="ru-RU"/>
        </w:rPr>
        <w:t>• строить позитивные отношения в процессе учебной и познавательной деятельности;</w:t>
      </w:r>
    </w:p>
    <w:p w:rsidR="00EF6F74" w:rsidRPr="00A5177D" w:rsidRDefault="00EF6F74" w:rsidP="00EF6F74">
      <w:pPr>
        <w:shd w:val="clear" w:color="auto" w:fill="FFFFFF"/>
        <w:spacing w:after="150" w:line="240" w:lineRule="auto"/>
        <w:contextualSpacing/>
        <w:jc w:val="both"/>
        <w:rPr>
          <w:rFonts w:ascii="Times New Roman" w:eastAsia="Times New Roman" w:hAnsi="Times New Roman" w:cs="Times New Roman"/>
          <w:color w:val="000000"/>
          <w:sz w:val="28"/>
          <w:szCs w:val="28"/>
          <w:lang w:eastAsia="ru-RU"/>
        </w:rPr>
      </w:pPr>
      <w:r w:rsidRPr="00A5177D">
        <w:rPr>
          <w:rFonts w:ascii="Times New Roman" w:eastAsia="Times New Roman" w:hAnsi="Times New Roman" w:cs="Times New Roman"/>
          <w:color w:val="000000"/>
          <w:sz w:val="28"/>
          <w:szCs w:val="28"/>
          <w:lang w:eastAsia="ru-RU"/>
        </w:rPr>
        <w:t>• 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EF6F74" w:rsidRPr="00A5177D" w:rsidRDefault="00EF6F74" w:rsidP="00EF6F74">
      <w:pPr>
        <w:shd w:val="clear" w:color="auto" w:fill="FFFFFF"/>
        <w:spacing w:after="150" w:line="240" w:lineRule="auto"/>
        <w:contextualSpacing/>
        <w:jc w:val="both"/>
        <w:rPr>
          <w:rFonts w:ascii="Times New Roman" w:eastAsia="Times New Roman" w:hAnsi="Times New Roman" w:cs="Times New Roman"/>
          <w:color w:val="000000"/>
          <w:sz w:val="28"/>
          <w:szCs w:val="28"/>
          <w:lang w:eastAsia="ru-RU"/>
        </w:rPr>
      </w:pPr>
      <w:r w:rsidRPr="00A5177D">
        <w:rPr>
          <w:rFonts w:ascii="Times New Roman" w:eastAsia="Times New Roman" w:hAnsi="Times New Roman" w:cs="Times New Roman"/>
          <w:color w:val="000000"/>
          <w:sz w:val="28"/>
          <w:szCs w:val="28"/>
          <w:lang w:eastAsia="ru-RU"/>
        </w:rPr>
        <w:t>• критически относиться к собственному мнению, с достоинством признавать ошибочность своего мнения (если оно таково) и корректировать его;</w:t>
      </w:r>
    </w:p>
    <w:p w:rsidR="00EF6F74" w:rsidRPr="00A5177D" w:rsidRDefault="00EF6F74" w:rsidP="00EF6F74">
      <w:pPr>
        <w:shd w:val="clear" w:color="auto" w:fill="FFFFFF"/>
        <w:spacing w:after="150" w:line="240" w:lineRule="auto"/>
        <w:contextualSpacing/>
        <w:jc w:val="both"/>
        <w:rPr>
          <w:rFonts w:ascii="Times New Roman" w:eastAsia="Times New Roman" w:hAnsi="Times New Roman" w:cs="Times New Roman"/>
          <w:color w:val="000000"/>
          <w:sz w:val="28"/>
          <w:szCs w:val="28"/>
          <w:lang w:eastAsia="ru-RU"/>
        </w:rPr>
      </w:pPr>
      <w:r w:rsidRPr="00A5177D">
        <w:rPr>
          <w:rFonts w:ascii="Times New Roman" w:eastAsia="Times New Roman" w:hAnsi="Times New Roman" w:cs="Times New Roman"/>
          <w:color w:val="000000"/>
          <w:sz w:val="28"/>
          <w:szCs w:val="28"/>
          <w:lang w:eastAsia="ru-RU"/>
        </w:rPr>
        <w:t>• предлагать альтернативное решение в конфликтной ситуации;</w:t>
      </w:r>
    </w:p>
    <w:p w:rsidR="00EF6F74" w:rsidRPr="00A5177D" w:rsidRDefault="00EF6F74" w:rsidP="00EF6F74">
      <w:pPr>
        <w:shd w:val="clear" w:color="auto" w:fill="FFFFFF"/>
        <w:spacing w:after="150" w:line="240" w:lineRule="auto"/>
        <w:contextualSpacing/>
        <w:jc w:val="both"/>
        <w:rPr>
          <w:rFonts w:ascii="Times New Roman" w:eastAsia="Times New Roman" w:hAnsi="Times New Roman" w:cs="Times New Roman"/>
          <w:color w:val="000000"/>
          <w:sz w:val="28"/>
          <w:szCs w:val="28"/>
          <w:lang w:eastAsia="ru-RU"/>
        </w:rPr>
      </w:pPr>
      <w:r w:rsidRPr="00A5177D">
        <w:rPr>
          <w:rFonts w:ascii="Times New Roman" w:eastAsia="Times New Roman" w:hAnsi="Times New Roman" w:cs="Times New Roman"/>
          <w:color w:val="000000"/>
          <w:sz w:val="28"/>
          <w:szCs w:val="28"/>
          <w:lang w:eastAsia="ru-RU"/>
        </w:rPr>
        <w:t>• выделять общую точку зрения в дискуссии;</w:t>
      </w:r>
    </w:p>
    <w:p w:rsidR="00EF6F74" w:rsidRPr="00A5177D" w:rsidRDefault="00EF6F74" w:rsidP="00EF6F74">
      <w:pPr>
        <w:shd w:val="clear" w:color="auto" w:fill="FFFFFF"/>
        <w:spacing w:after="150" w:line="240" w:lineRule="auto"/>
        <w:contextualSpacing/>
        <w:jc w:val="both"/>
        <w:rPr>
          <w:rFonts w:ascii="Times New Roman" w:eastAsia="Times New Roman" w:hAnsi="Times New Roman" w:cs="Times New Roman"/>
          <w:color w:val="000000"/>
          <w:sz w:val="28"/>
          <w:szCs w:val="28"/>
          <w:lang w:eastAsia="ru-RU"/>
        </w:rPr>
      </w:pPr>
      <w:r w:rsidRPr="00A5177D">
        <w:rPr>
          <w:rFonts w:ascii="Times New Roman" w:eastAsia="Times New Roman" w:hAnsi="Times New Roman" w:cs="Times New Roman"/>
          <w:color w:val="000000"/>
          <w:sz w:val="28"/>
          <w:szCs w:val="28"/>
          <w:lang w:eastAsia="ru-RU"/>
        </w:rPr>
        <w:t>• договариваться о правилах и вопросах для обсуждения в соответствии с поставленной перед группой задачей;</w:t>
      </w:r>
    </w:p>
    <w:p w:rsidR="00EF6F74" w:rsidRPr="00A5177D" w:rsidRDefault="00EF6F74" w:rsidP="00EF6F74">
      <w:pPr>
        <w:shd w:val="clear" w:color="auto" w:fill="FFFFFF"/>
        <w:spacing w:after="150" w:line="240" w:lineRule="auto"/>
        <w:contextualSpacing/>
        <w:jc w:val="both"/>
        <w:rPr>
          <w:rFonts w:ascii="Times New Roman" w:eastAsia="Times New Roman" w:hAnsi="Times New Roman" w:cs="Times New Roman"/>
          <w:color w:val="000000"/>
          <w:sz w:val="28"/>
          <w:szCs w:val="28"/>
          <w:lang w:eastAsia="ru-RU"/>
        </w:rPr>
      </w:pPr>
      <w:r w:rsidRPr="00A5177D">
        <w:rPr>
          <w:rFonts w:ascii="Times New Roman" w:eastAsia="Times New Roman" w:hAnsi="Times New Roman" w:cs="Times New Roman"/>
          <w:color w:val="000000"/>
          <w:sz w:val="28"/>
          <w:szCs w:val="28"/>
          <w:lang w:eastAsia="ru-RU"/>
        </w:rPr>
        <w:t>• организовывать учебное взаимодействие в группе (определять общие цели, распределять роли, договариваться друг с другом и т. д.);</w:t>
      </w:r>
    </w:p>
    <w:p w:rsidR="00EF6F74" w:rsidRPr="00A5177D" w:rsidRDefault="00EF6F74" w:rsidP="00EF6F74">
      <w:pPr>
        <w:shd w:val="clear" w:color="auto" w:fill="FFFFFF"/>
        <w:spacing w:after="150" w:line="240" w:lineRule="auto"/>
        <w:contextualSpacing/>
        <w:jc w:val="both"/>
        <w:rPr>
          <w:rFonts w:ascii="Times New Roman" w:eastAsia="Times New Roman" w:hAnsi="Times New Roman" w:cs="Times New Roman"/>
          <w:color w:val="000000"/>
          <w:sz w:val="28"/>
          <w:szCs w:val="28"/>
          <w:lang w:eastAsia="ru-RU"/>
        </w:rPr>
      </w:pPr>
      <w:r w:rsidRPr="00A5177D">
        <w:rPr>
          <w:rFonts w:ascii="Times New Roman" w:eastAsia="Times New Roman" w:hAnsi="Times New Roman" w:cs="Times New Roman"/>
          <w:color w:val="000000"/>
          <w:sz w:val="28"/>
          <w:szCs w:val="28"/>
          <w:lang w:eastAsia="ru-RU"/>
        </w:rPr>
        <w:t>• 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EF6F74" w:rsidRPr="00A5177D" w:rsidRDefault="00EF6F74" w:rsidP="00EF6F74">
      <w:pPr>
        <w:shd w:val="clear" w:color="auto" w:fill="FFFFFF"/>
        <w:spacing w:after="150" w:line="240" w:lineRule="auto"/>
        <w:contextualSpacing/>
        <w:jc w:val="both"/>
        <w:rPr>
          <w:rFonts w:ascii="Times New Roman" w:eastAsia="Times New Roman" w:hAnsi="Times New Roman" w:cs="Times New Roman"/>
          <w:color w:val="000000"/>
          <w:sz w:val="28"/>
          <w:szCs w:val="28"/>
          <w:lang w:eastAsia="ru-RU"/>
        </w:rPr>
      </w:pPr>
      <w:r w:rsidRPr="00A5177D">
        <w:rPr>
          <w:rFonts w:ascii="Times New Roman" w:eastAsia="Times New Roman" w:hAnsi="Times New Roman" w:cs="Times New Roman"/>
          <w:color w:val="000000"/>
          <w:sz w:val="28"/>
          <w:szCs w:val="28"/>
          <w:lang w:eastAsia="ru-RU"/>
        </w:rPr>
        <w:t>12. 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EF6F74" w:rsidRPr="00A5177D" w:rsidRDefault="00EF6F74" w:rsidP="00EF6F74">
      <w:pPr>
        <w:shd w:val="clear" w:color="auto" w:fill="FFFFFF"/>
        <w:spacing w:after="150" w:line="240" w:lineRule="auto"/>
        <w:contextualSpacing/>
        <w:jc w:val="both"/>
        <w:rPr>
          <w:rFonts w:ascii="Times New Roman" w:eastAsia="Times New Roman" w:hAnsi="Times New Roman" w:cs="Times New Roman"/>
          <w:color w:val="000000"/>
          <w:sz w:val="28"/>
          <w:szCs w:val="28"/>
          <w:lang w:eastAsia="ru-RU"/>
        </w:rPr>
      </w:pPr>
      <w:r w:rsidRPr="00A5177D">
        <w:rPr>
          <w:rFonts w:ascii="Times New Roman" w:eastAsia="Times New Roman" w:hAnsi="Times New Roman" w:cs="Times New Roman"/>
          <w:color w:val="000000"/>
          <w:sz w:val="28"/>
          <w:szCs w:val="28"/>
          <w:lang w:eastAsia="ru-RU"/>
        </w:rPr>
        <w:t>• определять задачу коммуникации и в соответствии с ней отбирать речевые средства;</w:t>
      </w:r>
    </w:p>
    <w:p w:rsidR="00EF6F74" w:rsidRPr="00A5177D" w:rsidRDefault="00EF6F74" w:rsidP="00EF6F74">
      <w:pPr>
        <w:shd w:val="clear" w:color="auto" w:fill="FFFFFF"/>
        <w:spacing w:after="150" w:line="240" w:lineRule="auto"/>
        <w:contextualSpacing/>
        <w:jc w:val="both"/>
        <w:rPr>
          <w:rFonts w:ascii="Times New Roman" w:eastAsia="Times New Roman" w:hAnsi="Times New Roman" w:cs="Times New Roman"/>
          <w:color w:val="000000"/>
          <w:sz w:val="28"/>
          <w:szCs w:val="28"/>
          <w:lang w:eastAsia="ru-RU"/>
        </w:rPr>
      </w:pPr>
      <w:r w:rsidRPr="00A5177D">
        <w:rPr>
          <w:rFonts w:ascii="Times New Roman" w:eastAsia="Times New Roman" w:hAnsi="Times New Roman" w:cs="Times New Roman"/>
          <w:color w:val="000000"/>
          <w:sz w:val="28"/>
          <w:szCs w:val="28"/>
          <w:lang w:eastAsia="ru-RU"/>
        </w:rPr>
        <w:t>• отбирать и использовать речевые средства в процессе коммуникации с другими людьми (диалог в паре, в малой группе и т. д.);</w:t>
      </w:r>
    </w:p>
    <w:p w:rsidR="00EF6F74" w:rsidRPr="00A5177D" w:rsidRDefault="00EF6F74" w:rsidP="00EF6F74">
      <w:pPr>
        <w:shd w:val="clear" w:color="auto" w:fill="FFFFFF"/>
        <w:spacing w:after="150" w:line="240" w:lineRule="auto"/>
        <w:contextualSpacing/>
        <w:jc w:val="both"/>
        <w:rPr>
          <w:rFonts w:ascii="Times New Roman" w:eastAsia="Times New Roman" w:hAnsi="Times New Roman" w:cs="Times New Roman"/>
          <w:color w:val="000000"/>
          <w:sz w:val="28"/>
          <w:szCs w:val="28"/>
          <w:lang w:eastAsia="ru-RU"/>
        </w:rPr>
      </w:pPr>
      <w:r w:rsidRPr="00A5177D">
        <w:rPr>
          <w:rFonts w:ascii="Times New Roman" w:eastAsia="Times New Roman" w:hAnsi="Times New Roman" w:cs="Times New Roman"/>
          <w:color w:val="000000"/>
          <w:sz w:val="28"/>
          <w:szCs w:val="28"/>
          <w:lang w:eastAsia="ru-RU"/>
        </w:rPr>
        <w:t>• представлять в устной или письменной форме развернутый план собственной деятельности;</w:t>
      </w:r>
    </w:p>
    <w:p w:rsidR="00EF6F74" w:rsidRPr="00A5177D" w:rsidRDefault="00EF6F74" w:rsidP="00EF6F74">
      <w:pPr>
        <w:shd w:val="clear" w:color="auto" w:fill="FFFFFF"/>
        <w:spacing w:after="150" w:line="240" w:lineRule="auto"/>
        <w:contextualSpacing/>
        <w:jc w:val="both"/>
        <w:rPr>
          <w:rFonts w:ascii="Times New Roman" w:eastAsia="Times New Roman" w:hAnsi="Times New Roman" w:cs="Times New Roman"/>
          <w:color w:val="000000"/>
          <w:sz w:val="28"/>
          <w:szCs w:val="28"/>
          <w:lang w:eastAsia="ru-RU"/>
        </w:rPr>
      </w:pPr>
      <w:r w:rsidRPr="00A5177D">
        <w:rPr>
          <w:rFonts w:ascii="Times New Roman" w:eastAsia="Times New Roman" w:hAnsi="Times New Roman" w:cs="Times New Roman"/>
          <w:color w:val="000000"/>
          <w:sz w:val="28"/>
          <w:szCs w:val="28"/>
          <w:lang w:eastAsia="ru-RU"/>
        </w:rPr>
        <w:t>• соблюдать нормы публичной речи, регламент в монологе и дискуссии в соответствии с коммуникативной задачей;</w:t>
      </w:r>
    </w:p>
    <w:p w:rsidR="00EF6F74" w:rsidRPr="00A5177D" w:rsidRDefault="00EF6F74" w:rsidP="00EF6F74">
      <w:pPr>
        <w:shd w:val="clear" w:color="auto" w:fill="FFFFFF"/>
        <w:spacing w:after="150" w:line="240" w:lineRule="auto"/>
        <w:contextualSpacing/>
        <w:jc w:val="both"/>
        <w:rPr>
          <w:rFonts w:ascii="Times New Roman" w:eastAsia="Times New Roman" w:hAnsi="Times New Roman" w:cs="Times New Roman"/>
          <w:color w:val="000000"/>
          <w:sz w:val="28"/>
          <w:szCs w:val="28"/>
          <w:lang w:eastAsia="ru-RU"/>
        </w:rPr>
      </w:pPr>
      <w:r w:rsidRPr="00A5177D">
        <w:rPr>
          <w:rFonts w:ascii="Times New Roman" w:eastAsia="Times New Roman" w:hAnsi="Times New Roman" w:cs="Times New Roman"/>
          <w:color w:val="000000"/>
          <w:sz w:val="28"/>
          <w:szCs w:val="28"/>
          <w:lang w:eastAsia="ru-RU"/>
        </w:rPr>
        <w:t>• высказывать и обосновывать мнение (суждение) и запрашивать мнение партнера в рамках диалога;</w:t>
      </w:r>
    </w:p>
    <w:p w:rsidR="00EF6F74" w:rsidRPr="00A5177D" w:rsidRDefault="00EF6F74" w:rsidP="00EF6F74">
      <w:pPr>
        <w:shd w:val="clear" w:color="auto" w:fill="FFFFFF"/>
        <w:spacing w:after="150" w:line="240" w:lineRule="auto"/>
        <w:contextualSpacing/>
        <w:jc w:val="both"/>
        <w:rPr>
          <w:rFonts w:ascii="Times New Roman" w:eastAsia="Times New Roman" w:hAnsi="Times New Roman" w:cs="Times New Roman"/>
          <w:color w:val="000000"/>
          <w:sz w:val="28"/>
          <w:szCs w:val="28"/>
          <w:lang w:eastAsia="ru-RU"/>
        </w:rPr>
      </w:pPr>
      <w:r w:rsidRPr="00A5177D">
        <w:rPr>
          <w:rFonts w:ascii="Times New Roman" w:eastAsia="Times New Roman" w:hAnsi="Times New Roman" w:cs="Times New Roman"/>
          <w:color w:val="000000"/>
          <w:sz w:val="28"/>
          <w:szCs w:val="28"/>
          <w:lang w:eastAsia="ru-RU"/>
        </w:rPr>
        <w:t>• принимать решение в ходе диалога и согласовывать его с собеседником;</w:t>
      </w:r>
    </w:p>
    <w:p w:rsidR="00EF6F74" w:rsidRPr="00A5177D" w:rsidRDefault="00EF6F74" w:rsidP="00EF6F74">
      <w:pPr>
        <w:shd w:val="clear" w:color="auto" w:fill="FFFFFF"/>
        <w:spacing w:after="150" w:line="240" w:lineRule="auto"/>
        <w:contextualSpacing/>
        <w:jc w:val="both"/>
        <w:rPr>
          <w:rFonts w:ascii="Times New Roman" w:eastAsia="Times New Roman" w:hAnsi="Times New Roman" w:cs="Times New Roman"/>
          <w:color w:val="000000"/>
          <w:sz w:val="28"/>
          <w:szCs w:val="28"/>
          <w:lang w:eastAsia="ru-RU"/>
        </w:rPr>
      </w:pPr>
      <w:r w:rsidRPr="00A5177D">
        <w:rPr>
          <w:rFonts w:ascii="Times New Roman" w:eastAsia="Times New Roman" w:hAnsi="Times New Roman" w:cs="Times New Roman"/>
          <w:color w:val="000000"/>
          <w:sz w:val="28"/>
          <w:szCs w:val="28"/>
          <w:lang w:eastAsia="ru-RU"/>
        </w:rPr>
        <w:t>• создавать письменные «клишированные» и оригинальные тексты с использованием необходимых речевых средств;</w:t>
      </w:r>
    </w:p>
    <w:p w:rsidR="00EF6F74" w:rsidRPr="00A5177D" w:rsidRDefault="00EF6F74" w:rsidP="00EF6F74">
      <w:pPr>
        <w:shd w:val="clear" w:color="auto" w:fill="FFFFFF"/>
        <w:spacing w:after="150" w:line="240" w:lineRule="auto"/>
        <w:contextualSpacing/>
        <w:jc w:val="both"/>
        <w:rPr>
          <w:rFonts w:ascii="Times New Roman" w:eastAsia="Times New Roman" w:hAnsi="Times New Roman" w:cs="Times New Roman"/>
          <w:color w:val="000000"/>
          <w:sz w:val="28"/>
          <w:szCs w:val="28"/>
          <w:lang w:eastAsia="ru-RU"/>
        </w:rPr>
      </w:pPr>
      <w:r w:rsidRPr="00A5177D">
        <w:rPr>
          <w:rFonts w:ascii="Times New Roman" w:eastAsia="Times New Roman" w:hAnsi="Times New Roman" w:cs="Times New Roman"/>
          <w:color w:val="000000"/>
          <w:sz w:val="28"/>
          <w:szCs w:val="28"/>
          <w:lang w:eastAsia="ru-RU"/>
        </w:rPr>
        <w:t>• использовать вербальные средства (средства логической связи) для выделения смысловых блоков своего выступления;</w:t>
      </w:r>
    </w:p>
    <w:p w:rsidR="00EF6F74" w:rsidRPr="00A5177D" w:rsidRDefault="00EF6F74" w:rsidP="00EF6F74">
      <w:pPr>
        <w:shd w:val="clear" w:color="auto" w:fill="FFFFFF"/>
        <w:spacing w:after="150" w:line="240" w:lineRule="auto"/>
        <w:contextualSpacing/>
        <w:jc w:val="both"/>
        <w:rPr>
          <w:rFonts w:ascii="Times New Roman" w:eastAsia="Times New Roman" w:hAnsi="Times New Roman" w:cs="Times New Roman"/>
          <w:color w:val="000000"/>
          <w:sz w:val="28"/>
          <w:szCs w:val="28"/>
          <w:lang w:eastAsia="ru-RU"/>
        </w:rPr>
      </w:pPr>
      <w:r w:rsidRPr="00A5177D">
        <w:rPr>
          <w:rFonts w:ascii="Times New Roman" w:eastAsia="Times New Roman" w:hAnsi="Times New Roman" w:cs="Times New Roman"/>
          <w:color w:val="000000"/>
          <w:sz w:val="28"/>
          <w:szCs w:val="28"/>
          <w:lang w:eastAsia="ru-RU"/>
        </w:rPr>
        <w:lastRenderedPageBreak/>
        <w:t>• использовать невербальные средства или наглядные материалы, подготовленные/отобранные под руководством учителя;</w:t>
      </w:r>
    </w:p>
    <w:p w:rsidR="00EF6F74" w:rsidRPr="00A5177D" w:rsidRDefault="00EF6F74" w:rsidP="00EF6F74">
      <w:pPr>
        <w:shd w:val="clear" w:color="auto" w:fill="FFFFFF"/>
        <w:spacing w:after="150" w:line="240" w:lineRule="auto"/>
        <w:contextualSpacing/>
        <w:jc w:val="both"/>
        <w:rPr>
          <w:rFonts w:ascii="Times New Roman" w:eastAsia="Times New Roman" w:hAnsi="Times New Roman" w:cs="Times New Roman"/>
          <w:color w:val="000000"/>
          <w:sz w:val="28"/>
          <w:szCs w:val="28"/>
          <w:lang w:eastAsia="ru-RU"/>
        </w:rPr>
      </w:pPr>
      <w:r w:rsidRPr="00A5177D">
        <w:rPr>
          <w:rFonts w:ascii="Times New Roman" w:eastAsia="Times New Roman" w:hAnsi="Times New Roman" w:cs="Times New Roman"/>
          <w:color w:val="000000"/>
          <w:sz w:val="28"/>
          <w:szCs w:val="28"/>
          <w:lang w:eastAsia="ru-RU"/>
        </w:rPr>
        <w:t>• делать оценочный вывод о достижении цели коммуникации непосредственно после завершения коммуникативного контакта и обосновывать его.</w:t>
      </w:r>
    </w:p>
    <w:p w:rsidR="00EF6F74" w:rsidRPr="00A5177D" w:rsidRDefault="00EF6F74" w:rsidP="00EF6F74">
      <w:pPr>
        <w:shd w:val="clear" w:color="auto" w:fill="FFFFFF"/>
        <w:spacing w:after="150" w:line="240" w:lineRule="auto"/>
        <w:contextualSpacing/>
        <w:jc w:val="both"/>
        <w:rPr>
          <w:rFonts w:ascii="Times New Roman" w:eastAsia="Times New Roman" w:hAnsi="Times New Roman" w:cs="Times New Roman"/>
          <w:color w:val="000000"/>
          <w:sz w:val="28"/>
          <w:szCs w:val="28"/>
          <w:lang w:eastAsia="ru-RU"/>
        </w:rPr>
      </w:pPr>
      <w:r w:rsidRPr="00A5177D">
        <w:rPr>
          <w:rFonts w:ascii="Times New Roman" w:eastAsia="Times New Roman" w:hAnsi="Times New Roman" w:cs="Times New Roman"/>
          <w:color w:val="000000"/>
          <w:sz w:val="28"/>
          <w:szCs w:val="28"/>
          <w:lang w:eastAsia="ru-RU"/>
        </w:rPr>
        <w:t>13. Формирование и развитие компетентности в области использования информационно-коммуникационных технологий (далее – ИКТ). Обучающийся сможет:</w:t>
      </w:r>
    </w:p>
    <w:p w:rsidR="00EF6F74" w:rsidRPr="00A5177D" w:rsidRDefault="00EF6F74" w:rsidP="00EF6F74">
      <w:pPr>
        <w:shd w:val="clear" w:color="auto" w:fill="FFFFFF"/>
        <w:spacing w:after="150" w:line="240" w:lineRule="auto"/>
        <w:contextualSpacing/>
        <w:jc w:val="both"/>
        <w:rPr>
          <w:rFonts w:ascii="Times New Roman" w:eastAsia="Times New Roman" w:hAnsi="Times New Roman" w:cs="Times New Roman"/>
          <w:color w:val="000000"/>
          <w:sz w:val="28"/>
          <w:szCs w:val="28"/>
          <w:lang w:eastAsia="ru-RU"/>
        </w:rPr>
      </w:pPr>
      <w:r w:rsidRPr="00A5177D">
        <w:rPr>
          <w:rFonts w:ascii="Times New Roman" w:eastAsia="Times New Roman" w:hAnsi="Times New Roman" w:cs="Times New Roman"/>
          <w:color w:val="000000"/>
          <w:sz w:val="28"/>
          <w:szCs w:val="28"/>
          <w:lang w:eastAsia="ru-RU"/>
        </w:rPr>
        <w:t>• целенаправленно искать и использовать информационные ресурсы, необходимые для решения учебных и практических задач с помощью средств ИКТ;</w:t>
      </w:r>
    </w:p>
    <w:p w:rsidR="00EF6F74" w:rsidRPr="00A5177D" w:rsidRDefault="00EF6F74" w:rsidP="00EF6F74">
      <w:pPr>
        <w:shd w:val="clear" w:color="auto" w:fill="FFFFFF"/>
        <w:spacing w:after="150" w:line="240" w:lineRule="auto"/>
        <w:contextualSpacing/>
        <w:jc w:val="both"/>
        <w:rPr>
          <w:rFonts w:ascii="Times New Roman" w:eastAsia="Times New Roman" w:hAnsi="Times New Roman" w:cs="Times New Roman"/>
          <w:color w:val="000000"/>
          <w:sz w:val="28"/>
          <w:szCs w:val="28"/>
          <w:lang w:eastAsia="ru-RU"/>
        </w:rPr>
      </w:pPr>
      <w:r w:rsidRPr="00A5177D">
        <w:rPr>
          <w:rFonts w:ascii="Times New Roman" w:eastAsia="Times New Roman" w:hAnsi="Times New Roman" w:cs="Times New Roman"/>
          <w:color w:val="000000"/>
          <w:sz w:val="28"/>
          <w:szCs w:val="28"/>
          <w:lang w:eastAsia="ru-RU"/>
        </w:rPr>
        <w:t>• 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EF6F74" w:rsidRPr="00A5177D" w:rsidRDefault="00EF6F74" w:rsidP="00EF6F74">
      <w:pPr>
        <w:shd w:val="clear" w:color="auto" w:fill="FFFFFF"/>
        <w:spacing w:after="150" w:line="240" w:lineRule="auto"/>
        <w:contextualSpacing/>
        <w:jc w:val="both"/>
        <w:rPr>
          <w:rFonts w:ascii="Times New Roman" w:eastAsia="Times New Roman" w:hAnsi="Times New Roman" w:cs="Times New Roman"/>
          <w:color w:val="000000"/>
          <w:sz w:val="28"/>
          <w:szCs w:val="28"/>
          <w:lang w:eastAsia="ru-RU"/>
        </w:rPr>
      </w:pPr>
      <w:r w:rsidRPr="00A5177D">
        <w:rPr>
          <w:rFonts w:ascii="Times New Roman" w:eastAsia="Times New Roman" w:hAnsi="Times New Roman" w:cs="Times New Roman"/>
          <w:color w:val="000000"/>
          <w:sz w:val="28"/>
          <w:szCs w:val="28"/>
          <w:lang w:eastAsia="ru-RU"/>
        </w:rPr>
        <w:t>• 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написание писем, сочинений, докладов, рефератов, создание презентаций и др.;</w:t>
      </w:r>
    </w:p>
    <w:p w:rsidR="00EF6F74" w:rsidRPr="00A5177D" w:rsidRDefault="00EF6F74" w:rsidP="00EF6F74">
      <w:pPr>
        <w:shd w:val="clear" w:color="auto" w:fill="FFFFFF"/>
        <w:spacing w:after="150" w:line="240" w:lineRule="auto"/>
        <w:contextualSpacing/>
        <w:jc w:val="both"/>
        <w:rPr>
          <w:rFonts w:ascii="Times New Roman" w:eastAsia="Times New Roman" w:hAnsi="Times New Roman" w:cs="Times New Roman"/>
          <w:color w:val="000000"/>
          <w:sz w:val="28"/>
          <w:szCs w:val="28"/>
          <w:lang w:eastAsia="ru-RU"/>
        </w:rPr>
      </w:pPr>
      <w:r w:rsidRPr="00A5177D">
        <w:rPr>
          <w:rFonts w:ascii="Times New Roman" w:eastAsia="Times New Roman" w:hAnsi="Times New Roman" w:cs="Times New Roman"/>
          <w:color w:val="000000"/>
          <w:sz w:val="28"/>
          <w:szCs w:val="28"/>
          <w:lang w:eastAsia="ru-RU"/>
        </w:rPr>
        <w:t>• использовать информацию с учетом этических и правовых норм;</w:t>
      </w:r>
    </w:p>
    <w:p w:rsidR="00A5177D" w:rsidRDefault="00EF6F74" w:rsidP="00A5177D">
      <w:pPr>
        <w:shd w:val="clear" w:color="auto" w:fill="FFFFFF"/>
        <w:spacing w:after="150" w:line="240" w:lineRule="auto"/>
        <w:contextualSpacing/>
        <w:jc w:val="both"/>
        <w:rPr>
          <w:rFonts w:ascii="Times New Roman" w:eastAsia="Times New Roman" w:hAnsi="Times New Roman" w:cs="Times New Roman"/>
          <w:color w:val="000000"/>
          <w:sz w:val="28"/>
          <w:szCs w:val="28"/>
          <w:lang w:eastAsia="ru-RU"/>
        </w:rPr>
      </w:pPr>
      <w:r w:rsidRPr="00A5177D">
        <w:rPr>
          <w:rFonts w:ascii="Times New Roman" w:eastAsia="Times New Roman" w:hAnsi="Times New Roman" w:cs="Times New Roman"/>
          <w:color w:val="000000"/>
          <w:sz w:val="28"/>
          <w:szCs w:val="28"/>
          <w:lang w:eastAsia="ru-RU"/>
        </w:rPr>
        <w:t>• 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C74D67" w:rsidRPr="00A5177D" w:rsidRDefault="00C74D67" w:rsidP="00A5177D">
      <w:pPr>
        <w:shd w:val="clear" w:color="auto" w:fill="FFFFFF"/>
        <w:spacing w:after="150" w:line="240" w:lineRule="auto"/>
        <w:contextualSpacing/>
        <w:jc w:val="both"/>
        <w:rPr>
          <w:rFonts w:ascii="Times New Roman" w:eastAsia="Times New Roman" w:hAnsi="Times New Roman" w:cs="Times New Roman"/>
          <w:color w:val="000000"/>
          <w:sz w:val="28"/>
          <w:szCs w:val="28"/>
          <w:lang w:eastAsia="ru-RU"/>
        </w:rPr>
      </w:pPr>
      <w:r w:rsidRPr="00A5177D">
        <w:rPr>
          <w:rFonts w:ascii="Times New Roman" w:hAnsi="Times New Roman" w:cs="Times New Roman"/>
          <w:b/>
          <w:bCs/>
          <w:sz w:val="28"/>
          <w:szCs w:val="28"/>
        </w:rPr>
        <w:t>Предметные результаты</w:t>
      </w:r>
    </w:p>
    <w:p w:rsidR="00C74D67" w:rsidRPr="00A5177D" w:rsidRDefault="00025783" w:rsidP="00025783">
      <w:pPr>
        <w:pStyle w:val="ConsPlusNormal"/>
        <w:spacing w:line="276" w:lineRule="auto"/>
        <w:jc w:val="both"/>
        <w:rPr>
          <w:rFonts w:ascii="Times New Roman" w:hAnsi="Times New Roman" w:cs="Times New Roman"/>
          <w:b/>
          <w:bCs/>
          <w:i/>
          <w:iCs/>
          <w:sz w:val="28"/>
          <w:szCs w:val="28"/>
        </w:rPr>
      </w:pPr>
      <w:r w:rsidRPr="00A5177D">
        <w:rPr>
          <w:rFonts w:ascii="Times New Roman" w:hAnsi="Times New Roman" w:cs="Times New Roman"/>
          <w:b/>
          <w:bCs/>
          <w:i/>
          <w:iCs/>
          <w:sz w:val="28"/>
          <w:szCs w:val="28"/>
        </w:rPr>
        <w:t xml:space="preserve">Обучающийся </w:t>
      </w:r>
      <w:r w:rsidR="00C74D67" w:rsidRPr="00A5177D">
        <w:rPr>
          <w:rFonts w:ascii="Times New Roman" w:hAnsi="Times New Roman" w:cs="Times New Roman"/>
          <w:b/>
          <w:bCs/>
          <w:i/>
          <w:iCs/>
          <w:sz w:val="28"/>
          <w:szCs w:val="28"/>
        </w:rPr>
        <w:t xml:space="preserve"> научится:</w:t>
      </w:r>
    </w:p>
    <w:p w:rsidR="00C74D67" w:rsidRPr="00A5177D" w:rsidRDefault="00C74D67" w:rsidP="00C74D67">
      <w:pPr>
        <w:pStyle w:val="ConsPlusNormal"/>
        <w:spacing w:line="276" w:lineRule="auto"/>
        <w:ind w:firstLine="540"/>
        <w:jc w:val="both"/>
        <w:rPr>
          <w:rFonts w:ascii="Times New Roman" w:hAnsi="Times New Roman" w:cs="Times New Roman"/>
          <w:b/>
          <w:bCs/>
          <w:i/>
          <w:iCs/>
          <w:sz w:val="28"/>
          <w:szCs w:val="28"/>
        </w:rPr>
      </w:pPr>
      <w:r w:rsidRPr="00A5177D">
        <w:rPr>
          <w:rFonts w:ascii="Times New Roman" w:hAnsi="Times New Roman" w:cs="Times New Roman"/>
          <w:sz w:val="28"/>
          <w:szCs w:val="28"/>
        </w:rPr>
        <w:t>1)взаимодействовать с окружающими людьми в ситуациях формального и неформального межличностного и межкультурного общения;</w:t>
      </w:r>
    </w:p>
    <w:p w:rsidR="00C74D67" w:rsidRPr="00A5177D" w:rsidRDefault="00C74D67" w:rsidP="00C74D67">
      <w:pPr>
        <w:pStyle w:val="ConsPlusNormal"/>
        <w:spacing w:line="276" w:lineRule="auto"/>
        <w:ind w:firstLine="539"/>
        <w:jc w:val="both"/>
        <w:rPr>
          <w:rFonts w:ascii="Times New Roman" w:hAnsi="Times New Roman" w:cs="Times New Roman"/>
          <w:sz w:val="28"/>
          <w:szCs w:val="28"/>
        </w:rPr>
      </w:pPr>
      <w:r w:rsidRPr="00A5177D">
        <w:rPr>
          <w:rFonts w:ascii="Times New Roman" w:hAnsi="Times New Roman" w:cs="Times New Roman"/>
          <w:bCs/>
          <w:iCs/>
          <w:sz w:val="28"/>
          <w:szCs w:val="28"/>
        </w:rPr>
        <w:t>2</w:t>
      </w:r>
      <w:r w:rsidRPr="00A5177D">
        <w:rPr>
          <w:rFonts w:ascii="Times New Roman" w:hAnsi="Times New Roman" w:cs="Times New Roman"/>
          <w:b/>
          <w:bCs/>
          <w:iCs/>
          <w:sz w:val="28"/>
          <w:szCs w:val="28"/>
        </w:rPr>
        <w:t>)</w:t>
      </w:r>
      <w:r w:rsidRPr="00A5177D">
        <w:rPr>
          <w:rFonts w:ascii="Times New Roman" w:hAnsi="Times New Roman" w:cs="Times New Roman"/>
          <w:sz w:val="28"/>
          <w:szCs w:val="28"/>
        </w:rPr>
        <w:t xml:space="preserve"> понимание определяющей роли языка в развитии интеллектуальных и творческих способностей личности в процессе образования и самообразования;</w:t>
      </w:r>
    </w:p>
    <w:p w:rsidR="00C74D67" w:rsidRPr="00A5177D" w:rsidRDefault="00C74D67" w:rsidP="00C74D67">
      <w:pPr>
        <w:pStyle w:val="ConsPlusNormal"/>
        <w:spacing w:line="276" w:lineRule="auto"/>
        <w:ind w:firstLine="539"/>
        <w:jc w:val="both"/>
        <w:rPr>
          <w:rFonts w:ascii="Times New Roman" w:hAnsi="Times New Roman" w:cs="Times New Roman"/>
          <w:sz w:val="28"/>
          <w:szCs w:val="28"/>
        </w:rPr>
      </w:pPr>
      <w:r w:rsidRPr="00A5177D">
        <w:rPr>
          <w:rFonts w:ascii="Times New Roman" w:hAnsi="Times New Roman" w:cs="Times New Roman"/>
          <w:sz w:val="28"/>
          <w:szCs w:val="28"/>
        </w:rPr>
        <w:t>3) использовать коммуникативно-эстетические возможности родного языка;</w:t>
      </w:r>
    </w:p>
    <w:p w:rsidR="00C74D67" w:rsidRPr="00A5177D" w:rsidRDefault="00C74D67" w:rsidP="00C74D67">
      <w:pPr>
        <w:pStyle w:val="ConsPlusNormal"/>
        <w:spacing w:line="276" w:lineRule="auto"/>
        <w:ind w:firstLine="539"/>
        <w:jc w:val="both"/>
        <w:rPr>
          <w:rFonts w:ascii="Times New Roman" w:hAnsi="Times New Roman" w:cs="Times New Roman"/>
          <w:sz w:val="28"/>
          <w:szCs w:val="28"/>
        </w:rPr>
      </w:pPr>
      <w:r w:rsidRPr="00A5177D">
        <w:rPr>
          <w:rFonts w:ascii="Times New Roman" w:hAnsi="Times New Roman" w:cs="Times New Roman"/>
          <w:sz w:val="28"/>
          <w:szCs w:val="28"/>
        </w:rPr>
        <w:t>4)проводить различные виды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w:t>
      </w:r>
    </w:p>
    <w:p w:rsidR="00C74D67" w:rsidRPr="00A5177D" w:rsidRDefault="00C74D67" w:rsidP="00C74D67">
      <w:pPr>
        <w:pStyle w:val="ConsPlusNormal"/>
        <w:spacing w:line="276" w:lineRule="auto"/>
        <w:ind w:firstLine="539"/>
        <w:jc w:val="both"/>
        <w:rPr>
          <w:rFonts w:ascii="Times New Roman" w:hAnsi="Times New Roman" w:cs="Times New Roman"/>
          <w:sz w:val="28"/>
          <w:szCs w:val="28"/>
        </w:rPr>
      </w:pPr>
      <w:r w:rsidRPr="00A5177D">
        <w:rPr>
          <w:rFonts w:ascii="Times New Roman" w:hAnsi="Times New Roman" w:cs="Times New Roman"/>
          <w:sz w:val="28"/>
          <w:szCs w:val="28"/>
        </w:rPr>
        <w:t>5) использовать в речевой практике при создании устных и письменных высказываний стилистические ресурсы лексики и фразеологии родного языка, основные нормы родного языка (орфоэпические, лексические, грамматические, орфографические, пунктуационные), нормы речевого этикета и стремиться к речевому самосовершенствованию;</w:t>
      </w:r>
    </w:p>
    <w:p w:rsidR="00C74D67" w:rsidRPr="00A5177D" w:rsidRDefault="00C74D67" w:rsidP="00C74D67">
      <w:pPr>
        <w:pStyle w:val="ConsPlusNormal"/>
        <w:spacing w:line="276" w:lineRule="auto"/>
        <w:ind w:firstLine="540"/>
        <w:jc w:val="both"/>
        <w:rPr>
          <w:rFonts w:ascii="Times New Roman" w:hAnsi="Times New Roman" w:cs="Times New Roman"/>
          <w:sz w:val="28"/>
          <w:szCs w:val="28"/>
        </w:rPr>
      </w:pPr>
      <w:r w:rsidRPr="00A5177D">
        <w:rPr>
          <w:rFonts w:ascii="Times New Roman" w:hAnsi="Times New Roman" w:cs="Times New Roman"/>
          <w:sz w:val="28"/>
          <w:szCs w:val="28"/>
        </w:rPr>
        <w:t xml:space="preserve">6)осознавать значимость чтения и изучения родной литературы для своего дальнейшего развития; испытывать потребность в систематическом чтении как средстве познания мира и себя в этом мире, гармонизации отношений человека </w:t>
      </w:r>
      <w:r w:rsidRPr="00A5177D">
        <w:rPr>
          <w:rFonts w:ascii="Times New Roman" w:hAnsi="Times New Roman" w:cs="Times New Roman"/>
          <w:sz w:val="28"/>
          <w:szCs w:val="28"/>
        </w:rPr>
        <w:lastRenderedPageBreak/>
        <w:t>и общества, многоаспектного диалога;</w:t>
      </w:r>
    </w:p>
    <w:p w:rsidR="00C74D67" w:rsidRPr="00A5177D" w:rsidRDefault="00C74D67" w:rsidP="00C74D67">
      <w:pPr>
        <w:pStyle w:val="ConsPlusNormal"/>
        <w:spacing w:line="276" w:lineRule="auto"/>
        <w:ind w:firstLine="540"/>
        <w:jc w:val="both"/>
        <w:rPr>
          <w:rFonts w:ascii="Times New Roman" w:hAnsi="Times New Roman" w:cs="Times New Roman"/>
          <w:sz w:val="28"/>
          <w:szCs w:val="28"/>
        </w:rPr>
      </w:pPr>
      <w:r w:rsidRPr="00A5177D">
        <w:rPr>
          <w:rFonts w:ascii="Times New Roman" w:hAnsi="Times New Roman" w:cs="Times New Roman"/>
          <w:sz w:val="28"/>
          <w:szCs w:val="28"/>
        </w:rPr>
        <w:t>7) воспринимать родную литературу как одну из основных национально-культурных ценностей народа, как особого способа познания жизни;</w:t>
      </w:r>
    </w:p>
    <w:p w:rsidR="00EF6F74" w:rsidRPr="00A5177D" w:rsidRDefault="00C74D67" w:rsidP="001B21C9">
      <w:pPr>
        <w:pStyle w:val="ConsPlusNormal"/>
        <w:spacing w:line="276" w:lineRule="auto"/>
        <w:ind w:firstLine="540"/>
        <w:jc w:val="both"/>
        <w:rPr>
          <w:rFonts w:ascii="Times New Roman" w:hAnsi="Times New Roman" w:cs="Times New Roman"/>
          <w:sz w:val="28"/>
          <w:szCs w:val="28"/>
        </w:rPr>
      </w:pPr>
      <w:r w:rsidRPr="00A5177D">
        <w:rPr>
          <w:rFonts w:ascii="Times New Roman" w:hAnsi="Times New Roman" w:cs="Times New Roman"/>
          <w:sz w:val="28"/>
          <w:szCs w:val="28"/>
        </w:rPr>
        <w:t>8) осознавать коммуникативно-эстетические возможности родного языка на основе изучения выдающихся произведений культуры своего народа, российской и мировой культуры;</w:t>
      </w:r>
    </w:p>
    <w:p w:rsidR="00311D9A" w:rsidRPr="00311D9A" w:rsidRDefault="001B21C9" w:rsidP="00311D9A">
      <w:pPr>
        <w:shd w:val="clear" w:color="auto" w:fill="FFFFFF"/>
        <w:spacing w:after="150" w:line="240" w:lineRule="auto"/>
        <w:ind w:left="360"/>
        <w:jc w:val="center"/>
        <w:rPr>
          <w:rFonts w:ascii="Times New Roman" w:hAnsi="Times New Roman" w:cs="Times New Roman"/>
          <w:b/>
          <w:sz w:val="28"/>
          <w:szCs w:val="28"/>
        </w:rPr>
      </w:pPr>
      <w:r w:rsidRPr="00A5177D">
        <w:rPr>
          <w:rFonts w:ascii="Times New Roman" w:eastAsia="Times New Roman" w:hAnsi="Times New Roman" w:cs="Times New Roman"/>
          <w:b/>
          <w:bCs/>
          <w:color w:val="000000"/>
          <w:sz w:val="28"/>
          <w:szCs w:val="28"/>
          <w:lang w:eastAsia="ru-RU"/>
        </w:rPr>
        <w:t>5.</w:t>
      </w:r>
      <w:r w:rsidR="00EF6F74" w:rsidRPr="00A5177D">
        <w:rPr>
          <w:rFonts w:ascii="Times New Roman" w:eastAsia="Times New Roman" w:hAnsi="Times New Roman" w:cs="Times New Roman"/>
          <w:b/>
          <w:bCs/>
          <w:color w:val="000000"/>
          <w:sz w:val="28"/>
          <w:szCs w:val="28"/>
          <w:lang w:eastAsia="ru-RU"/>
        </w:rPr>
        <w:t>Содержание учебного предмета</w:t>
      </w:r>
      <w:r w:rsidRPr="00A5177D">
        <w:rPr>
          <w:rFonts w:ascii="Times New Roman" w:eastAsia="Times New Roman" w:hAnsi="Times New Roman" w:cs="Times New Roman"/>
          <w:b/>
          <w:bCs/>
          <w:color w:val="000000"/>
          <w:sz w:val="28"/>
          <w:szCs w:val="28"/>
          <w:lang w:eastAsia="ru-RU"/>
        </w:rPr>
        <w:t xml:space="preserve"> </w:t>
      </w:r>
      <w:r w:rsidR="00FA6EB0" w:rsidRPr="00A5177D">
        <w:rPr>
          <w:rFonts w:ascii="Times New Roman" w:hAnsi="Times New Roman" w:cs="Times New Roman"/>
          <w:b/>
          <w:i/>
          <w:sz w:val="28"/>
          <w:szCs w:val="28"/>
        </w:rPr>
        <w:t>«</w:t>
      </w:r>
      <w:r w:rsidR="00D349E9" w:rsidRPr="00A5177D">
        <w:rPr>
          <w:rFonts w:ascii="Times New Roman" w:hAnsi="Times New Roman" w:cs="Times New Roman"/>
          <w:b/>
          <w:sz w:val="28"/>
          <w:szCs w:val="28"/>
        </w:rPr>
        <w:t>Родной (р</w:t>
      </w:r>
      <w:r w:rsidR="00FA6EB0" w:rsidRPr="00A5177D">
        <w:rPr>
          <w:rFonts w:ascii="Times New Roman" w:hAnsi="Times New Roman" w:cs="Times New Roman"/>
          <w:b/>
          <w:sz w:val="28"/>
          <w:szCs w:val="28"/>
        </w:rPr>
        <w:t>усский</w:t>
      </w:r>
      <w:r w:rsidR="00D349E9" w:rsidRPr="00A5177D">
        <w:rPr>
          <w:rFonts w:ascii="Times New Roman" w:hAnsi="Times New Roman" w:cs="Times New Roman"/>
          <w:b/>
          <w:sz w:val="28"/>
          <w:szCs w:val="28"/>
        </w:rPr>
        <w:t xml:space="preserve">) </w:t>
      </w:r>
      <w:r w:rsidR="00FA6EB0" w:rsidRPr="00A5177D">
        <w:rPr>
          <w:rFonts w:ascii="Times New Roman" w:hAnsi="Times New Roman" w:cs="Times New Roman"/>
          <w:b/>
          <w:sz w:val="28"/>
          <w:szCs w:val="28"/>
        </w:rPr>
        <w:t xml:space="preserve"> язык»</w:t>
      </w:r>
    </w:p>
    <w:tbl>
      <w:tblPr>
        <w:tblStyle w:val="a9"/>
        <w:tblpPr w:leftFromText="180" w:rightFromText="180" w:vertAnchor="text" w:horzAnchor="margin" w:tblpY="98"/>
        <w:tblW w:w="9747" w:type="dxa"/>
        <w:tblLook w:val="04A0" w:firstRow="1" w:lastRow="0" w:firstColumn="1" w:lastColumn="0" w:noHBand="0" w:noVBand="1"/>
      </w:tblPr>
      <w:tblGrid>
        <w:gridCol w:w="1809"/>
        <w:gridCol w:w="7938"/>
      </w:tblGrid>
      <w:tr w:rsidR="001B21C9" w:rsidRPr="00A5177D" w:rsidTr="001B21C9">
        <w:tc>
          <w:tcPr>
            <w:tcW w:w="1809" w:type="dxa"/>
          </w:tcPr>
          <w:p w:rsidR="001B21C9" w:rsidRPr="00A5177D" w:rsidRDefault="001B21C9" w:rsidP="001B21C9">
            <w:pPr>
              <w:spacing w:after="150"/>
              <w:contextualSpacing/>
              <w:jc w:val="both"/>
              <w:rPr>
                <w:color w:val="000000"/>
                <w:sz w:val="24"/>
                <w:szCs w:val="24"/>
              </w:rPr>
            </w:pPr>
            <w:r w:rsidRPr="00A5177D">
              <w:rPr>
                <w:color w:val="000000"/>
                <w:sz w:val="24"/>
                <w:szCs w:val="24"/>
              </w:rPr>
              <w:t xml:space="preserve">Раздел </w:t>
            </w:r>
          </w:p>
        </w:tc>
        <w:tc>
          <w:tcPr>
            <w:tcW w:w="7938" w:type="dxa"/>
          </w:tcPr>
          <w:p w:rsidR="001B21C9" w:rsidRPr="00A5177D" w:rsidRDefault="001B21C9" w:rsidP="001B21C9">
            <w:pPr>
              <w:spacing w:after="150"/>
              <w:contextualSpacing/>
              <w:jc w:val="both"/>
              <w:rPr>
                <w:color w:val="000000"/>
                <w:sz w:val="24"/>
                <w:szCs w:val="24"/>
              </w:rPr>
            </w:pPr>
            <w:r w:rsidRPr="00A5177D">
              <w:rPr>
                <w:color w:val="000000"/>
                <w:sz w:val="24"/>
                <w:szCs w:val="24"/>
              </w:rPr>
              <w:t xml:space="preserve">Содержание </w:t>
            </w:r>
          </w:p>
        </w:tc>
      </w:tr>
      <w:tr w:rsidR="001B21C9" w:rsidRPr="00A5177D" w:rsidTr="001B21C9">
        <w:tc>
          <w:tcPr>
            <w:tcW w:w="9747" w:type="dxa"/>
            <w:gridSpan w:val="2"/>
          </w:tcPr>
          <w:p w:rsidR="001B21C9" w:rsidRPr="00A5177D" w:rsidRDefault="001B21C9" w:rsidP="001B21C9">
            <w:pPr>
              <w:spacing w:line="360" w:lineRule="auto"/>
              <w:rPr>
                <w:b/>
                <w:sz w:val="24"/>
                <w:szCs w:val="24"/>
              </w:rPr>
            </w:pPr>
            <w:r w:rsidRPr="00A5177D">
              <w:rPr>
                <w:b/>
                <w:sz w:val="24"/>
                <w:szCs w:val="24"/>
              </w:rPr>
              <w:t xml:space="preserve"> 7 класс , первый год обучения (17 ч)</w:t>
            </w:r>
          </w:p>
        </w:tc>
      </w:tr>
      <w:tr w:rsidR="001B21C9" w:rsidRPr="00A5177D" w:rsidTr="001B21C9">
        <w:trPr>
          <w:cantSplit/>
          <w:trHeight w:val="1134"/>
        </w:trPr>
        <w:tc>
          <w:tcPr>
            <w:tcW w:w="1809" w:type="dxa"/>
          </w:tcPr>
          <w:p w:rsidR="001B21C9" w:rsidRPr="00A5177D" w:rsidRDefault="001B21C9" w:rsidP="001B21C9">
            <w:pPr>
              <w:spacing w:line="360" w:lineRule="auto"/>
              <w:rPr>
                <w:b/>
                <w:sz w:val="24"/>
                <w:szCs w:val="24"/>
              </w:rPr>
            </w:pPr>
            <w:r w:rsidRPr="00A5177D">
              <w:rPr>
                <w:b/>
                <w:sz w:val="24"/>
                <w:szCs w:val="24"/>
              </w:rPr>
              <w:lastRenderedPageBreak/>
              <w:t>Раздел 1. Язык и культура (</w:t>
            </w:r>
            <w:r w:rsidR="00311D9A">
              <w:rPr>
                <w:b/>
                <w:sz w:val="24"/>
                <w:szCs w:val="24"/>
              </w:rPr>
              <w:t>6</w:t>
            </w:r>
            <w:r w:rsidRPr="00A5177D">
              <w:rPr>
                <w:b/>
                <w:sz w:val="24"/>
                <w:szCs w:val="24"/>
              </w:rPr>
              <w:t>ч).</w:t>
            </w:r>
          </w:p>
          <w:p w:rsidR="001B21C9" w:rsidRPr="00A5177D" w:rsidRDefault="001B21C9" w:rsidP="001B21C9">
            <w:pPr>
              <w:spacing w:after="150"/>
              <w:contextualSpacing/>
              <w:jc w:val="both"/>
              <w:rPr>
                <w:color w:val="000000"/>
                <w:sz w:val="24"/>
                <w:szCs w:val="24"/>
              </w:rPr>
            </w:pPr>
          </w:p>
        </w:tc>
        <w:tc>
          <w:tcPr>
            <w:tcW w:w="7938" w:type="dxa"/>
          </w:tcPr>
          <w:p w:rsidR="001B21C9" w:rsidRPr="00A5177D" w:rsidRDefault="001B21C9" w:rsidP="001B21C9">
            <w:pPr>
              <w:jc w:val="both"/>
              <w:rPr>
                <w:sz w:val="24"/>
                <w:szCs w:val="24"/>
              </w:rPr>
            </w:pPr>
            <w:r w:rsidRPr="00A5177D">
              <w:rPr>
                <w:sz w:val="24"/>
                <w:szCs w:val="24"/>
              </w:rPr>
              <w:t xml:space="preserve">Русский язык – национальный язык русского народа. Роль родного языка в жизни человека. Русский язык в жизни общества и государства. Бережное отношение к родному языку как одно из необходимых качеств современного культурного человека. </w:t>
            </w:r>
            <w:r w:rsidRPr="00A5177D">
              <w:rPr>
                <w:rFonts w:eastAsia="Calibri"/>
                <w:sz w:val="24"/>
                <w:szCs w:val="24"/>
              </w:rPr>
              <w:t>Русский язык – язык русской художественной литературы.</w:t>
            </w:r>
          </w:p>
          <w:p w:rsidR="001B21C9" w:rsidRPr="00A5177D" w:rsidRDefault="001B21C9" w:rsidP="001B21C9">
            <w:pPr>
              <w:jc w:val="both"/>
              <w:rPr>
                <w:sz w:val="24"/>
                <w:szCs w:val="24"/>
              </w:rPr>
            </w:pPr>
            <w:r w:rsidRPr="00A5177D">
              <w:rPr>
                <w:sz w:val="24"/>
                <w:szCs w:val="24"/>
              </w:rPr>
              <w:t xml:space="preserve">Язык как зеркало национальной культуры. </w:t>
            </w:r>
            <w:r w:rsidRPr="00A5177D">
              <w:rPr>
                <w:rFonts w:eastAsia="Calibri"/>
                <w:sz w:val="24"/>
                <w:szCs w:val="24"/>
              </w:rPr>
              <w:t>Слово как хранилище материальной и духовной культуры народа</w:t>
            </w:r>
            <w:r w:rsidRPr="00A5177D">
              <w:rPr>
                <w:sz w:val="24"/>
                <w:szCs w:val="24"/>
              </w:rPr>
              <w:t xml:space="preserve">. Слова, обозначающие предметы и явления традиционного русского быта (национальную одежду, пищу, игры, народные танцы и т.п.), слова с национально-культурным компонентом значения (символика числа, цвета и т.п.), народно-поэтические символы, народно-поэтические эпитеты (за тридевять земель, цветущая калина – девушка, тучи – несчастья, полынь, веретено, ясный сокол, красна девица, рόдный батюшка), прецедентные имена (Илья Муромец, Василиса Прекрасная, Иван-Царевич, сивка-бурка, жар-птица, и т.п.) в русских народных и литературных сказках, народных песнях, былинах, художественной литературе. </w:t>
            </w:r>
          </w:p>
          <w:p w:rsidR="001B21C9" w:rsidRPr="00A5177D" w:rsidRDefault="001B21C9" w:rsidP="001B21C9">
            <w:pPr>
              <w:jc w:val="both"/>
              <w:rPr>
                <w:sz w:val="24"/>
                <w:szCs w:val="24"/>
              </w:rPr>
            </w:pPr>
            <w:r w:rsidRPr="00A5177D">
              <w:rPr>
                <w:sz w:val="24"/>
                <w:szCs w:val="24"/>
              </w:rPr>
              <w:t>Крылатые слова и выражения (прецедентные тексты) из русских народных и литературных сказок (битый небитого везёт; по щучьему велению; сказка про белого бычка; ни в сказке сказать, ни пером описать; при царе Горохе; золотая рыбка; а ткачиха с поварихой, с сватьей бабой Бабарихой и др.), источники, значение и употребление в современных ситуациях речевого общения. Русские пословицы и поговорки как воплощение опыта, наблюдений, оценок, народного ума и особенностей национальной культуры народа. Загадки. Метафоричность русской загадки.</w:t>
            </w:r>
          </w:p>
          <w:p w:rsidR="001B21C9" w:rsidRPr="00A5177D" w:rsidRDefault="001B21C9" w:rsidP="001B21C9">
            <w:pPr>
              <w:jc w:val="both"/>
              <w:rPr>
                <w:sz w:val="24"/>
                <w:szCs w:val="24"/>
              </w:rPr>
            </w:pPr>
            <w:r w:rsidRPr="00A5177D">
              <w:rPr>
                <w:rFonts w:eastAsia="Calibri"/>
                <w:sz w:val="24"/>
                <w:szCs w:val="24"/>
              </w:rPr>
              <w:t>Краткая история русской письменности. Создание славянского алфавита.</w:t>
            </w:r>
          </w:p>
          <w:p w:rsidR="001B21C9" w:rsidRPr="00A5177D" w:rsidRDefault="001B21C9" w:rsidP="001B21C9">
            <w:pPr>
              <w:jc w:val="both"/>
              <w:rPr>
                <w:sz w:val="24"/>
                <w:szCs w:val="24"/>
              </w:rPr>
            </w:pPr>
            <w:r w:rsidRPr="00A5177D">
              <w:rPr>
                <w:sz w:val="24"/>
                <w:szCs w:val="24"/>
              </w:rPr>
              <w:t xml:space="preserve">Особенности русской интонации, темпа речи по сравнению с другими языками. Особенности жестов и мимики в русской речи, отражение их в устойчивых выражениях (фразеологизмах) (надуть щёки, вытягивать шею, всплеснуть руками и др.) в сравнении с языком жестов других народов. </w:t>
            </w:r>
          </w:p>
          <w:p w:rsidR="001B21C9" w:rsidRPr="00A5177D" w:rsidRDefault="001B21C9" w:rsidP="001B21C9">
            <w:pPr>
              <w:jc w:val="both"/>
              <w:rPr>
                <w:sz w:val="24"/>
                <w:szCs w:val="24"/>
              </w:rPr>
            </w:pPr>
            <w:r w:rsidRPr="00A5177D">
              <w:rPr>
                <w:sz w:val="24"/>
                <w:szCs w:val="24"/>
              </w:rPr>
              <w:t>Слова с суффиксами субъективной оценки как изобразительное средство. Уменьшительно-ласкательные формы как средство выражения задушевности и иронии. Особенности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w:t>
            </w:r>
          </w:p>
          <w:p w:rsidR="001B21C9" w:rsidRPr="00A5177D" w:rsidRDefault="001B21C9" w:rsidP="001B21C9">
            <w:pPr>
              <w:jc w:val="both"/>
              <w:rPr>
                <w:sz w:val="24"/>
                <w:szCs w:val="24"/>
              </w:rPr>
            </w:pPr>
            <w:r w:rsidRPr="00A5177D">
              <w:rPr>
                <w:sz w:val="24"/>
                <w:szCs w:val="24"/>
              </w:rPr>
              <w:t xml:space="preserve">Ознакомление с историей и этимологией некоторых слов.  </w:t>
            </w:r>
          </w:p>
          <w:p w:rsidR="001B21C9" w:rsidRPr="00A5177D" w:rsidRDefault="001B21C9" w:rsidP="001B21C9">
            <w:pPr>
              <w:jc w:val="both"/>
              <w:rPr>
                <w:rFonts w:eastAsia="Calibri"/>
                <w:sz w:val="24"/>
                <w:szCs w:val="24"/>
              </w:rPr>
            </w:pPr>
            <w:r w:rsidRPr="00A5177D">
              <w:rPr>
                <w:rFonts w:eastAsia="Calibri"/>
                <w:sz w:val="24"/>
                <w:szCs w:val="24"/>
              </w:rPr>
              <w:t>Слово как хранилище материальной и духовной культуры народа. Национальная специфика слов с живой внутренней формой (черника, голубика, земляника, рыжик). Метафоры общеязыковые и художественные, их национально-культурная специфика. Метафора, олицетворение, эпитет как изобразительные средства. Поэтизмы и слова-символы, обладающие традиционной метафорической образностью, в поэтической речи.</w:t>
            </w:r>
          </w:p>
          <w:p w:rsidR="001B21C9" w:rsidRPr="00A5177D" w:rsidRDefault="001B21C9" w:rsidP="001B21C9">
            <w:pPr>
              <w:jc w:val="both"/>
              <w:rPr>
                <w:rFonts w:eastAsia="Calibri"/>
                <w:sz w:val="24"/>
                <w:szCs w:val="24"/>
              </w:rPr>
            </w:pPr>
            <w:r w:rsidRPr="00A5177D">
              <w:rPr>
                <w:rFonts w:eastAsia="Calibri"/>
                <w:sz w:val="24"/>
                <w:szCs w:val="24"/>
              </w:rPr>
              <w:t>Слова со специфическим оценочно-характеризующим значением. Связь определённых наименований с некоторыми качествами, эмоциональными состояниями и т.п. человека (барышня – об изнеженной, избалованной девушке; сухарь – о сухом, неотзывчивом человеке; сорока – о болтливой женщине и т.п., лиса – хитрая для русских, но мудрая для эскимосов; змея – злая, коварная для русских, символ долголетия, мудрости – в тюркских языках и т.п.).</w:t>
            </w:r>
          </w:p>
          <w:p w:rsidR="001B21C9" w:rsidRPr="00A5177D" w:rsidRDefault="001B21C9" w:rsidP="001B21C9">
            <w:pPr>
              <w:jc w:val="both"/>
              <w:rPr>
                <w:sz w:val="24"/>
                <w:szCs w:val="24"/>
              </w:rPr>
            </w:pPr>
            <w:r w:rsidRPr="00A5177D">
              <w:rPr>
                <w:sz w:val="24"/>
                <w:szCs w:val="24"/>
              </w:rPr>
              <w:t>Русские имена. Имена исконные и заимствованные, краткие сведения по их этимологии. Имена, которые не являются исконно русскими, но воспринимаются как таковые. Имена традиционные и новые. Имена популярные и устаревшие. Имена с устаревшей социальной окраской. Имена, входящие в состав пословиц и поговорок, и имеющие в силу этого определённую стилистическую окраску.</w:t>
            </w:r>
          </w:p>
          <w:p w:rsidR="001B21C9" w:rsidRPr="00A5177D" w:rsidRDefault="001B21C9" w:rsidP="001B21C9">
            <w:pPr>
              <w:jc w:val="both"/>
              <w:rPr>
                <w:sz w:val="24"/>
                <w:szCs w:val="24"/>
              </w:rPr>
            </w:pPr>
            <w:r w:rsidRPr="00A5177D">
              <w:rPr>
                <w:sz w:val="24"/>
                <w:szCs w:val="24"/>
              </w:rPr>
              <w:t xml:space="preserve">Общеизвестные старинные русские города. Происхождение их названий. </w:t>
            </w:r>
          </w:p>
        </w:tc>
      </w:tr>
      <w:tr w:rsidR="001B21C9" w:rsidRPr="00A5177D" w:rsidTr="001B21C9">
        <w:tc>
          <w:tcPr>
            <w:tcW w:w="1809" w:type="dxa"/>
          </w:tcPr>
          <w:p w:rsidR="001B21C9" w:rsidRPr="00A5177D" w:rsidRDefault="001B21C9" w:rsidP="001B21C9">
            <w:pPr>
              <w:spacing w:line="360" w:lineRule="auto"/>
              <w:rPr>
                <w:b/>
                <w:sz w:val="24"/>
                <w:szCs w:val="24"/>
              </w:rPr>
            </w:pPr>
            <w:r w:rsidRPr="00A5177D">
              <w:rPr>
                <w:b/>
                <w:sz w:val="24"/>
                <w:szCs w:val="24"/>
              </w:rPr>
              <w:lastRenderedPageBreak/>
              <w:t xml:space="preserve">Раздел 2. Культура речи </w:t>
            </w:r>
          </w:p>
          <w:p w:rsidR="001B21C9" w:rsidRPr="00A5177D" w:rsidRDefault="001B21C9" w:rsidP="001B21C9">
            <w:pPr>
              <w:spacing w:line="360" w:lineRule="auto"/>
              <w:rPr>
                <w:b/>
                <w:sz w:val="24"/>
                <w:szCs w:val="24"/>
              </w:rPr>
            </w:pPr>
            <w:r w:rsidRPr="00A5177D">
              <w:rPr>
                <w:b/>
                <w:sz w:val="24"/>
                <w:szCs w:val="24"/>
              </w:rPr>
              <w:t>(6 час).</w:t>
            </w:r>
          </w:p>
          <w:p w:rsidR="001B21C9" w:rsidRPr="00A5177D" w:rsidRDefault="001B21C9" w:rsidP="001B21C9">
            <w:pPr>
              <w:spacing w:after="150"/>
              <w:contextualSpacing/>
              <w:jc w:val="both"/>
              <w:rPr>
                <w:color w:val="000000"/>
                <w:sz w:val="24"/>
                <w:szCs w:val="24"/>
              </w:rPr>
            </w:pPr>
          </w:p>
        </w:tc>
        <w:tc>
          <w:tcPr>
            <w:tcW w:w="7938" w:type="dxa"/>
          </w:tcPr>
          <w:p w:rsidR="001B21C9" w:rsidRPr="00A5177D" w:rsidRDefault="001B21C9" w:rsidP="001B21C9">
            <w:pPr>
              <w:jc w:val="both"/>
              <w:rPr>
                <w:sz w:val="24"/>
                <w:szCs w:val="24"/>
              </w:rPr>
            </w:pPr>
            <w:r w:rsidRPr="00A5177D">
              <w:rPr>
                <w:b/>
                <w:sz w:val="24"/>
                <w:szCs w:val="24"/>
              </w:rPr>
              <w:t>Основные орфоэпические нормы</w:t>
            </w:r>
            <w:r w:rsidRPr="00A5177D">
              <w:rPr>
                <w:sz w:val="24"/>
                <w:szCs w:val="24"/>
              </w:rPr>
              <w:t xml:space="preserve"> современного русского литературного языка. Понятие о варианте нормы. Равноправные и допустимые варианты произношения. Нерекомендуемые и неправильные варианты произношения. Запретительные пометы в орфоэпических словарях.</w:t>
            </w:r>
          </w:p>
          <w:p w:rsidR="001B21C9" w:rsidRPr="00A5177D" w:rsidRDefault="001B21C9" w:rsidP="001B21C9">
            <w:pPr>
              <w:jc w:val="both"/>
              <w:rPr>
                <w:sz w:val="24"/>
                <w:szCs w:val="24"/>
              </w:rPr>
            </w:pPr>
            <w:r w:rsidRPr="00A5177D">
              <w:rPr>
                <w:sz w:val="24"/>
                <w:szCs w:val="24"/>
              </w:rPr>
              <w:t>Постоянное и подвижное ударение в именах существительных; именах прилагательных, глаголах.</w:t>
            </w:r>
          </w:p>
          <w:p w:rsidR="001B21C9" w:rsidRPr="00A5177D" w:rsidRDefault="001B21C9" w:rsidP="001B21C9">
            <w:pPr>
              <w:jc w:val="both"/>
              <w:rPr>
                <w:i/>
                <w:sz w:val="24"/>
                <w:szCs w:val="24"/>
              </w:rPr>
            </w:pPr>
            <w:r w:rsidRPr="00A5177D">
              <w:rPr>
                <w:sz w:val="24"/>
                <w:szCs w:val="24"/>
              </w:rPr>
              <w:t>Омографы: ударение как маркёр смысла слова</w:t>
            </w:r>
            <w:r w:rsidRPr="00A5177D">
              <w:rPr>
                <w:i/>
                <w:sz w:val="24"/>
                <w:szCs w:val="24"/>
              </w:rPr>
              <w:t>: пАрить — парИть, рОжки — рожкИ, пОлки — полкИ, Атлас — атлАс.</w:t>
            </w:r>
          </w:p>
          <w:p w:rsidR="001B21C9" w:rsidRPr="00A5177D" w:rsidRDefault="001B21C9" w:rsidP="001B21C9">
            <w:pPr>
              <w:jc w:val="both"/>
              <w:rPr>
                <w:sz w:val="24"/>
                <w:szCs w:val="24"/>
              </w:rPr>
            </w:pPr>
            <w:r w:rsidRPr="00A5177D">
              <w:rPr>
                <w:sz w:val="24"/>
                <w:szCs w:val="24"/>
              </w:rPr>
              <w:t>Произносительные варианты орфоэпической нормы: (було[ч’]ная — було[ш]ная, же[н’]щина — же[н]щина, до[жд]ём — до[ж’]ём и под.).Произносительные варианты на уровне словосочетаний (микроволнОвая печь – микровОлновая терапия).</w:t>
            </w:r>
          </w:p>
          <w:p w:rsidR="001B21C9" w:rsidRPr="00A5177D" w:rsidRDefault="001B21C9" w:rsidP="001B21C9">
            <w:pPr>
              <w:jc w:val="both"/>
              <w:rPr>
                <w:sz w:val="24"/>
                <w:szCs w:val="24"/>
              </w:rPr>
            </w:pPr>
            <w:r w:rsidRPr="00A5177D">
              <w:rPr>
                <w:sz w:val="24"/>
                <w:szCs w:val="24"/>
              </w:rPr>
              <w:t>Роль звукописи в художественном тексте.</w:t>
            </w:r>
          </w:p>
          <w:p w:rsidR="001B21C9" w:rsidRPr="00A5177D" w:rsidRDefault="001B21C9" w:rsidP="001B21C9">
            <w:pPr>
              <w:jc w:val="both"/>
              <w:rPr>
                <w:sz w:val="24"/>
                <w:szCs w:val="24"/>
              </w:rPr>
            </w:pPr>
            <w:r w:rsidRPr="00A5177D">
              <w:rPr>
                <w:b/>
                <w:sz w:val="24"/>
                <w:szCs w:val="24"/>
              </w:rPr>
              <w:t xml:space="preserve">Основные лексические нормы современного русского литературного языка. </w:t>
            </w:r>
            <w:r w:rsidRPr="00A5177D">
              <w:rPr>
                <w:sz w:val="24"/>
                <w:szCs w:val="24"/>
              </w:rPr>
              <w:t>Основные нормы словоупотребления: правильность выбора слова, максимально соответствующего обозначаемому им предмету или явлению реальной действительности.</w:t>
            </w:r>
          </w:p>
          <w:p w:rsidR="001B21C9" w:rsidRPr="00A5177D" w:rsidRDefault="001B21C9" w:rsidP="001B21C9">
            <w:pPr>
              <w:jc w:val="both"/>
              <w:rPr>
                <w:sz w:val="24"/>
                <w:szCs w:val="24"/>
              </w:rPr>
            </w:pPr>
            <w:r w:rsidRPr="00A5177D">
              <w:rPr>
                <w:sz w:val="24"/>
                <w:szCs w:val="24"/>
              </w:rPr>
              <w:t>Лексические нормы употребления имён существительных, прилагательных, глаголовв современном русском литературном языке.Стилистические варианты нормы (книжный, общеупотребительный‚ разговорный и просторечный) употребления имён существительных, прилагательных, глаголов в речи(кинофильм — кинокартина — кино – кинолента, интернациональный — международный, экспорт — вывоз, импорт — ввоз‚ блато — болото, брещи — беречь, шлем — шелом, краткий — короткий, беспрестанный — бесперестанный‚ глаголить – говорить – сказать – брякнуть).</w:t>
            </w:r>
          </w:p>
          <w:p w:rsidR="001B21C9" w:rsidRPr="00A5177D" w:rsidRDefault="001B21C9" w:rsidP="001B21C9">
            <w:pPr>
              <w:jc w:val="both"/>
              <w:rPr>
                <w:sz w:val="24"/>
                <w:szCs w:val="24"/>
              </w:rPr>
            </w:pPr>
            <w:r w:rsidRPr="00A5177D">
              <w:rPr>
                <w:b/>
                <w:sz w:val="24"/>
                <w:szCs w:val="24"/>
              </w:rPr>
              <w:t xml:space="preserve">Основные грамматические нормы современного русского литературного языка. </w:t>
            </w:r>
            <w:r w:rsidRPr="00A5177D">
              <w:rPr>
                <w:sz w:val="24"/>
                <w:szCs w:val="24"/>
              </w:rPr>
              <w:t>Категория рода: род заимствованных несклоняемых имен существительных (</w:t>
            </w:r>
            <w:r w:rsidRPr="00A5177D">
              <w:rPr>
                <w:i/>
                <w:sz w:val="24"/>
                <w:szCs w:val="24"/>
              </w:rPr>
              <w:t>шимпанзе, колибри, евро, авеню, салями, коммюнике</w:t>
            </w:r>
            <w:r w:rsidRPr="00A5177D">
              <w:rPr>
                <w:sz w:val="24"/>
                <w:szCs w:val="24"/>
              </w:rPr>
              <w:t>); род сложных существительных (плащ-палатка, диван-кровать, музей-квартира);род имен собственных (географических названий);род аббревиатур. Нормативные и ненормативные формы употребления имён существительных.</w:t>
            </w:r>
          </w:p>
          <w:p w:rsidR="001B21C9" w:rsidRPr="00A5177D" w:rsidRDefault="001B21C9" w:rsidP="001B21C9">
            <w:pPr>
              <w:jc w:val="both"/>
              <w:rPr>
                <w:sz w:val="24"/>
                <w:szCs w:val="24"/>
              </w:rPr>
            </w:pPr>
            <w:r w:rsidRPr="00A5177D">
              <w:rPr>
                <w:sz w:val="24"/>
                <w:szCs w:val="24"/>
              </w:rPr>
              <w:t xml:space="preserve">Формы существительных мужского рода множественного числа с окончаниями </w:t>
            </w:r>
            <w:r w:rsidRPr="00A5177D">
              <w:rPr>
                <w:i/>
                <w:sz w:val="24"/>
                <w:szCs w:val="24"/>
              </w:rPr>
              <w:t>–а(-я), -ы(и)</w:t>
            </w:r>
            <w:r w:rsidRPr="00A5177D">
              <w:rPr>
                <w:sz w:val="24"/>
                <w:szCs w:val="24"/>
              </w:rPr>
              <w:t xml:space="preserve">‚ различающиеся по смыслу: </w:t>
            </w:r>
            <w:r w:rsidRPr="00A5177D">
              <w:rPr>
                <w:i/>
                <w:sz w:val="24"/>
                <w:szCs w:val="24"/>
              </w:rPr>
              <w:t>корпуса</w:t>
            </w:r>
            <w:r w:rsidRPr="00A5177D">
              <w:rPr>
                <w:sz w:val="24"/>
                <w:szCs w:val="24"/>
              </w:rPr>
              <w:t xml:space="preserve"> (здания, войсковые соединения) – </w:t>
            </w:r>
            <w:r w:rsidRPr="00A5177D">
              <w:rPr>
                <w:i/>
                <w:sz w:val="24"/>
                <w:szCs w:val="24"/>
              </w:rPr>
              <w:t>корпусы</w:t>
            </w:r>
            <w:r w:rsidRPr="00A5177D">
              <w:rPr>
                <w:sz w:val="24"/>
                <w:szCs w:val="24"/>
              </w:rPr>
              <w:t xml:space="preserve"> (туловища); </w:t>
            </w:r>
            <w:r w:rsidRPr="00A5177D">
              <w:rPr>
                <w:i/>
                <w:sz w:val="24"/>
                <w:szCs w:val="24"/>
              </w:rPr>
              <w:t>образа</w:t>
            </w:r>
            <w:r w:rsidRPr="00A5177D">
              <w:rPr>
                <w:sz w:val="24"/>
                <w:szCs w:val="24"/>
              </w:rPr>
              <w:t xml:space="preserve"> (иконы) – </w:t>
            </w:r>
            <w:r w:rsidRPr="00A5177D">
              <w:rPr>
                <w:i/>
                <w:sz w:val="24"/>
                <w:szCs w:val="24"/>
              </w:rPr>
              <w:t>образы</w:t>
            </w:r>
            <w:r w:rsidRPr="00A5177D">
              <w:rPr>
                <w:sz w:val="24"/>
                <w:szCs w:val="24"/>
              </w:rPr>
              <w:t xml:space="preserve"> (литературные); </w:t>
            </w:r>
            <w:r w:rsidRPr="00A5177D">
              <w:rPr>
                <w:i/>
                <w:sz w:val="24"/>
                <w:szCs w:val="24"/>
              </w:rPr>
              <w:t>кондуктора</w:t>
            </w:r>
            <w:r w:rsidRPr="00A5177D">
              <w:rPr>
                <w:sz w:val="24"/>
                <w:szCs w:val="24"/>
              </w:rPr>
              <w:t xml:space="preserve"> (работники транспорта) – </w:t>
            </w:r>
            <w:r w:rsidRPr="00A5177D">
              <w:rPr>
                <w:i/>
                <w:sz w:val="24"/>
                <w:szCs w:val="24"/>
              </w:rPr>
              <w:t>кондукторы</w:t>
            </w:r>
            <w:r w:rsidRPr="00A5177D">
              <w:rPr>
                <w:sz w:val="24"/>
                <w:szCs w:val="24"/>
              </w:rPr>
              <w:t xml:space="preserve"> (приспособление в технике); </w:t>
            </w:r>
            <w:r w:rsidRPr="00A5177D">
              <w:rPr>
                <w:i/>
                <w:sz w:val="24"/>
                <w:szCs w:val="24"/>
              </w:rPr>
              <w:t>меха</w:t>
            </w:r>
            <w:r w:rsidRPr="00A5177D">
              <w:rPr>
                <w:sz w:val="24"/>
                <w:szCs w:val="24"/>
              </w:rPr>
              <w:t xml:space="preserve"> (выделанные шкуры) – </w:t>
            </w:r>
            <w:r w:rsidRPr="00A5177D">
              <w:rPr>
                <w:i/>
                <w:sz w:val="24"/>
                <w:szCs w:val="24"/>
              </w:rPr>
              <w:t xml:space="preserve">мехи </w:t>
            </w:r>
            <w:r w:rsidRPr="00A5177D">
              <w:rPr>
                <w:sz w:val="24"/>
                <w:szCs w:val="24"/>
              </w:rPr>
              <w:t>(кузнечные); соболя (меха) –</w:t>
            </w:r>
            <w:r w:rsidRPr="00A5177D">
              <w:rPr>
                <w:i/>
                <w:sz w:val="24"/>
                <w:szCs w:val="24"/>
              </w:rPr>
              <w:t>соболи</w:t>
            </w:r>
            <w:r w:rsidRPr="00A5177D">
              <w:rPr>
                <w:sz w:val="24"/>
                <w:szCs w:val="24"/>
              </w:rPr>
              <w:t xml:space="preserve"> (животные). Литературные‚ разговорные‚ устарелые и профессиональные особенности формы именительного падежа множественного числа существительных мужского рода (</w:t>
            </w:r>
            <w:r w:rsidRPr="00A5177D">
              <w:rPr>
                <w:i/>
                <w:sz w:val="24"/>
                <w:szCs w:val="24"/>
              </w:rPr>
              <w:t>токари – токаря, цехи – цеха, выборы – выбора, тракторы – трактора и др.</w:t>
            </w:r>
            <w:r w:rsidRPr="00A5177D">
              <w:rPr>
                <w:sz w:val="24"/>
                <w:szCs w:val="24"/>
              </w:rPr>
              <w:t xml:space="preserve">). </w:t>
            </w:r>
          </w:p>
          <w:p w:rsidR="001B21C9" w:rsidRPr="00A5177D" w:rsidRDefault="001B21C9" w:rsidP="001B21C9">
            <w:pPr>
              <w:rPr>
                <w:b/>
                <w:sz w:val="24"/>
                <w:szCs w:val="24"/>
              </w:rPr>
            </w:pPr>
            <w:r w:rsidRPr="00A5177D">
              <w:rPr>
                <w:b/>
                <w:sz w:val="24"/>
                <w:szCs w:val="24"/>
              </w:rPr>
              <w:t>Речевой этикет</w:t>
            </w:r>
          </w:p>
          <w:p w:rsidR="001B21C9" w:rsidRPr="00A5177D" w:rsidRDefault="001B21C9" w:rsidP="001B21C9">
            <w:pPr>
              <w:jc w:val="both"/>
              <w:rPr>
                <w:sz w:val="24"/>
                <w:szCs w:val="24"/>
              </w:rPr>
            </w:pPr>
            <w:r w:rsidRPr="00A5177D">
              <w:rPr>
                <w:sz w:val="24"/>
                <w:szCs w:val="24"/>
              </w:rPr>
              <w:t xml:space="preserve">Правила речевого этикета: нормы и традиции. Устойчивые формулы речевого этикета в общении. Обращение в русском речевом этикете. История этикетной формулы обращения в русском языке. Особенности употребления в качестве обращений собственных имён, названий людей по степени родства, по положению в обществе, по профессии, должности; по возрасту и полу. Обращение как показатель степени воспитанности человека, отношения к собеседнику, эмоционального состояния. Обращения в официальной и неофициальной речевой ситуации. </w:t>
            </w:r>
            <w:r w:rsidRPr="00A5177D">
              <w:rPr>
                <w:sz w:val="24"/>
                <w:szCs w:val="24"/>
              </w:rPr>
              <w:lastRenderedPageBreak/>
              <w:t>Современные формулы обращения к незнакомому человеку. Употребление формы «он».</w:t>
            </w:r>
          </w:p>
        </w:tc>
      </w:tr>
      <w:tr w:rsidR="001B21C9" w:rsidRPr="00A5177D" w:rsidTr="001B21C9">
        <w:tc>
          <w:tcPr>
            <w:tcW w:w="1809" w:type="dxa"/>
          </w:tcPr>
          <w:p w:rsidR="001B21C9" w:rsidRPr="00A5177D" w:rsidRDefault="001B21C9" w:rsidP="001B21C9">
            <w:pPr>
              <w:rPr>
                <w:b/>
                <w:sz w:val="24"/>
                <w:szCs w:val="24"/>
              </w:rPr>
            </w:pPr>
            <w:r w:rsidRPr="00A5177D">
              <w:rPr>
                <w:b/>
                <w:sz w:val="24"/>
                <w:szCs w:val="24"/>
              </w:rPr>
              <w:lastRenderedPageBreak/>
              <w:t>Раздел 3. Речь. Речевая деятельность. Текст (</w:t>
            </w:r>
            <w:r w:rsidR="00311D9A">
              <w:rPr>
                <w:b/>
                <w:sz w:val="24"/>
                <w:szCs w:val="24"/>
              </w:rPr>
              <w:t>6</w:t>
            </w:r>
            <w:r w:rsidRPr="00A5177D">
              <w:rPr>
                <w:b/>
                <w:sz w:val="24"/>
                <w:szCs w:val="24"/>
              </w:rPr>
              <w:t>ч)</w:t>
            </w:r>
          </w:p>
          <w:p w:rsidR="001B21C9" w:rsidRPr="00A5177D" w:rsidRDefault="001B21C9" w:rsidP="001B21C9">
            <w:pPr>
              <w:spacing w:after="150"/>
              <w:contextualSpacing/>
              <w:jc w:val="both"/>
              <w:rPr>
                <w:color w:val="000000"/>
                <w:sz w:val="24"/>
                <w:szCs w:val="24"/>
              </w:rPr>
            </w:pPr>
          </w:p>
        </w:tc>
        <w:tc>
          <w:tcPr>
            <w:tcW w:w="7938" w:type="dxa"/>
          </w:tcPr>
          <w:p w:rsidR="001B21C9" w:rsidRPr="00A5177D" w:rsidRDefault="001B21C9" w:rsidP="001B21C9">
            <w:pPr>
              <w:rPr>
                <w:b/>
                <w:sz w:val="24"/>
                <w:szCs w:val="24"/>
              </w:rPr>
            </w:pPr>
            <w:r w:rsidRPr="00A5177D">
              <w:rPr>
                <w:b/>
                <w:sz w:val="24"/>
                <w:szCs w:val="24"/>
              </w:rPr>
              <w:t>Язык и речь. Виды речевой деятельности</w:t>
            </w:r>
          </w:p>
          <w:p w:rsidR="001B21C9" w:rsidRPr="00A5177D" w:rsidRDefault="001B21C9" w:rsidP="001B21C9">
            <w:pPr>
              <w:pStyle w:val="Default"/>
              <w:jc w:val="both"/>
            </w:pPr>
            <w:r w:rsidRPr="00A5177D">
              <w:t>Язык и речь. Точность и логичность речи. Выразительность,  чистота и богатство речи. Средства выразительной устной речи (тон, тембр, темп), способы тренировки (скороговорки).</w:t>
            </w:r>
          </w:p>
          <w:p w:rsidR="001B21C9" w:rsidRPr="00A5177D" w:rsidRDefault="001B21C9" w:rsidP="001B21C9">
            <w:pPr>
              <w:rPr>
                <w:sz w:val="24"/>
                <w:szCs w:val="24"/>
              </w:rPr>
            </w:pPr>
            <w:r w:rsidRPr="00A5177D">
              <w:rPr>
                <w:sz w:val="24"/>
                <w:szCs w:val="24"/>
              </w:rPr>
              <w:t xml:space="preserve">Интонация и жесты. Формы речи: монолог и диалог. </w:t>
            </w:r>
          </w:p>
          <w:p w:rsidR="001B21C9" w:rsidRPr="00A5177D" w:rsidRDefault="001B21C9" w:rsidP="001B21C9">
            <w:pPr>
              <w:rPr>
                <w:b/>
                <w:sz w:val="24"/>
                <w:szCs w:val="24"/>
              </w:rPr>
            </w:pPr>
            <w:r w:rsidRPr="00A5177D">
              <w:rPr>
                <w:b/>
                <w:sz w:val="24"/>
                <w:szCs w:val="24"/>
              </w:rPr>
              <w:t>Текст как единица языка и речи</w:t>
            </w:r>
          </w:p>
          <w:p w:rsidR="001B21C9" w:rsidRPr="00A5177D" w:rsidRDefault="001B21C9" w:rsidP="001B21C9">
            <w:pPr>
              <w:jc w:val="both"/>
              <w:rPr>
                <w:sz w:val="24"/>
                <w:szCs w:val="24"/>
              </w:rPr>
            </w:pPr>
            <w:r w:rsidRPr="00A5177D">
              <w:rPr>
                <w:sz w:val="24"/>
                <w:szCs w:val="24"/>
              </w:rPr>
              <w:t>Текст и его основные признаки. Как строится текст. Композиционные формы описания, повествования, рассуждения. Повествование как тип речи. Средства связи предложений и частей текста.</w:t>
            </w:r>
          </w:p>
          <w:p w:rsidR="001B21C9" w:rsidRPr="00A5177D" w:rsidRDefault="001B21C9" w:rsidP="001B21C9">
            <w:pPr>
              <w:rPr>
                <w:b/>
                <w:sz w:val="24"/>
                <w:szCs w:val="24"/>
              </w:rPr>
            </w:pPr>
            <w:r w:rsidRPr="00A5177D">
              <w:rPr>
                <w:b/>
                <w:sz w:val="24"/>
                <w:szCs w:val="24"/>
              </w:rPr>
              <w:t>Функциональные разновидности языка</w:t>
            </w:r>
          </w:p>
          <w:p w:rsidR="001B21C9" w:rsidRPr="00A5177D" w:rsidRDefault="001B21C9" w:rsidP="001B21C9">
            <w:pPr>
              <w:jc w:val="both"/>
              <w:rPr>
                <w:sz w:val="24"/>
                <w:szCs w:val="24"/>
              </w:rPr>
            </w:pPr>
            <w:r w:rsidRPr="00A5177D">
              <w:rPr>
                <w:sz w:val="24"/>
                <w:szCs w:val="24"/>
              </w:rPr>
              <w:t xml:space="preserve">Функциональные разновидности языка. </w:t>
            </w:r>
          </w:p>
          <w:p w:rsidR="001B21C9" w:rsidRPr="00A5177D" w:rsidRDefault="001B21C9" w:rsidP="001B21C9">
            <w:pPr>
              <w:jc w:val="both"/>
              <w:rPr>
                <w:sz w:val="24"/>
                <w:szCs w:val="24"/>
              </w:rPr>
            </w:pPr>
            <w:r w:rsidRPr="00A5177D">
              <w:rPr>
                <w:sz w:val="24"/>
                <w:szCs w:val="24"/>
              </w:rPr>
              <w:t>Разговорная речь. Просьба, извинение как жанры разговорной речи. Официально-деловой стиль. Объявление (устное и письменное).</w:t>
            </w:r>
          </w:p>
          <w:p w:rsidR="001B21C9" w:rsidRPr="00A5177D" w:rsidRDefault="001B21C9" w:rsidP="001B21C9">
            <w:pPr>
              <w:jc w:val="both"/>
              <w:rPr>
                <w:sz w:val="24"/>
                <w:szCs w:val="24"/>
              </w:rPr>
            </w:pPr>
            <w:r w:rsidRPr="00A5177D">
              <w:rPr>
                <w:sz w:val="24"/>
                <w:szCs w:val="24"/>
              </w:rPr>
              <w:t>Учебно-научный стиль. План ответа на уроке, план текста.</w:t>
            </w:r>
          </w:p>
          <w:p w:rsidR="001B21C9" w:rsidRPr="00A5177D" w:rsidRDefault="001B21C9" w:rsidP="001B21C9">
            <w:pPr>
              <w:jc w:val="both"/>
              <w:rPr>
                <w:sz w:val="24"/>
                <w:szCs w:val="24"/>
              </w:rPr>
            </w:pPr>
            <w:r w:rsidRPr="00A5177D">
              <w:rPr>
                <w:sz w:val="24"/>
                <w:szCs w:val="24"/>
              </w:rPr>
              <w:t xml:space="preserve">Публицистический стиль. Устное выступление. Девиз, слоган. </w:t>
            </w:r>
          </w:p>
          <w:p w:rsidR="001B21C9" w:rsidRPr="00A5177D" w:rsidRDefault="001B21C9" w:rsidP="001B21C9">
            <w:pPr>
              <w:jc w:val="both"/>
              <w:rPr>
                <w:sz w:val="24"/>
                <w:szCs w:val="24"/>
              </w:rPr>
            </w:pPr>
            <w:r w:rsidRPr="00A5177D">
              <w:rPr>
                <w:sz w:val="24"/>
                <w:szCs w:val="24"/>
              </w:rPr>
              <w:t>Язык художественной литературы. Литературная сказка. Рассказ.</w:t>
            </w:r>
          </w:p>
          <w:p w:rsidR="001B21C9" w:rsidRPr="00A5177D" w:rsidRDefault="001B21C9" w:rsidP="001B21C9">
            <w:pPr>
              <w:jc w:val="both"/>
              <w:rPr>
                <w:sz w:val="24"/>
                <w:szCs w:val="24"/>
              </w:rPr>
            </w:pPr>
            <w:r w:rsidRPr="00A5177D">
              <w:rPr>
                <w:sz w:val="24"/>
                <w:szCs w:val="24"/>
              </w:rPr>
              <w:t xml:space="preserve">Особенности языка фольклорных текстов. Загадка, пословица. Сказка. Особенности языка сказки (сравнения, синонимы, антонимы, слова с уменьшительными суффиксами и т.д.). </w:t>
            </w:r>
          </w:p>
        </w:tc>
      </w:tr>
      <w:tr w:rsidR="001B21C9" w:rsidRPr="00A5177D" w:rsidTr="001B21C9">
        <w:tc>
          <w:tcPr>
            <w:tcW w:w="9747" w:type="dxa"/>
            <w:gridSpan w:val="2"/>
          </w:tcPr>
          <w:p w:rsidR="001B21C9" w:rsidRPr="00A5177D" w:rsidRDefault="001B21C9" w:rsidP="001B21C9">
            <w:pPr>
              <w:spacing w:line="360" w:lineRule="auto"/>
              <w:ind w:firstLine="709"/>
              <w:rPr>
                <w:b/>
                <w:sz w:val="24"/>
                <w:szCs w:val="24"/>
              </w:rPr>
            </w:pPr>
            <w:r w:rsidRPr="00A5177D">
              <w:rPr>
                <w:b/>
                <w:sz w:val="24"/>
                <w:szCs w:val="24"/>
              </w:rPr>
              <w:t>Промежуточная аттестация - 1 ч.</w:t>
            </w:r>
          </w:p>
          <w:p w:rsidR="001B21C9" w:rsidRPr="00A5177D" w:rsidRDefault="001B21C9" w:rsidP="001B21C9">
            <w:pPr>
              <w:spacing w:line="360" w:lineRule="auto"/>
              <w:ind w:firstLine="709"/>
              <w:rPr>
                <w:b/>
                <w:sz w:val="24"/>
                <w:szCs w:val="24"/>
              </w:rPr>
            </w:pPr>
            <w:r w:rsidRPr="00A5177D">
              <w:rPr>
                <w:b/>
                <w:sz w:val="24"/>
                <w:szCs w:val="24"/>
              </w:rPr>
              <w:t>Резерв учебного времени – 1 ч.</w:t>
            </w:r>
          </w:p>
        </w:tc>
      </w:tr>
    </w:tbl>
    <w:p w:rsidR="00FA6EB0" w:rsidRPr="00A5177D" w:rsidRDefault="00FA6EB0" w:rsidP="00FA6EB0">
      <w:pPr>
        <w:spacing w:line="276" w:lineRule="auto"/>
        <w:ind w:left="360"/>
        <w:jc w:val="both"/>
        <w:rPr>
          <w:rFonts w:ascii="Times New Roman" w:hAnsi="Times New Roman" w:cs="Times New Roman"/>
          <w:sz w:val="28"/>
          <w:szCs w:val="28"/>
        </w:rPr>
      </w:pPr>
      <w:r w:rsidRPr="00A5177D">
        <w:rPr>
          <w:rFonts w:ascii="Times New Roman" w:hAnsi="Times New Roman" w:cs="Times New Roman"/>
          <w:sz w:val="28"/>
          <w:szCs w:val="28"/>
        </w:rPr>
        <w:t>В программе выделяются следующие разделы:</w:t>
      </w:r>
    </w:p>
    <w:p w:rsidR="00FA6EB0" w:rsidRPr="00A5177D" w:rsidRDefault="00FA6EB0" w:rsidP="00FA6EB0">
      <w:pPr>
        <w:spacing w:line="276" w:lineRule="auto"/>
        <w:jc w:val="both"/>
        <w:rPr>
          <w:rFonts w:ascii="Times New Roman" w:eastAsia="Calibri" w:hAnsi="Times New Roman" w:cs="Times New Roman"/>
          <w:sz w:val="28"/>
          <w:szCs w:val="28"/>
        </w:rPr>
      </w:pPr>
      <w:r w:rsidRPr="00A5177D">
        <w:rPr>
          <w:rFonts w:ascii="Times New Roman" w:hAnsi="Times New Roman" w:cs="Times New Roman"/>
          <w:sz w:val="28"/>
          <w:szCs w:val="28"/>
        </w:rPr>
        <w:t xml:space="preserve">В первом разделе – </w:t>
      </w:r>
      <w:r w:rsidRPr="00A5177D">
        <w:rPr>
          <w:rFonts w:ascii="Times New Roman" w:hAnsi="Times New Roman" w:cs="Times New Roman"/>
          <w:b/>
          <w:sz w:val="28"/>
          <w:szCs w:val="28"/>
        </w:rPr>
        <w:t>«Язык и культура»</w:t>
      </w:r>
      <w:r w:rsidRPr="00A5177D">
        <w:rPr>
          <w:rFonts w:ascii="Times New Roman" w:hAnsi="Times New Roman" w:cs="Times New Roman"/>
          <w:sz w:val="28"/>
          <w:szCs w:val="28"/>
        </w:rPr>
        <w:t xml:space="preserve"> – представлено содержание, изучение которого позволит раскрыть взаимосвязь языка и истории, языка и материальной и духовной культуры русского народа, </w:t>
      </w:r>
      <w:r w:rsidRPr="00A5177D">
        <w:rPr>
          <w:rFonts w:ascii="Times New Roman" w:eastAsia="Calibri" w:hAnsi="Times New Roman" w:cs="Times New Roman"/>
          <w:sz w:val="28"/>
          <w:szCs w:val="28"/>
        </w:rPr>
        <w:t>национально-культурн</w:t>
      </w:r>
      <w:r w:rsidRPr="00A5177D">
        <w:rPr>
          <w:rFonts w:ascii="Times New Roman" w:hAnsi="Times New Roman" w:cs="Times New Roman"/>
          <w:sz w:val="28"/>
          <w:szCs w:val="28"/>
        </w:rPr>
        <w:t>ую специфику</w:t>
      </w:r>
      <w:r w:rsidRPr="00A5177D">
        <w:rPr>
          <w:rFonts w:ascii="Times New Roman" w:eastAsia="Calibri" w:hAnsi="Times New Roman" w:cs="Times New Roman"/>
          <w:sz w:val="28"/>
          <w:szCs w:val="28"/>
        </w:rPr>
        <w:t xml:space="preserve"> русского языка, </w:t>
      </w:r>
      <w:r w:rsidRPr="00A5177D">
        <w:rPr>
          <w:rFonts w:ascii="Times New Roman" w:hAnsi="Times New Roman" w:cs="Times New Roman"/>
          <w:sz w:val="28"/>
          <w:szCs w:val="28"/>
        </w:rPr>
        <w:t>обеспечит о</w:t>
      </w:r>
      <w:r w:rsidRPr="00A5177D">
        <w:rPr>
          <w:rFonts w:ascii="Times New Roman" w:eastAsia="Calibri" w:hAnsi="Times New Roman" w:cs="Times New Roman"/>
          <w:sz w:val="28"/>
          <w:szCs w:val="28"/>
        </w:rPr>
        <w:t>владение нормами русс</w:t>
      </w:r>
      <w:r w:rsidRPr="00A5177D">
        <w:rPr>
          <w:rFonts w:ascii="Times New Roman" w:hAnsi="Times New Roman" w:cs="Times New Roman"/>
          <w:sz w:val="28"/>
          <w:szCs w:val="28"/>
        </w:rPr>
        <w:t xml:space="preserve">кого речевого этикета в различных сферах общения, </w:t>
      </w:r>
      <w:r w:rsidRPr="00A5177D">
        <w:rPr>
          <w:rFonts w:ascii="Times New Roman" w:eastAsia="Calibri" w:hAnsi="Times New Roman" w:cs="Times New Roman"/>
          <w:sz w:val="28"/>
          <w:szCs w:val="28"/>
        </w:rPr>
        <w:t>выявление общего и специфического в языках и культурах русского и других народов России и мира, овладение культурой межнационального общения.</w:t>
      </w:r>
    </w:p>
    <w:p w:rsidR="00FA6EB0" w:rsidRPr="00A5177D" w:rsidRDefault="00FA6EB0" w:rsidP="00FA6EB0">
      <w:pPr>
        <w:spacing w:line="276" w:lineRule="auto"/>
        <w:jc w:val="both"/>
        <w:rPr>
          <w:rFonts w:ascii="Times New Roman" w:hAnsi="Times New Roman" w:cs="Times New Roman"/>
          <w:sz w:val="28"/>
          <w:szCs w:val="28"/>
        </w:rPr>
      </w:pPr>
      <w:r w:rsidRPr="00A5177D">
        <w:rPr>
          <w:rFonts w:ascii="Times New Roman" w:hAnsi="Times New Roman" w:cs="Times New Roman"/>
          <w:sz w:val="28"/>
          <w:szCs w:val="28"/>
        </w:rPr>
        <w:t xml:space="preserve">Второй раздел – </w:t>
      </w:r>
      <w:r w:rsidRPr="00A5177D">
        <w:rPr>
          <w:rFonts w:ascii="Times New Roman" w:hAnsi="Times New Roman" w:cs="Times New Roman"/>
          <w:b/>
          <w:sz w:val="28"/>
          <w:szCs w:val="28"/>
        </w:rPr>
        <w:t>«Культура речи»</w:t>
      </w:r>
      <w:r w:rsidRPr="00A5177D">
        <w:rPr>
          <w:rFonts w:ascii="Times New Roman" w:hAnsi="Times New Roman" w:cs="Times New Roman"/>
          <w:sz w:val="28"/>
          <w:szCs w:val="28"/>
        </w:rPr>
        <w:t xml:space="preserve"> – ориентирован на формирование у учащихся ответственного и осознанного отношения к использованию русского языка во всех сферах жизни, повышение речевой культуры подрастающего поколения, практическое овладение культурой речи: навыками сознательного и произвольного использования норм русского литературного языка для создания правильной речи и конструирования речевых высказываний в устной и письменной форме с учётом требований уместности, точности, логичности, чистоты, богатства и выразительности; понимание вариантов норм; развитие потребности обращаться к нормативным словарям современного русского литературного языка и совершенствование умений пользоваться ими.</w:t>
      </w:r>
    </w:p>
    <w:p w:rsidR="00FA6EB0" w:rsidRPr="00A5177D" w:rsidRDefault="00FA6EB0" w:rsidP="004441FE">
      <w:pPr>
        <w:spacing w:line="276" w:lineRule="auto"/>
        <w:jc w:val="both"/>
        <w:rPr>
          <w:rFonts w:ascii="Times New Roman" w:hAnsi="Times New Roman" w:cs="Times New Roman"/>
          <w:sz w:val="28"/>
          <w:szCs w:val="28"/>
        </w:rPr>
      </w:pPr>
      <w:r w:rsidRPr="00A5177D">
        <w:rPr>
          <w:rFonts w:ascii="Times New Roman" w:hAnsi="Times New Roman" w:cs="Times New Roman"/>
          <w:sz w:val="28"/>
          <w:szCs w:val="28"/>
        </w:rPr>
        <w:t xml:space="preserve">В третьем разделе – </w:t>
      </w:r>
      <w:r w:rsidRPr="00A5177D">
        <w:rPr>
          <w:rFonts w:ascii="Times New Roman" w:hAnsi="Times New Roman" w:cs="Times New Roman"/>
          <w:b/>
          <w:sz w:val="28"/>
          <w:szCs w:val="28"/>
        </w:rPr>
        <w:t>«Речь. Речевая деятельность. Текст»</w:t>
      </w:r>
      <w:r w:rsidRPr="00A5177D">
        <w:rPr>
          <w:rFonts w:ascii="Times New Roman" w:hAnsi="Times New Roman" w:cs="Times New Roman"/>
          <w:sz w:val="28"/>
          <w:szCs w:val="28"/>
        </w:rPr>
        <w:t xml:space="preserve"> – представлено содержание, направленное на совершенствование видов речевой деятельности в </w:t>
      </w:r>
      <w:r w:rsidRPr="00A5177D">
        <w:rPr>
          <w:rFonts w:ascii="Times New Roman" w:hAnsi="Times New Roman" w:cs="Times New Roman"/>
          <w:sz w:val="28"/>
          <w:szCs w:val="28"/>
        </w:rPr>
        <w:lastRenderedPageBreak/>
        <w:t>их взаимосвязи и культуры устной и письменной речи, развитие базовых умений и навыков использования языка в жизненно важных для школьников ситуациях общения: умений определять цели коммуникации, оценивать речевую ситуацию, учитывать коммуникативные намерения партнёра, выбирать адекватные стратегии коммуникации; понимать, анализировать и создавать тексты разных функционально-смысловых типов, жанров, стилистической принадлежности.</w:t>
      </w:r>
    </w:p>
    <w:p w:rsidR="004441FE" w:rsidRPr="00A5177D" w:rsidRDefault="004441FE" w:rsidP="00025783">
      <w:pPr>
        <w:shd w:val="clear" w:color="auto" w:fill="FFFFFF"/>
        <w:spacing w:after="150" w:line="240" w:lineRule="auto"/>
        <w:contextualSpacing/>
        <w:jc w:val="both"/>
        <w:rPr>
          <w:rFonts w:ascii="Times New Roman" w:eastAsia="Times New Roman" w:hAnsi="Times New Roman" w:cs="Times New Roman"/>
          <w:color w:val="000000"/>
          <w:sz w:val="28"/>
          <w:szCs w:val="28"/>
          <w:lang w:eastAsia="ru-RU"/>
        </w:rPr>
      </w:pPr>
    </w:p>
    <w:bookmarkEnd w:id="2"/>
    <w:p w:rsidR="0066141A" w:rsidRPr="00A5177D" w:rsidRDefault="001B21C9" w:rsidP="00EF6F74">
      <w:pPr>
        <w:shd w:val="clear" w:color="auto" w:fill="FFFFFF"/>
        <w:spacing w:after="150" w:line="240" w:lineRule="auto"/>
        <w:rPr>
          <w:rFonts w:ascii="Times New Roman" w:eastAsia="Times New Roman" w:hAnsi="Times New Roman" w:cs="Times New Roman"/>
          <w:b/>
          <w:color w:val="000000"/>
          <w:sz w:val="28"/>
          <w:szCs w:val="28"/>
          <w:lang w:eastAsia="ru-RU"/>
        </w:rPr>
      </w:pPr>
      <w:r w:rsidRPr="00A5177D">
        <w:rPr>
          <w:rFonts w:ascii="Times New Roman" w:eastAsia="Times New Roman" w:hAnsi="Times New Roman" w:cs="Times New Roman"/>
          <w:b/>
          <w:color w:val="000000"/>
          <w:sz w:val="28"/>
          <w:szCs w:val="28"/>
          <w:lang w:eastAsia="ru-RU"/>
        </w:rPr>
        <w:t>6</w:t>
      </w:r>
      <w:r w:rsidR="0066141A" w:rsidRPr="00A5177D">
        <w:rPr>
          <w:rFonts w:ascii="Times New Roman" w:eastAsia="Times New Roman" w:hAnsi="Times New Roman" w:cs="Times New Roman"/>
          <w:b/>
          <w:color w:val="000000"/>
          <w:sz w:val="28"/>
          <w:szCs w:val="28"/>
          <w:lang w:eastAsia="ru-RU"/>
        </w:rPr>
        <w:t>. Тематическое планирование с указанием количества часов, отводимых на освоение каждой темы.</w:t>
      </w:r>
    </w:p>
    <w:p w:rsidR="00A5177D" w:rsidRPr="00A5177D" w:rsidRDefault="00A5177D" w:rsidP="00A5177D">
      <w:pPr>
        <w:spacing w:before="30" w:after="30"/>
        <w:jc w:val="center"/>
        <w:outlineLvl w:val="0"/>
        <w:rPr>
          <w:rFonts w:ascii="Times New Roman" w:hAnsi="Times New Roman" w:cs="Times New Roman"/>
          <w:b/>
          <w:i/>
          <w:iCs/>
          <w:kern w:val="36"/>
          <w:sz w:val="28"/>
          <w:szCs w:val="28"/>
        </w:rPr>
      </w:pPr>
      <w:r w:rsidRPr="00A5177D">
        <w:rPr>
          <w:rFonts w:ascii="Times New Roman" w:hAnsi="Times New Roman" w:cs="Times New Roman"/>
          <w:b/>
          <w:i/>
          <w:iCs/>
          <w:kern w:val="36"/>
          <w:sz w:val="28"/>
          <w:szCs w:val="28"/>
        </w:rPr>
        <w:t>7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1906"/>
        <w:gridCol w:w="6140"/>
        <w:gridCol w:w="991"/>
      </w:tblGrid>
      <w:tr w:rsidR="00A5177D" w:rsidRPr="00311D9A" w:rsidTr="00A410C5">
        <w:tc>
          <w:tcPr>
            <w:tcW w:w="534" w:type="dxa"/>
            <w:shd w:val="clear" w:color="auto" w:fill="auto"/>
          </w:tcPr>
          <w:p w:rsidR="00A5177D" w:rsidRPr="00311D9A" w:rsidRDefault="00A5177D" w:rsidP="00A410C5">
            <w:pPr>
              <w:jc w:val="center"/>
              <w:rPr>
                <w:rFonts w:ascii="Times New Roman" w:hAnsi="Times New Roman" w:cs="Times New Roman"/>
                <w:b/>
                <w:sz w:val="24"/>
                <w:szCs w:val="24"/>
              </w:rPr>
            </w:pPr>
            <w:r w:rsidRPr="00311D9A">
              <w:rPr>
                <w:rFonts w:ascii="Times New Roman" w:hAnsi="Times New Roman" w:cs="Times New Roman"/>
                <w:b/>
                <w:sz w:val="24"/>
                <w:szCs w:val="24"/>
              </w:rPr>
              <w:t>№</w:t>
            </w:r>
          </w:p>
        </w:tc>
        <w:tc>
          <w:tcPr>
            <w:tcW w:w="1906" w:type="dxa"/>
            <w:shd w:val="clear" w:color="auto" w:fill="auto"/>
          </w:tcPr>
          <w:p w:rsidR="00A5177D" w:rsidRPr="00311D9A" w:rsidRDefault="00A5177D" w:rsidP="00A410C5">
            <w:pPr>
              <w:jc w:val="center"/>
              <w:rPr>
                <w:rFonts w:ascii="Times New Roman" w:hAnsi="Times New Roman" w:cs="Times New Roman"/>
                <w:b/>
                <w:sz w:val="24"/>
                <w:szCs w:val="24"/>
              </w:rPr>
            </w:pPr>
            <w:r w:rsidRPr="00311D9A">
              <w:rPr>
                <w:rFonts w:ascii="Times New Roman" w:hAnsi="Times New Roman" w:cs="Times New Roman"/>
                <w:b/>
                <w:sz w:val="24"/>
                <w:szCs w:val="24"/>
              </w:rPr>
              <w:t>Раздел</w:t>
            </w:r>
          </w:p>
        </w:tc>
        <w:tc>
          <w:tcPr>
            <w:tcW w:w="6140" w:type="dxa"/>
            <w:shd w:val="clear" w:color="auto" w:fill="auto"/>
          </w:tcPr>
          <w:p w:rsidR="00A5177D" w:rsidRPr="00311D9A" w:rsidRDefault="00A5177D" w:rsidP="00A410C5">
            <w:pPr>
              <w:jc w:val="center"/>
              <w:rPr>
                <w:rFonts w:ascii="Times New Roman" w:hAnsi="Times New Roman" w:cs="Times New Roman"/>
                <w:b/>
                <w:sz w:val="24"/>
                <w:szCs w:val="24"/>
              </w:rPr>
            </w:pPr>
            <w:r w:rsidRPr="00311D9A">
              <w:rPr>
                <w:rFonts w:ascii="Times New Roman" w:hAnsi="Times New Roman" w:cs="Times New Roman"/>
                <w:b/>
                <w:sz w:val="24"/>
                <w:szCs w:val="24"/>
              </w:rPr>
              <w:t>Тема урока</w:t>
            </w:r>
          </w:p>
        </w:tc>
        <w:tc>
          <w:tcPr>
            <w:tcW w:w="991" w:type="dxa"/>
            <w:shd w:val="clear" w:color="auto" w:fill="auto"/>
          </w:tcPr>
          <w:p w:rsidR="00A5177D" w:rsidRPr="00311D9A" w:rsidRDefault="00A5177D" w:rsidP="00A410C5">
            <w:pPr>
              <w:jc w:val="center"/>
              <w:rPr>
                <w:rFonts w:ascii="Times New Roman" w:hAnsi="Times New Roman" w:cs="Times New Roman"/>
                <w:b/>
                <w:sz w:val="24"/>
                <w:szCs w:val="24"/>
              </w:rPr>
            </w:pPr>
            <w:r w:rsidRPr="00311D9A">
              <w:rPr>
                <w:rFonts w:ascii="Times New Roman" w:hAnsi="Times New Roman" w:cs="Times New Roman"/>
                <w:b/>
                <w:sz w:val="24"/>
                <w:szCs w:val="24"/>
              </w:rPr>
              <w:t>Кол. часов</w:t>
            </w:r>
          </w:p>
        </w:tc>
      </w:tr>
      <w:tr w:rsidR="00A5177D" w:rsidRPr="00311D9A" w:rsidTr="00A410C5">
        <w:tc>
          <w:tcPr>
            <w:tcW w:w="534" w:type="dxa"/>
            <w:shd w:val="clear" w:color="auto" w:fill="auto"/>
            <w:vAlign w:val="bottom"/>
          </w:tcPr>
          <w:p w:rsidR="00A5177D" w:rsidRPr="00311D9A" w:rsidRDefault="00A5177D" w:rsidP="00A410C5">
            <w:pPr>
              <w:jc w:val="center"/>
              <w:rPr>
                <w:rFonts w:ascii="Times New Roman" w:hAnsi="Times New Roman" w:cs="Times New Roman"/>
                <w:sz w:val="24"/>
                <w:szCs w:val="24"/>
              </w:rPr>
            </w:pPr>
            <w:r w:rsidRPr="00311D9A">
              <w:rPr>
                <w:rFonts w:ascii="Times New Roman" w:hAnsi="Times New Roman" w:cs="Times New Roman"/>
                <w:sz w:val="24"/>
                <w:szCs w:val="24"/>
              </w:rPr>
              <w:t>1</w:t>
            </w:r>
          </w:p>
        </w:tc>
        <w:tc>
          <w:tcPr>
            <w:tcW w:w="1906" w:type="dxa"/>
            <w:vMerge w:val="restart"/>
            <w:shd w:val="clear" w:color="auto" w:fill="auto"/>
            <w:vAlign w:val="bottom"/>
          </w:tcPr>
          <w:p w:rsidR="00A5177D" w:rsidRPr="00311D9A" w:rsidRDefault="00A5177D" w:rsidP="00A410C5">
            <w:pPr>
              <w:jc w:val="center"/>
              <w:rPr>
                <w:rFonts w:ascii="Times New Roman" w:hAnsi="Times New Roman" w:cs="Times New Roman"/>
                <w:b/>
                <w:sz w:val="24"/>
                <w:szCs w:val="24"/>
              </w:rPr>
            </w:pPr>
            <w:r w:rsidRPr="00311D9A">
              <w:rPr>
                <w:rFonts w:ascii="Times New Roman" w:hAnsi="Times New Roman" w:cs="Times New Roman"/>
                <w:b/>
                <w:sz w:val="24"/>
                <w:szCs w:val="24"/>
              </w:rPr>
              <w:t xml:space="preserve">Язык и культура </w:t>
            </w:r>
          </w:p>
          <w:p w:rsidR="00A5177D" w:rsidRPr="00311D9A" w:rsidRDefault="00A5177D" w:rsidP="00A410C5">
            <w:pPr>
              <w:jc w:val="center"/>
              <w:rPr>
                <w:rFonts w:ascii="Times New Roman" w:hAnsi="Times New Roman" w:cs="Times New Roman"/>
                <w:b/>
                <w:sz w:val="24"/>
                <w:szCs w:val="24"/>
              </w:rPr>
            </w:pPr>
          </w:p>
          <w:p w:rsidR="00A5177D" w:rsidRPr="00311D9A" w:rsidRDefault="00A5177D" w:rsidP="00A410C5">
            <w:pPr>
              <w:jc w:val="center"/>
              <w:rPr>
                <w:rFonts w:ascii="Times New Roman" w:hAnsi="Times New Roman" w:cs="Times New Roman"/>
                <w:b/>
                <w:sz w:val="24"/>
                <w:szCs w:val="24"/>
              </w:rPr>
            </w:pPr>
          </w:p>
          <w:p w:rsidR="00A5177D" w:rsidRPr="00311D9A" w:rsidRDefault="00A5177D" w:rsidP="00A410C5">
            <w:pPr>
              <w:jc w:val="center"/>
              <w:rPr>
                <w:rFonts w:ascii="Times New Roman" w:hAnsi="Times New Roman" w:cs="Times New Roman"/>
                <w:b/>
                <w:sz w:val="24"/>
                <w:szCs w:val="24"/>
              </w:rPr>
            </w:pPr>
          </w:p>
          <w:p w:rsidR="00A5177D" w:rsidRPr="00311D9A" w:rsidRDefault="00A5177D" w:rsidP="00A410C5">
            <w:pPr>
              <w:jc w:val="center"/>
              <w:rPr>
                <w:rFonts w:ascii="Times New Roman" w:hAnsi="Times New Roman" w:cs="Times New Roman"/>
                <w:sz w:val="24"/>
                <w:szCs w:val="24"/>
              </w:rPr>
            </w:pPr>
          </w:p>
        </w:tc>
        <w:tc>
          <w:tcPr>
            <w:tcW w:w="6140" w:type="dxa"/>
            <w:shd w:val="clear" w:color="auto" w:fill="auto"/>
          </w:tcPr>
          <w:p w:rsidR="00A5177D" w:rsidRPr="00311D9A" w:rsidRDefault="00A5177D" w:rsidP="00A410C5">
            <w:pPr>
              <w:rPr>
                <w:rFonts w:ascii="Times New Roman" w:hAnsi="Times New Roman" w:cs="Times New Roman"/>
                <w:sz w:val="24"/>
                <w:szCs w:val="24"/>
              </w:rPr>
            </w:pPr>
            <w:r w:rsidRPr="00311D9A">
              <w:rPr>
                <w:rFonts w:ascii="Times New Roman" w:hAnsi="Times New Roman" w:cs="Times New Roman"/>
                <w:sz w:val="24"/>
                <w:szCs w:val="24"/>
              </w:rPr>
              <w:t>Русский язык как развивающееся явление.</w:t>
            </w:r>
          </w:p>
        </w:tc>
        <w:tc>
          <w:tcPr>
            <w:tcW w:w="991" w:type="dxa"/>
            <w:shd w:val="clear" w:color="auto" w:fill="auto"/>
          </w:tcPr>
          <w:p w:rsidR="00A5177D" w:rsidRPr="00311D9A" w:rsidRDefault="00A5177D" w:rsidP="00A410C5">
            <w:pPr>
              <w:jc w:val="center"/>
              <w:rPr>
                <w:rFonts w:ascii="Times New Roman" w:hAnsi="Times New Roman" w:cs="Times New Roman"/>
                <w:sz w:val="24"/>
                <w:szCs w:val="24"/>
              </w:rPr>
            </w:pPr>
            <w:r w:rsidRPr="00311D9A">
              <w:rPr>
                <w:rFonts w:ascii="Times New Roman" w:hAnsi="Times New Roman" w:cs="Times New Roman"/>
                <w:sz w:val="24"/>
                <w:szCs w:val="24"/>
              </w:rPr>
              <w:t>1</w:t>
            </w:r>
          </w:p>
        </w:tc>
      </w:tr>
      <w:tr w:rsidR="00A5177D" w:rsidRPr="00311D9A" w:rsidTr="00A410C5">
        <w:trPr>
          <w:trHeight w:val="192"/>
        </w:trPr>
        <w:tc>
          <w:tcPr>
            <w:tcW w:w="534" w:type="dxa"/>
            <w:shd w:val="clear" w:color="auto" w:fill="auto"/>
            <w:vAlign w:val="bottom"/>
          </w:tcPr>
          <w:p w:rsidR="00A5177D" w:rsidRPr="00311D9A" w:rsidRDefault="00A5177D" w:rsidP="00A410C5">
            <w:pPr>
              <w:jc w:val="center"/>
              <w:rPr>
                <w:rFonts w:ascii="Times New Roman" w:hAnsi="Times New Roman" w:cs="Times New Roman"/>
                <w:sz w:val="24"/>
                <w:szCs w:val="24"/>
              </w:rPr>
            </w:pPr>
            <w:r w:rsidRPr="00311D9A">
              <w:rPr>
                <w:rFonts w:ascii="Times New Roman" w:hAnsi="Times New Roman" w:cs="Times New Roman"/>
                <w:sz w:val="24"/>
                <w:szCs w:val="24"/>
              </w:rPr>
              <w:t>2</w:t>
            </w:r>
          </w:p>
        </w:tc>
        <w:tc>
          <w:tcPr>
            <w:tcW w:w="1906" w:type="dxa"/>
            <w:vMerge/>
            <w:shd w:val="clear" w:color="auto" w:fill="auto"/>
            <w:vAlign w:val="bottom"/>
          </w:tcPr>
          <w:p w:rsidR="00A5177D" w:rsidRPr="00311D9A" w:rsidRDefault="00A5177D" w:rsidP="00A410C5">
            <w:pPr>
              <w:jc w:val="center"/>
              <w:rPr>
                <w:rFonts w:ascii="Times New Roman" w:hAnsi="Times New Roman" w:cs="Times New Roman"/>
                <w:sz w:val="24"/>
                <w:szCs w:val="24"/>
              </w:rPr>
            </w:pPr>
          </w:p>
        </w:tc>
        <w:tc>
          <w:tcPr>
            <w:tcW w:w="6140" w:type="dxa"/>
            <w:shd w:val="clear" w:color="auto" w:fill="auto"/>
          </w:tcPr>
          <w:p w:rsidR="00A5177D" w:rsidRPr="00311D9A" w:rsidRDefault="00A5177D" w:rsidP="00A410C5">
            <w:pPr>
              <w:rPr>
                <w:rFonts w:ascii="Times New Roman" w:hAnsi="Times New Roman" w:cs="Times New Roman"/>
                <w:sz w:val="24"/>
                <w:szCs w:val="24"/>
              </w:rPr>
            </w:pPr>
            <w:r w:rsidRPr="00311D9A">
              <w:rPr>
                <w:rFonts w:ascii="Times New Roman" w:hAnsi="Times New Roman" w:cs="Times New Roman"/>
                <w:sz w:val="24"/>
                <w:szCs w:val="24"/>
              </w:rPr>
              <w:t>Связь исторического развития языка с историей общества.</w:t>
            </w:r>
          </w:p>
        </w:tc>
        <w:tc>
          <w:tcPr>
            <w:tcW w:w="991" w:type="dxa"/>
            <w:shd w:val="clear" w:color="auto" w:fill="auto"/>
          </w:tcPr>
          <w:p w:rsidR="00A5177D" w:rsidRPr="00311D9A" w:rsidRDefault="00A5177D" w:rsidP="00A410C5">
            <w:pPr>
              <w:jc w:val="center"/>
              <w:rPr>
                <w:rFonts w:ascii="Times New Roman" w:hAnsi="Times New Roman" w:cs="Times New Roman"/>
                <w:sz w:val="24"/>
                <w:szCs w:val="24"/>
              </w:rPr>
            </w:pPr>
            <w:r w:rsidRPr="00311D9A">
              <w:rPr>
                <w:rFonts w:ascii="Times New Roman" w:hAnsi="Times New Roman" w:cs="Times New Roman"/>
                <w:sz w:val="24"/>
                <w:szCs w:val="24"/>
              </w:rPr>
              <w:t>1</w:t>
            </w:r>
          </w:p>
        </w:tc>
      </w:tr>
      <w:tr w:rsidR="00A5177D" w:rsidRPr="00311D9A" w:rsidTr="00A410C5">
        <w:trPr>
          <w:trHeight w:val="495"/>
        </w:trPr>
        <w:tc>
          <w:tcPr>
            <w:tcW w:w="534" w:type="dxa"/>
            <w:shd w:val="clear" w:color="auto" w:fill="auto"/>
            <w:vAlign w:val="bottom"/>
          </w:tcPr>
          <w:p w:rsidR="00A5177D" w:rsidRPr="00311D9A" w:rsidRDefault="00A5177D" w:rsidP="00A410C5">
            <w:pPr>
              <w:jc w:val="center"/>
              <w:rPr>
                <w:rFonts w:ascii="Times New Roman" w:hAnsi="Times New Roman" w:cs="Times New Roman"/>
                <w:sz w:val="24"/>
                <w:szCs w:val="24"/>
              </w:rPr>
            </w:pPr>
            <w:r w:rsidRPr="00311D9A">
              <w:rPr>
                <w:rFonts w:ascii="Times New Roman" w:hAnsi="Times New Roman" w:cs="Times New Roman"/>
                <w:sz w:val="24"/>
                <w:szCs w:val="24"/>
              </w:rPr>
              <w:t>3</w:t>
            </w:r>
          </w:p>
        </w:tc>
        <w:tc>
          <w:tcPr>
            <w:tcW w:w="1906" w:type="dxa"/>
            <w:vMerge/>
            <w:shd w:val="clear" w:color="auto" w:fill="auto"/>
            <w:vAlign w:val="bottom"/>
          </w:tcPr>
          <w:p w:rsidR="00A5177D" w:rsidRPr="00311D9A" w:rsidRDefault="00A5177D" w:rsidP="00A410C5">
            <w:pPr>
              <w:jc w:val="center"/>
              <w:rPr>
                <w:rFonts w:ascii="Times New Roman" w:hAnsi="Times New Roman" w:cs="Times New Roman"/>
                <w:sz w:val="24"/>
                <w:szCs w:val="24"/>
              </w:rPr>
            </w:pPr>
          </w:p>
        </w:tc>
        <w:tc>
          <w:tcPr>
            <w:tcW w:w="6140" w:type="dxa"/>
            <w:shd w:val="clear" w:color="auto" w:fill="auto"/>
          </w:tcPr>
          <w:p w:rsidR="00A5177D" w:rsidRPr="00311D9A" w:rsidRDefault="00A5177D" w:rsidP="00A410C5">
            <w:pPr>
              <w:rPr>
                <w:rFonts w:ascii="Times New Roman" w:hAnsi="Times New Roman" w:cs="Times New Roman"/>
                <w:sz w:val="24"/>
                <w:szCs w:val="24"/>
              </w:rPr>
            </w:pPr>
            <w:r w:rsidRPr="00311D9A">
              <w:rPr>
                <w:rFonts w:ascii="Times New Roman" w:hAnsi="Times New Roman" w:cs="Times New Roman"/>
                <w:sz w:val="24"/>
                <w:szCs w:val="24"/>
              </w:rPr>
              <w:t>Факторы, влияющие на развитие языка.</w:t>
            </w:r>
          </w:p>
        </w:tc>
        <w:tc>
          <w:tcPr>
            <w:tcW w:w="991" w:type="dxa"/>
            <w:shd w:val="clear" w:color="auto" w:fill="auto"/>
          </w:tcPr>
          <w:p w:rsidR="00A5177D" w:rsidRPr="00311D9A" w:rsidRDefault="00A5177D" w:rsidP="00A410C5">
            <w:pPr>
              <w:jc w:val="center"/>
              <w:rPr>
                <w:rFonts w:ascii="Times New Roman" w:hAnsi="Times New Roman" w:cs="Times New Roman"/>
                <w:sz w:val="24"/>
                <w:szCs w:val="24"/>
              </w:rPr>
            </w:pPr>
            <w:r w:rsidRPr="00311D9A">
              <w:rPr>
                <w:rFonts w:ascii="Times New Roman" w:hAnsi="Times New Roman" w:cs="Times New Roman"/>
                <w:sz w:val="24"/>
                <w:szCs w:val="24"/>
              </w:rPr>
              <w:t>1</w:t>
            </w:r>
          </w:p>
        </w:tc>
      </w:tr>
      <w:tr w:rsidR="00A5177D" w:rsidRPr="00311D9A" w:rsidTr="00A410C5">
        <w:trPr>
          <w:trHeight w:val="495"/>
        </w:trPr>
        <w:tc>
          <w:tcPr>
            <w:tcW w:w="534" w:type="dxa"/>
            <w:shd w:val="clear" w:color="auto" w:fill="auto"/>
            <w:vAlign w:val="bottom"/>
          </w:tcPr>
          <w:p w:rsidR="00A5177D" w:rsidRPr="00311D9A" w:rsidRDefault="00A5177D" w:rsidP="00A410C5">
            <w:pPr>
              <w:jc w:val="center"/>
              <w:rPr>
                <w:rFonts w:ascii="Times New Roman" w:hAnsi="Times New Roman" w:cs="Times New Roman"/>
                <w:sz w:val="24"/>
                <w:szCs w:val="24"/>
              </w:rPr>
            </w:pPr>
            <w:r w:rsidRPr="00311D9A">
              <w:rPr>
                <w:rFonts w:ascii="Times New Roman" w:hAnsi="Times New Roman" w:cs="Times New Roman"/>
                <w:sz w:val="24"/>
                <w:szCs w:val="24"/>
              </w:rPr>
              <w:t>4</w:t>
            </w:r>
          </w:p>
        </w:tc>
        <w:tc>
          <w:tcPr>
            <w:tcW w:w="1906" w:type="dxa"/>
            <w:vMerge/>
            <w:shd w:val="clear" w:color="auto" w:fill="auto"/>
            <w:vAlign w:val="bottom"/>
          </w:tcPr>
          <w:p w:rsidR="00A5177D" w:rsidRPr="00311D9A" w:rsidRDefault="00A5177D" w:rsidP="00A410C5">
            <w:pPr>
              <w:jc w:val="center"/>
              <w:rPr>
                <w:rFonts w:ascii="Times New Roman" w:hAnsi="Times New Roman" w:cs="Times New Roman"/>
                <w:sz w:val="24"/>
                <w:szCs w:val="24"/>
              </w:rPr>
            </w:pPr>
          </w:p>
        </w:tc>
        <w:tc>
          <w:tcPr>
            <w:tcW w:w="6140" w:type="dxa"/>
            <w:shd w:val="clear" w:color="auto" w:fill="auto"/>
          </w:tcPr>
          <w:p w:rsidR="00A5177D" w:rsidRPr="00311D9A" w:rsidRDefault="00A5177D" w:rsidP="00A410C5">
            <w:pPr>
              <w:rPr>
                <w:rFonts w:ascii="Times New Roman" w:hAnsi="Times New Roman" w:cs="Times New Roman"/>
                <w:sz w:val="24"/>
                <w:szCs w:val="24"/>
              </w:rPr>
            </w:pPr>
            <w:r w:rsidRPr="00311D9A">
              <w:rPr>
                <w:rFonts w:ascii="Times New Roman" w:hAnsi="Times New Roman" w:cs="Times New Roman"/>
                <w:sz w:val="24"/>
                <w:szCs w:val="24"/>
              </w:rPr>
              <w:t>Устаревшие слова как живые свидетели истории.</w:t>
            </w:r>
          </w:p>
        </w:tc>
        <w:tc>
          <w:tcPr>
            <w:tcW w:w="991" w:type="dxa"/>
            <w:shd w:val="clear" w:color="auto" w:fill="auto"/>
          </w:tcPr>
          <w:p w:rsidR="00A5177D" w:rsidRPr="00311D9A" w:rsidRDefault="00A5177D" w:rsidP="00A410C5">
            <w:pPr>
              <w:jc w:val="center"/>
              <w:rPr>
                <w:rFonts w:ascii="Times New Roman" w:hAnsi="Times New Roman" w:cs="Times New Roman"/>
                <w:sz w:val="24"/>
                <w:szCs w:val="24"/>
              </w:rPr>
            </w:pPr>
            <w:r w:rsidRPr="00311D9A">
              <w:rPr>
                <w:rFonts w:ascii="Times New Roman" w:hAnsi="Times New Roman" w:cs="Times New Roman"/>
                <w:sz w:val="24"/>
                <w:szCs w:val="24"/>
              </w:rPr>
              <w:t>1</w:t>
            </w:r>
          </w:p>
        </w:tc>
      </w:tr>
      <w:tr w:rsidR="00A5177D" w:rsidRPr="00311D9A" w:rsidTr="00A410C5">
        <w:trPr>
          <w:trHeight w:val="420"/>
        </w:trPr>
        <w:tc>
          <w:tcPr>
            <w:tcW w:w="534" w:type="dxa"/>
            <w:shd w:val="clear" w:color="auto" w:fill="auto"/>
            <w:vAlign w:val="bottom"/>
          </w:tcPr>
          <w:p w:rsidR="00A5177D" w:rsidRPr="00311D9A" w:rsidRDefault="00A5177D" w:rsidP="00A410C5">
            <w:pPr>
              <w:jc w:val="center"/>
              <w:rPr>
                <w:rFonts w:ascii="Times New Roman" w:hAnsi="Times New Roman" w:cs="Times New Roman"/>
                <w:sz w:val="24"/>
                <w:szCs w:val="24"/>
              </w:rPr>
            </w:pPr>
            <w:r w:rsidRPr="00311D9A">
              <w:rPr>
                <w:rFonts w:ascii="Times New Roman" w:hAnsi="Times New Roman" w:cs="Times New Roman"/>
                <w:sz w:val="24"/>
                <w:szCs w:val="24"/>
              </w:rPr>
              <w:t>5</w:t>
            </w:r>
          </w:p>
        </w:tc>
        <w:tc>
          <w:tcPr>
            <w:tcW w:w="1906" w:type="dxa"/>
            <w:vMerge/>
            <w:shd w:val="clear" w:color="auto" w:fill="auto"/>
            <w:vAlign w:val="bottom"/>
          </w:tcPr>
          <w:p w:rsidR="00A5177D" w:rsidRPr="00311D9A" w:rsidRDefault="00A5177D" w:rsidP="00A410C5">
            <w:pPr>
              <w:jc w:val="center"/>
              <w:rPr>
                <w:rFonts w:ascii="Times New Roman" w:hAnsi="Times New Roman" w:cs="Times New Roman"/>
                <w:sz w:val="24"/>
                <w:szCs w:val="24"/>
              </w:rPr>
            </w:pPr>
          </w:p>
        </w:tc>
        <w:tc>
          <w:tcPr>
            <w:tcW w:w="6140" w:type="dxa"/>
            <w:shd w:val="clear" w:color="auto" w:fill="auto"/>
          </w:tcPr>
          <w:p w:rsidR="00A5177D" w:rsidRPr="00311D9A" w:rsidRDefault="00A5177D" w:rsidP="00A410C5">
            <w:pPr>
              <w:rPr>
                <w:rFonts w:ascii="Times New Roman" w:hAnsi="Times New Roman" w:cs="Times New Roman"/>
                <w:sz w:val="24"/>
                <w:szCs w:val="24"/>
              </w:rPr>
            </w:pPr>
            <w:r w:rsidRPr="00311D9A">
              <w:rPr>
                <w:rFonts w:ascii="Times New Roman" w:hAnsi="Times New Roman" w:cs="Times New Roman"/>
                <w:sz w:val="24"/>
                <w:szCs w:val="24"/>
              </w:rPr>
              <w:t xml:space="preserve">Актуализация устаревшей лексики в новом речевом контексте </w:t>
            </w:r>
          </w:p>
        </w:tc>
        <w:tc>
          <w:tcPr>
            <w:tcW w:w="991" w:type="dxa"/>
            <w:shd w:val="clear" w:color="auto" w:fill="auto"/>
          </w:tcPr>
          <w:p w:rsidR="00A5177D" w:rsidRPr="00311D9A" w:rsidRDefault="00A5177D" w:rsidP="00A410C5">
            <w:pPr>
              <w:jc w:val="center"/>
              <w:rPr>
                <w:rFonts w:ascii="Times New Roman" w:hAnsi="Times New Roman" w:cs="Times New Roman"/>
                <w:sz w:val="24"/>
                <w:szCs w:val="24"/>
              </w:rPr>
            </w:pPr>
            <w:r w:rsidRPr="00311D9A">
              <w:rPr>
                <w:rFonts w:ascii="Times New Roman" w:hAnsi="Times New Roman" w:cs="Times New Roman"/>
                <w:sz w:val="24"/>
                <w:szCs w:val="24"/>
              </w:rPr>
              <w:t>1</w:t>
            </w:r>
          </w:p>
        </w:tc>
      </w:tr>
      <w:tr w:rsidR="00A5177D" w:rsidRPr="00311D9A" w:rsidTr="00A410C5">
        <w:trPr>
          <w:trHeight w:val="420"/>
        </w:trPr>
        <w:tc>
          <w:tcPr>
            <w:tcW w:w="534" w:type="dxa"/>
            <w:shd w:val="clear" w:color="auto" w:fill="auto"/>
            <w:vAlign w:val="bottom"/>
          </w:tcPr>
          <w:p w:rsidR="00A5177D" w:rsidRPr="00311D9A" w:rsidRDefault="00A5177D" w:rsidP="00A410C5">
            <w:pPr>
              <w:jc w:val="center"/>
              <w:rPr>
                <w:rFonts w:ascii="Times New Roman" w:hAnsi="Times New Roman" w:cs="Times New Roman"/>
                <w:sz w:val="24"/>
                <w:szCs w:val="24"/>
              </w:rPr>
            </w:pPr>
            <w:r w:rsidRPr="00311D9A">
              <w:rPr>
                <w:rFonts w:ascii="Times New Roman" w:hAnsi="Times New Roman" w:cs="Times New Roman"/>
                <w:sz w:val="24"/>
                <w:szCs w:val="24"/>
              </w:rPr>
              <w:t>6</w:t>
            </w:r>
          </w:p>
        </w:tc>
        <w:tc>
          <w:tcPr>
            <w:tcW w:w="1906" w:type="dxa"/>
            <w:vMerge/>
            <w:shd w:val="clear" w:color="auto" w:fill="auto"/>
            <w:vAlign w:val="bottom"/>
          </w:tcPr>
          <w:p w:rsidR="00A5177D" w:rsidRPr="00311D9A" w:rsidRDefault="00A5177D" w:rsidP="00A410C5">
            <w:pPr>
              <w:jc w:val="center"/>
              <w:rPr>
                <w:rFonts w:ascii="Times New Roman" w:hAnsi="Times New Roman" w:cs="Times New Roman"/>
                <w:sz w:val="24"/>
                <w:szCs w:val="24"/>
              </w:rPr>
            </w:pPr>
          </w:p>
        </w:tc>
        <w:tc>
          <w:tcPr>
            <w:tcW w:w="6140" w:type="dxa"/>
            <w:shd w:val="clear" w:color="auto" w:fill="auto"/>
          </w:tcPr>
          <w:p w:rsidR="00A5177D" w:rsidRPr="00311D9A" w:rsidRDefault="00A5177D" w:rsidP="00A410C5">
            <w:pPr>
              <w:rPr>
                <w:rFonts w:ascii="Times New Roman" w:hAnsi="Times New Roman" w:cs="Times New Roman"/>
                <w:sz w:val="24"/>
                <w:szCs w:val="24"/>
              </w:rPr>
            </w:pPr>
            <w:r w:rsidRPr="00311D9A">
              <w:rPr>
                <w:rFonts w:ascii="Times New Roman" w:hAnsi="Times New Roman" w:cs="Times New Roman"/>
                <w:sz w:val="24"/>
                <w:szCs w:val="24"/>
              </w:rPr>
              <w:t>Лексические заимствования последних десятилетий.</w:t>
            </w:r>
          </w:p>
        </w:tc>
        <w:tc>
          <w:tcPr>
            <w:tcW w:w="991" w:type="dxa"/>
            <w:shd w:val="clear" w:color="auto" w:fill="auto"/>
          </w:tcPr>
          <w:p w:rsidR="00A5177D" w:rsidRPr="00311D9A" w:rsidRDefault="00A5177D" w:rsidP="00A410C5">
            <w:pPr>
              <w:jc w:val="center"/>
              <w:rPr>
                <w:rFonts w:ascii="Times New Roman" w:hAnsi="Times New Roman" w:cs="Times New Roman"/>
                <w:sz w:val="24"/>
                <w:szCs w:val="24"/>
              </w:rPr>
            </w:pPr>
          </w:p>
        </w:tc>
      </w:tr>
      <w:tr w:rsidR="00A5177D" w:rsidRPr="00311D9A" w:rsidTr="00A410C5">
        <w:tc>
          <w:tcPr>
            <w:tcW w:w="534" w:type="dxa"/>
            <w:shd w:val="clear" w:color="auto" w:fill="auto"/>
          </w:tcPr>
          <w:p w:rsidR="00A5177D" w:rsidRPr="00311D9A" w:rsidRDefault="00A5177D" w:rsidP="00A410C5">
            <w:pPr>
              <w:jc w:val="center"/>
              <w:rPr>
                <w:rFonts w:ascii="Times New Roman" w:hAnsi="Times New Roman" w:cs="Times New Roman"/>
                <w:sz w:val="24"/>
                <w:szCs w:val="24"/>
              </w:rPr>
            </w:pPr>
            <w:r w:rsidRPr="00311D9A">
              <w:rPr>
                <w:rFonts w:ascii="Times New Roman" w:hAnsi="Times New Roman" w:cs="Times New Roman"/>
                <w:sz w:val="24"/>
                <w:szCs w:val="24"/>
              </w:rPr>
              <w:t>7</w:t>
            </w:r>
          </w:p>
        </w:tc>
        <w:tc>
          <w:tcPr>
            <w:tcW w:w="1906" w:type="dxa"/>
            <w:vMerge w:val="restart"/>
            <w:shd w:val="clear" w:color="auto" w:fill="auto"/>
          </w:tcPr>
          <w:p w:rsidR="00A5177D" w:rsidRPr="00311D9A" w:rsidRDefault="00A5177D" w:rsidP="00A410C5">
            <w:pPr>
              <w:jc w:val="center"/>
              <w:rPr>
                <w:rFonts w:ascii="Times New Roman" w:hAnsi="Times New Roman" w:cs="Times New Roman"/>
                <w:sz w:val="24"/>
                <w:szCs w:val="24"/>
              </w:rPr>
            </w:pPr>
            <w:r w:rsidRPr="00311D9A">
              <w:rPr>
                <w:rFonts w:ascii="Times New Roman" w:hAnsi="Times New Roman" w:cs="Times New Roman"/>
                <w:b/>
                <w:sz w:val="24"/>
                <w:szCs w:val="24"/>
              </w:rPr>
              <w:t>Культура речи</w:t>
            </w:r>
          </w:p>
        </w:tc>
        <w:tc>
          <w:tcPr>
            <w:tcW w:w="6140" w:type="dxa"/>
            <w:shd w:val="clear" w:color="auto" w:fill="auto"/>
          </w:tcPr>
          <w:p w:rsidR="00A5177D" w:rsidRPr="00311D9A" w:rsidRDefault="00A5177D" w:rsidP="00A410C5">
            <w:pPr>
              <w:rPr>
                <w:rFonts w:ascii="Times New Roman" w:hAnsi="Times New Roman" w:cs="Times New Roman"/>
                <w:sz w:val="24"/>
                <w:szCs w:val="24"/>
              </w:rPr>
            </w:pPr>
            <w:r w:rsidRPr="00311D9A">
              <w:rPr>
                <w:rFonts w:ascii="Times New Roman" w:hAnsi="Times New Roman" w:cs="Times New Roman"/>
                <w:sz w:val="24"/>
                <w:szCs w:val="24"/>
              </w:rPr>
              <w:t>Русская орфоэпия.  Нормы ударения в причастиях, деепричастиях, наречиях.</w:t>
            </w:r>
          </w:p>
        </w:tc>
        <w:tc>
          <w:tcPr>
            <w:tcW w:w="991" w:type="dxa"/>
            <w:shd w:val="clear" w:color="auto" w:fill="auto"/>
          </w:tcPr>
          <w:p w:rsidR="00A5177D" w:rsidRPr="00311D9A" w:rsidRDefault="00A5177D" w:rsidP="00A410C5">
            <w:pPr>
              <w:jc w:val="center"/>
              <w:rPr>
                <w:rFonts w:ascii="Times New Roman" w:hAnsi="Times New Roman" w:cs="Times New Roman"/>
                <w:sz w:val="24"/>
                <w:szCs w:val="24"/>
              </w:rPr>
            </w:pPr>
            <w:r w:rsidRPr="00311D9A">
              <w:rPr>
                <w:rFonts w:ascii="Times New Roman" w:hAnsi="Times New Roman" w:cs="Times New Roman"/>
                <w:sz w:val="24"/>
                <w:szCs w:val="24"/>
              </w:rPr>
              <w:t>1</w:t>
            </w:r>
          </w:p>
        </w:tc>
      </w:tr>
      <w:tr w:rsidR="00A5177D" w:rsidRPr="00311D9A" w:rsidTr="00A410C5">
        <w:tc>
          <w:tcPr>
            <w:tcW w:w="534" w:type="dxa"/>
            <w:shd w:val="clear" w:color="auto" w:fill="auto"/>
          </w:tcPr>
          <w:p w:rsidR="00A5177D" w:rsidRPr="00311D9A" w:rsidRDefault="00A5177D" w:rsidP="00A410C5">
            <w:pPr>
              <w:jc w:val="center"/>
              <w:rPr>
                <w:rFonts w:ascii="Times New Roman" w:hAnsi="Times New Roman" w:cs="Times New Roman"/>
                <w:sz w:val="24"/>
                <w:szCs w:val="24"/>
              </w:rPr>
            </w:pPr>
            <w:r w:rsidRPr="00311D9A">
              <w:rPr>
                <w:rFonts w:ascii="Times New Roman" w:hAnsi="Times New Roman" w:cs="Times New Roman"/>
                <w:sz w:val="24"/>
                <w:szCs w:val="24"/>
              </w:rPr>
              <w:t>8</w:t>
            </w:r>
          </w:p>
        </w:tc>
        <w:tc>
          <w:tcPr>
            <w:tcW w:w="1906" w:type="dxa"/>
            <w:vMerge/>
            <w:shd w:val="clear" w:color="auto" w:fill="auto"/>
          </w:tcPr>
          <w:p w:rsidR="00A5177D" w:rsidRPr="00311D9A" w:rsidRDefault="00A5177D" w:rsidP="00A410C5">
            <w:pPr>
              <w:jc w:val="center"/>
              <w:rPr>
                <w:rFonts w:ascii="Times New Roman" w:hAnsi="Times New Roman" w:cs="Times New Roman"/>
                <w:sz w:val="24"/>
                <w:szCs w:val="24"/>
              </w:rPr>
            </w:pPr>
          </w:p>
        </w:tc>
        <w:tc>
          <w:tcPr>
            <w:tcW w:w="6140" w:type="dxa"/>
            <w:shd w:val="clear" w:color="auto" w:fill="auto"/>
          </w:tcPr>
          <w:p w:rsidR="00A5177D" w:rsidRPr="00311D9A" w:rsidRDefault="00A5177D" w:rsidP="00A410C5">
            <w:pPr>
              <w:rPr>
                <w:rFonts w:ascii="Times New Roman" w:hAnsi="Times New Roman" w:cs="Times New Roman"/>
                <w:sz w:val="24"/>
                <w:szCs w:val="24"/>
              </w:rPr>
            </w:pPr>
            <w:r w:rsidRPr="00311D9A">
              <w:rPr>
                <w:rFonts w:ascii="Times New Roman" w:hAnsi="Times New Roman" w:cs="Times New Roman"/>
                <w:sz w:val="24"/>
                <w:szCs w:val="24"/>
              </w:rPr>
              <w:t>Основные лексические нормы. Паронимы и точность речи.</w:t>
            </w:r>
          </w:p>
        </w:tc>
        <w:tc>
          <w:tcPr>
            <w:tcW w:w="991" w:type="dxa"/>
            <w:shd w:val="clear" w:color="auto" w:fill="auto"/>
          </w:tcPr>
          <w:p w:rsidR="00A5177D" w:rsidRPr="00311D9A" w:rsidRDefault="00A5177D" w:rsidP="00A410C5">
            <w:pPr>
              <w:jc w:val="center"/>
              <w:rPr>
                <w:rFonts w:ascii="Times New Roman" w:hAnsi="Times New Roman" w:cs="Times New Roman"/>
                <w:sz w:val="24"/>
                <w:szCs w:val="24"/>
              </w:rPr>
            </w:pPr>
            <w:r w:rsidRPr="00311D9A">
              <w:rPr>
                <w:rFonts w:ascii="Times New Roman" w:hAnsi="Times New Roman" w:cs="Times New Roman"/>
                <w:sz w:val="24"/>
                <w:szCs w:val="24"/>
              </w:rPr>
              <w:t>1</w:t>
            </w:r>
          </w:p>
        </w:tc>
      </w:tr>
      <w:tr w:rsidR="00A5177D" w:rsidRPr="00311D9A" w:rsidTr="00A410C5">
        <w:tc>
          <w:tcPr>
            <w:tcW w:w="534" w:type="dxa"/>
            <w:shd w:val="clear" w:color="auto" w:fill="auto"/>
          </w:tcPr>
          <w:p w:rsidR="00A5177D" w:rsidRPr="00311D9A" w:rsidRDefault="00A5177D" w:rsidP="00A410C5">
            <w:pPr>
              <w:jc w:val="center"/>
              <w:rPr>
                <w:rFonts w:ascii="Times New Roman" w:hAnsi="Times New Roman" w:cs="Times New Roman"/>
                <w:sz w:val="24"/>
                <w:szCs w:val="24"/>
              </w:rPr>
            </w:pPr>
            <w:r w:rsidRPr="00311D9A">
              <w:rPr>
                <w:rFonts w:ascii="Times New Roman" w:hAnsi="Times New Roman" w:cs="Times New Roman"/>
                <w:sz w:val="24"/>
                <w:szCs w:val="24"/>
              </w:rPr>
              <w:t>9</w:t>
            </w:r>
          </w:p>
        </w:tc>
        <w:tc>
          <w:tcPr>
            <w:tcW w:w="1906" w:type="dxa"/>
            <w:vMerge/>
            <w:shd w:val="clear" w:color="auto" w:fill="auto"/>
          </w:tcPr>
          <w:p w:rsidR="00A5177D" w:rsidRPr="00311D9A" w:rsidRDefault="00A5177D" w:rsidP="00A410C5">
            <w:pPr>
              <w:jc w:val="center"/>
              <w:rPr>
                <w:rFonts w:ascii="Times New Roman" w:hAnsi="Times New Roman" w:cs="Times New Roman"/>
                <w:sz w:val="24"/>
                <w:szCs w:val="24"/>
              </w:rPr>
            </w:pPr>
          </w:p>
        </w:tc>
        <w:tc>
          <w:tcPr>
            <w:tcW w:w="6140" w:type="dxa"/>
            <w:shd w:val="clear" w:color="auto" w:fill="auto"/>
          </w:tcPr>
          <w:p w:rsidR="00A5177D" w:rsidRPr="00311D9A" w:rsidRDefault="00A5177D" w:rsidP="00A410C5">
            <w:pPr>
              <w:rPr>
                <w:rFonts w:ascii="Times New Roman" w:hAnsi="Times New Roman" w:cs="Times New Roman"/>
                <w:sz w:val="24"/>
                <w:szCs w:val="24"/>
              </w:rPr>
            </w:pPr>
            <w:r w:rsidRPr="00311D9A">
              <w:rPr>
                <w:rFonts w:ascii="Times New Roman" w:hAnsi="Times New Roman" w:cs="Times New Roman"/>
                <w:sz w:val="24"/>
                <w:szCs w:val="24"/>
              </w:rPr>
              <w:t xml:space="preserve">Грамматические нормы современного русского литературного языка.  </w:t>
            </w:r>
          </w:p>
        </w:tc>
        <w:tc>
          <w:tcPr>
            <w:tcW w:w="991" w:type="dxa"/>
            <w:shd w:val="clear" w:color="auto" w:fill="auto"/>
          </w:tcPr>
          <w:p w:rsidR="00A5177D" w:rsidRPr="00311D9A" w:rsidRDefault="00A5177D" w:rsidP="00A410C5">
            <w:pPr>
              <w:jc w:val="center"/>
              <w:rPr>
                <w:rFonts w:ascii="Times New Roman" w:hAnsi="Times New Roman" w:cs="Times New Roman"/>
                <w:sz w:val="24"/>
                <w:szCs w:val="24"/>
              </w:rPr>
            </w:pPr>
            <w:r w:rsidRPr="00311D9A">
              <w:rPr>
                <w:rFonts w:ascii="Times New Roman" w:hAnsi="Times New Roman" w:cs="Times New Roman"/>
                <w:sz w:val="24"/>
                <w:szCs w:val="24"/>
              </w:rPr>
              <w:t>1</w:t>
            </w:r>
          </w:p>
        </w:tc>
      </w:tr>
      <w:tr w:rsidR="00A5177D" w:rsidRPr="00311D9A" w:rsidTr="00A410C5">
        <w:tc>
          <w:tcPr>
            <w:tcW w:w="534" w:type="dxa"/>
            <w:shd w:val="clear" w:color="auto" w:fill="auto"/>
          </w:tcPr>
          <w:p w:rsidR="00A5177D" w:rsidRPr="00311D9A" w:rsidRDefault="00A5177D" w:rsidP="00A410C5">
            <w:pPr>
              <w:jc w:val="center"/>
              <w:rPr>
                <w:rFonts w:ascii="Times New Roman" w:hAnsi="Times New Roman" w:cs="Times New Roman"/>
                <w:sz w:val="24"/>
                <w:szCs w:val="24"/>
              </w:rPr>
            </w:pPr>
            <w:r w:rsidRPr="00311D9A">
              <w:rPr>
                <w:rFonts w:ascii="Times New Roman" w:hAnsi="Times New Roman" w:cs="Times New Roman"/>
                <w:sz w:val="24"/>
                <w:szCs w:val="24"/>
              </w:rPr>
              <w:t>10</w:t>
            </w:r>
          </w:p>
        </w:tc>
        <w:tc>
          <w:tcPr>
            <w:tcW w:w="1906" w:type="dxa"/>
            <w:vMerge/>
            <w:shd w:val="clear" w:color="auto" w:fill="auto"/>
          </w:tcPr>
          <w:p w:rsidR="00A5177D" w:rsidRPr="00311D9A" w:rsidRDefault="00A5177D" w:rsidP="00A410C5">
            <w:pPr>
              <w:jc w:val="center"/>
              <w:rPr>
                <w:rFonts w:ascii="Times New Roman" w:hAnsi="Times New Roman" w:cs="Times New Roman"/>
                <w:sz w:val="24"/>
                <w:szCs w:val="24"/>
              </w:rPr>
            </w:pPr>
          </w:p>
        </w:tc>
        <w:tc>
          <w:tcPr>
            <w:tcW w:w="6140" w:type="dxa"/>
            <w:shd w:val="clear" w:color="auto" w:fill="auto"/>
          </w:tcPr>
          <w:p w:rsidR="00A5177D" w:rsidRPr="00311D9A" w:rsidRDefault="00A5177D" w:rsidP="00A410C5">
            <w:pPr>
              <w:rPr>
                <w:rFonts w:ascii="Times New Roman" w:hAnsi="Times New Roman" w:cs="Times New Roman"/>
                <w:sz w:val="24"/>
                <w:szCs w:val="24"/>
              </w:rPr>
            </w:pPr>
            <w:r w:rsidRPr="00311D9A">
              <w:rPr>
                <w:rFonts w:ascii="Times New Roman" w:hAnsi="Times New Roman" w:cs="Times New Roman"/>
                <w:sz w:val="24"/>
                <w:szCs w:val="24"/>
              </w:rPr>
              <w:t>Грамматические ошибки в образовании формы глагола, причастий, деепричастий, наречий.</w:t>
            </w:r>
          </w:p>
        </w:tc>
        <w:tc>
          <w:tcPr>
            <w:tcW w:w="991" w:type="dxa"/>
            <w:shd w:val="clear" w:color="auto" w:fill="auto"/>
          </w:tcPr>
          <w:p w:rsidR="00A5177D" w:rsidRPr="00311D9A" w:rsidRDefault="00A5177D" w:rsidP="00A410C5">
            <w:pPr>
              <w:jc w:val="center"/>
              <w:rPr>
                <w:rFonts w:ascii="Times New Roman" w:hAnsi="Times New Roman" w:cs="Times New Roman"/>
                <w:sz w:val="24"/>
                <w:szCs w:val="24"/>
              </w:rPr>
            </w:pPr>
            <w:r w:rsidRPr="00311D9A">
              <w:rPr>
                <w:rFonts w:ascii="Times New Roman" w:hAnsi="Times New Roman" w:cs="Times New Roman"/>
                <w:sz w:val="24"/>
                <w:szCs w:val="24"/>
              </w:rPr>
              <w:t>1</w:t>
            </w:r>
          </w:p>
        </w:tc>
      </w:tr>
      <w:tr w:rsidR="00A5177D" w:rsidRPr="00311D9A" w:rsidTr="00A410C5">
        <w:tc>
          <w:tcPr>
            <w:tcW w:w="534" w:type="dxa"/>
            <w:shd w:val="clear" w:color="auto" w:fill="auto"/>
          </w:tcPr>
          <w:p w:rsidR="00A5177D" w:rsidRPr="00311D9A" w:rsidRDefault="00A5177D" w:rsidP="00A410C5">
            <w:pPr>
              <w:jc w:val="center"/>
              <w:rPr>
                <w:rFonts w:ascii="Times New Roman" w:hAnsi="Times New Roman" w:cs="Times New Roman"/>
                <w:sz w:val="24"/>
                <w:szCs w:val="24"/>
              </w:rPr>
            </w:pPr>
            <w:r w:rsidRPr="00311D9A">
              <w:rPr>
                <w:rFonts w:ascii="Times New Roman" w:hAnsi="Times New Roman" w:cs="Times New Roman"/>
                <w:sz w:val="24"/>
                <w:szCs w:val="24"/>
              </w:rPr>
              <w:t>11</w:t>
            </w:r>
          </w:p>
        </w:tc>
        <w:tc>
          <w:tcPr>
            <w:tcW w:w="1906" w:type="dxa"/>
            <w:vMerge/>
            <w:shd w:val="clear" w:color="auto" w:fill="auto"/>
          </w:tcPr>
          <w:p w:rsidR="00A5177D" w:rsidRPr="00311D9A" w:rsidRDefault="00A5177D" w:rsidP="00A410C5">
            <w:pPr>
              <w:jc w:val="center"/>
              <w:rPr>
                <w:rFonts w:ascii="Times New Roman" w:hAnsi="Times New Roman" w:cs="Times New Roman"/>
                <w:sz w:val="24"/>
                <w:szCs w:val="24"/>
              </w:rPr>
            </w:pPr>
          </w:p>
        </w:tc>
        <w:tc>
          <w:tcPr>
            <w:tcW w:w="6140" w:type="dxa"/>
            <w:shd w:val="clear" w:color="auto" w:fill="auto"/>
          </w:tcPr>
          <w:p w:rsidR="00A5177D" w:rsidRPr="00311D9A" w:rsidRDefault="00A5177D" w:rsidP="00A410C5">
            <w:pPr>
              <w:rPr>
                <w:rFonts w:ascii="Times New Roman" w:hAnsi="Times New Roman" w:cs="Times New Roman"/>
                <w:sz w:val="24"/>
                <w:szCs w:val="24"/>
              </w:rPr>
            </w:pPr>
            <w:r w:rsidRPr="00311D9A">
              <w:rPr>
                <w:rFonts w:ascii="Times New Roman" w:hAnsi="Times New Roman" w:cs="Times New Roman"/>
                <w:sz w:val="24"/>
                <w:szCs w:val="24"/>
              </w:rPr>
              <w:t>Речевой этикет. Русская этикетная речевая манера общения.</w:t>
            </w:r>
          </w:p>
        </w:tc>
        <w:tc>
          <w:tcPr>
            <w:tcW w:w="991" w:type="dxa"/>
            <w:shd w:val="clear" w:color="auto" w:fill="auto"/>
          </w:tcPr>
          <w:p w:rsidR="00A5177D" w:rsidRPr="00311D9A" w:rsidRDefault="00A5177D" w:rsidP="00A410C5">
            <w:pPr>
              <w:jc w:val="center"/>
              <w:rPr>
                <w:rFonts w:ascii="Times New Roman" w:hAnsi="Times New Roman" w:cs="Times New Roman"/>
                <w:sz w:val="24"/>
                <w:szCs w:val="24"/>
              </w:rPr>
            </w:pPr>
            <w:r w:rsidRPr="00311D9A">
              <w:rPr>
                <w:rFonts w:ascii="Times New Roman" w:hAnsi="Times New Roman" w:cs="Times New Roman"/>
                <w:sz w:val="24"/>
                <w:szCs w:val="24"/>
              </w:rPr>
              <w:t>1</w:t>
            </w:r>
          </w:p>
        </w:tc>
      </w:tr>
      <w:tr w:rsidR="00A5177D" w:rsidRPr="00311D9A" w:rsidTr="00A410C5">
        <w:tc>
          <w:tcPr>
            <w:tcW w:w="534" w:type="dxa"/>
            <w:shd w:val="clear" w:color="auto" w:fill="auto"/>
          </w:tcPr>
          <w:p w:rsidR="00A5177D" w:rsidRPr="00311D9A" w:rsidRDefault="00A5177D" w:rsidP="00A410C5">
            <w:pPr>
              <w:jc w:val="center"/>
              <w:rPr>
                <w:rFonts w:ascii="Times New Roman" w:hAnsi="Times New Roman" w:cs="Times New Roman"/>
                <w:sz w:val="24"/>
                <w:szCs w:val="24"/>
              </w:rPr>
            </w:pPr>
            <w:r w:rsidRPr="00311D9A">
              <w:rPr>
                <w:rFonts w:ascii="Times New Roman" w:hAnsi="Times New Roman" w:cs="Times New Roman"/>
                <w:sz w:val="24"/>
                <w:szCs w:val="24"/>
              </w:rPr>
              <w:t>12</w:t>
            </w:r>
          </w:p>
        </w:tc>
        <w:tc>
          <w:tcPr>
            <w:tcW w:w="1906" w:type="dxa"/>
            <w:vMerge/>
            <w:shd w:val="clear" w:color="auto" w:fill="auto"/>
          </w:tcPr>
          <w:p w:rsidR="00A5177D" w:rsidRPr="00311D9A" w:rsidRDefault="00A5177D" w:rsidP="00A410C5">
            <w:pPr>
              <w:jc w:val="center"/>
              <w:rPr>
                <w:rFonts w:ascii="Times New Roman" w:hAnsi="Times New Roman" w:cs="Times New Roman"/>
                <w:sz w:val="24"/>
                <w:szCs w:val="24"/>
              </w:rPr>
            </w:pPr>
          </w:p>
        </w:tc>
        <w:tc>
          <w:tcPr>
            <w:tcW w:w="6140" w:type="dxa"/>
            <w:shd w:val="clear" w:color="auto" w:fill="auto"/>
          </w:tcPr>
          <w:p w:rsidR="00A5177D" w:rsidRPr="00311D9A" w:rsidRDefault="00A5177D" w:rsidP="00A410C5">
            <w:pPr>
              <w:rPr>
                <w:rFonts w:ascii="Times New Roman" w:hAnsi="Times New Roman" w:cs="Times New Roman"/>
                <w:sz w:val="24"/>
                <w:szCs w:val="24"/>
              </w:rPr>
            </w:pPr>
            <w:r w:rsidRPr="00311D9A">
              <w:rPr>
                <w:rFonts w:ascii="Times New Roman" w:hAnsi="Times New Roman" w:cs="Times New Roman"/>
                <w:sz w:val="24"/>
                <w:szCs w:val="24"/>
              </w:rPr>
              <w:t xml:space="preserve">Невербальный (несловесный) этикет общения. </w:t>
            </w:r>
          </w:p>
        </w:tc>
        <w:tc>
          <w:tcPr>
            <w:tcW w:w="991" w:type="dxa"/>
            <w:shd w:val="clear" w:color="auto" w:fill="auto"/>
          </w:tcPr>
          <w:p w:rsidR="00A5177D" w:rsidRPr="00311D9A" w:rsidRDefault="00A5177D" w:rsidP="00A410C5">
            <w:pPr>
              <w:jc w:val="center"/>
              <w:rPr>
                <w:rFonts w:ascii="Times New Roman" w:hAnsi="Times New Roman" w:cs="Times New Roman"/>
                <w:sz w:val="24"/>
                <w:szCs w:val="24"/>
              </w:rPr>
            </w:pPr>
            <w:r w:rsidRPr="00311D9A">
              <w:rPr>
                <w:rFonts w:ascii="Times New Roman" w:hAnsi="Times New Roman" w:cs="Times New Roman"/>
                <w:sz w:val="24"/>
                <w:szCs w:val="24"/>
              </w:rPr>
              <w:t>1</w:t>
            </w:r>
          </w:p>
        </w:tc>
      </w:tr>
      <w:tr w:rsidR="00A5177D" w:rsidRPr="00311D9A" w:rsidTr="00A410C5">
        <w:tc>
          <w:tcPr>
            <w:tcW w:w="534" w:type="dxa"/>
            <w:shd w:val="clear" w:color="auto" w:fill="auto"/>
          </w:tcPr>
          <w:p w:rsidR="00A5177D" w:rsidRPr="00311D9A" w:rsidRDefault="00A5177D" w:rsidP="00A410C5">
            <w:pPr>
              <w:jc w:val="center"/>
              <w:rPr>
                <w:rFonts w:ascii="Times New Roman" w:hAnsi="Times New Roman" w:cs="Times New Roman"/>
                <w:sz w:val="24"/>
                <w:szCs w:val="24"/>
              </w:rPr>
            </w:pPr>
            <w:r w:rsidRPr="00311D9A">
              <w:rPr>
                <w:rFonts w:ascii="Times New Roman" w:hAnsi="Times New Roman" w:cs="Times New Roman"/>
                <w:sz w:val="24"/>
                <w:szCs w:val="24"/>
              </w:rPr>
              <w:t>13</w:t>
            </w:r>
          </w:p>
        </w:tc>
        <w:tc>
          <w:tcPr>
            <w:tcW w:w="1906" w:type="dxa"/>
            <w:vMerge w:val="restart"/>
            <w:shd w:val="clear" w:color="auto" w:fill="auto"/>
          </w:tcPr>
          <w:p w:rsidR="00A5177D" w:rsidRPr="00311D9A" w:rsidRDefault="00A5177D" w:rsidP="00A410C5">
            <w:pPr>
              <w:jc w:val="center"/>
              <w:rPr>
                <w:rFonts w:ascii="Times New Roman" w:hAnsi="Times New Roman" w:cs="Times New Roman"/>
                <w:sz w:val="24"/>
                <w:szCs w:val="24"/>
              </w:rPr>
            </w:pPr>
            <w:r w:rsidRPr="00311D9A">
              <w:rPr>
                <w:rFonts w:ascii="Times New Roman" w:hAnsi="Times New Roman" w:cs="Times New Roman"/>
                <w:b/>
                <w:sz w:val="24"/>
                <w:szCs w:val="24"/>
              </w:rPr>
              <w:t xml:space="preserve">Речь. Речевая деятельность. Текст  </w:t>
            </w:r>
          </w:p>
        </w:tc>
        <w:tc>
          <w:tcPr>
            <w:tcW w:w="6140" w:type="dxa"/>
            <w:shd w:val="clear" w:color="auto" w:fill="auto"/>
          </w:tcPr>
          <w:p w:rsidR="00A5177D" w:rsidRPr="00311D9A" w:rsidRDefault="00A5177D" w:rsidP="00A410C5">
            <w:pPr>
              <w:rPr>
                <w:rFonts w:ascii="Times New Roman" w:hAnsi="Times New Roman" w:cs="Times New Roman"/>
                <w:sz w:val="24"/>
                <w:szCs w:val="24"/>
              </w:rPr>
            </w:pPr>
            <w:r w:rsidRPr="00311D9A">
              <w:rPr>
                <w:rFonts w:ascii="Times New Roman" w:hAnsi="Times New Roman" w:cs="Times New Roman"/>
                <w:sz w:val="24"/>
                <w:szCs w:val="24"/>
              </w:rPr>
              <w:t xml:space="preserve">Язык и речь. Традиции русского речевого общения. </w:t>
            </w:r>
          </w:p>
        </w:tc>
        <w:tc>
          <w:tcPr>
            <w:tcW w:w="991" w:type="dxa"/>
            <w:shd w:val="clear" w:color="auto" w:fill="auto"/>
          </w:tcPr>
          <w:p w:rsidR="00A5177D" w:rsidRPr="00311D9A" w:rsidRDefault="00A5177D" w:rsidP="00A410C5">
            <w:pPr>
              <w:jc w:val="center"/>
              <w:rPr>
                <w:rFonts w:ascii="Times New Roman" w:hAnsi="Times New Roman" w:cs="Times New Roman"/>
                <w:sz w:val="24"/>
                <w:szCs w:val="24"/>
              </w:rPr>
            </w:pPr>
            <w:r w:rsidRPr="00311D9A">
              <w:rPr>
                <w:rFonts w:ascii="Times New Roman" w:hAnsi="Times New Roman" w:cs="Times New Roman"/>
                <w:sz w:val="24"/>
                <w:szCs w:val="24"/>
              </w:rPr>
              <w:t>1</w:t>
            </w:r>
          </w:p>
        </w:tc>
      </w:tr>
      <w:tr w:rsidR="00A5177D" w:rsidRPr="00311D9A" w:rsidTr="00A410C5">
        <w:tc>
          <w:tcPr>
            <w:tcW w:w="534" w:type="dxa"/>
            <w:shd w:val="clear" w:color="auto" w:fill="auto"/>
          </w:tcPr>
          <w:p w:rsidR="00A5177D" w:rsidRPr="00311D9A" w:rsidRDefault="00A5177D" w:rsidP="00A410C5">
            <w:pPr>
              <w:jc w:val="center"/>
              <w:rPr>
                <w:rFonts w:ascii="Times New Roman" w:hAnsi="Times New Roman" w:cs="Times New Roman"/>
                <w:sz w:val="24"/>
                <w:szCs w:val="24"/>
              </w:rPr>
            </w:pPr>
            <w:r w:rsidRPr="00311D9A">
              <w:rPr>
                <w:rFonts w:ascii="Times New Roman" w:hAnsi="Times New Roman" w:cs="Times New Roman"/>
                <w:sz w:val="24"/>
                <w:szCs w:val="24"/>
              </w:rPr>
              <w:t>14</w:t>
            </w:r>
          </w:p>
        </w:tc>
        <w:tc>
          <w:tcPr>
            <w:tcW w:w="1906" w:type="dxa"/>
            <w:vMerge/>
            <w:shd w:val="clear" w:color="auto" w:fill="auto"/>
          </w:tcPr>
          <w:p w:rsidR="00A5177D" w:rsidRPr="00311D9A" w:rsidRDefault="00A5177D" w:rsidP="00A410C5">
            <w:pPr>
              <w:jc w:val="center"/>
              <w:rPr>
                <w:rFonts w:ascii="Times New Roman" w:hAnsi="Times New Roman" w:cs="Times New Roman"/>
                <w:b/>
                <w:sz w:val="24"/>
                <w:szCs w:val="24"/>
              </w:rPr>
            </w:pPr>
          </w:p>
        </w:tc>
        <w:tc>
          <w:tcPr>
            <w:tcW w:w="6140" w:type="dxa"/>
            <w:shd w:val="clear" w:color="auto" w:fill="auto"/>
          </w:tcPr>
          <w:p w:rsidR="00A5177D" w:rsidRPr="00311D9A" w:rsidRDefault="00A5177D" w:rsidP="00A410C5">
            <w:pPr>
              <w:rPr>
                <w:rFonts w:ascii="Times New Roman" w:hAnsi="Times New Roman" w:cs="Times New Roman"/>
                <w:sz w:val="24"/>
                <w:szCs w:val="24"/>
              </w:rPr>
            </w:pPr>
            <w:r w:rsidRPr="00311D9A">
              <w:rPr>
                <w:rFonts w:ascii="Times New Roman" w:hAnsi="Times New Roman" w:cs="Times New Roman"/>
                <w:sz w:val="24"/>
                <w:szCs w:val="24"/>
              </w:rPr>
              <w:t>Основные признаки текста: смысловая цельность, информативность, связность.</w:t>
            </w:r>
          </w:p>
        </w:tc>
        <w:tc>
          <w:tcPr>
            <w:tcW w:w="991" w:type="dxa"/>
            <w:shd w:val="clear" w:color="auto" w:fill="auto"/>
          </w:tcPr>
          <w:p w:rsidR="00A5177D" w:rsidRPr="00311D9A" w:rsidRDefault="00A5177D" w:rsidP="00A410C5">
            <w:pPr>
              <w:jc w:val="center"/>
              <w:rPr>
                <w:rFonts w:ascii="Times New Roman" w:hAnsi="Times New Roman" w:cs="Times New Roman"/>
                <w:sz w:val="24"/>
                <w:szCs w:val="24"/>
              </w:rPr>
            </w:pPr>
          </w:p>
        </w:tc>
      </w:tr>
      <w:tr w:rsidR="00A5177D" w:rsidRPr="00311D9A" w:rsidTr="00A410C5">
        <w:tc>
          <w:tcPr>
            <w:tcW w:w="534" w:type="dxa"/>
            <w:shd w:val="clear" w:color="auto" w:fill="auto"/>
          </w:tcPr>
          <w:p w:rsidR="00A5177D" w:rsidRPr="00311D9A" w:rsidRDefault="00A5177D" w:rsidP="00A410C5">
            <w:pPr>
              <w:jc w:val="center"/>
              <w:rPr>
                <w:rFonts w:ascii="Times New Roman" w:hAnsi="Times New Roman" w:cs="Times New Roman"/>
                <w:sz w:val="24"/>
                <w:szCs w:val="24"/>
              </w:rPr>
            </w:pPr>
            <w:r w:rsidRPr="00311D9A">
              <w:rPr>
                <w:rFonts w:ascii="Times New Roman" w:hAnsi="Times New Roman" w:cs="Times New Roman"/>
                <w:sz w:val="24"/>
                <w:szCs w:val="24"/>
              </w:rPr>
              <w:t>15</w:t>
            </w:r>
          </w:p>
        </w:tc>
        <w:tc>
          <w:tcPr>
            <w:tcW w:w="1906" w:type="dxa"/>
            <w:vMerge/>
            <w:shd w:val="clear" w:color="auto" w:fill="auto"/>
          </w:tcPr>
          <w:p w:rsidR="00A5177D" w:rsidRPr="00311D9A" w:rsidRDefault="00A5177D" w:rsidP="00A410C5">
            <w:pPr>
              <w:jc w:val="center"/>
              <w:rPr>
                <w:rFonts w:ascii="Times New Roman" w:hAnsi="Times New Roman" w:cs="Times New Roman"/>
                <w:sz w:val="24"/>
                <w:szCs w:val="24"/>
              </w:rPr>
            </w:pPr>
          </w:p>
        </w:tc>
        <w:tc>
          <w:tcPr>
            <w:tcW w:w="6140" w:type="dxa"/>
            <w:shd w:val="clear" w:color="auto" w:fill="auto"/>
          </w:tcPr>
          <w:p w:rsidR="00A5177D" w:rsidRPr="00311D9A" w:rsidRDefault="00A5177D" w:rsidP="00A410C5">
            <w:pPr>
              <w:rPr>
                <w:rFonts w:ascii="Times New Roman" w:hAnsi="Times New Roman" w:cs="Times New Roman"/>
                <w:sz w:val="24"/>
                <w:szCs w:val="24"/>
              </w:rPr>
            </w:pPr>
            <w:r w:rsidRPr="00311D9A">
              <w:rPr>
                <w:rFonts w:ascii="Times New Roman" w:hAnsi="Times New Roman" w:cs="Times New Roman"/>
                <w:sz w:val="24"/>
                <w:szCs w:val="24"/>
              </w:rPr>
              <w:t xml:space="preserve">Функциональные разновидности языка. Разговорная </w:t>
            </w:r>
            <w:r w:rsidRPr="00311D9A">
              <w:rPr>
                <w:rFonts w:ascii="Times New Roman" w:hAnsi="Times New Roman" w:cs="Times New Roman"/>
                <w:sz w:val="24"/>
                <w:szCs w:val="24"/>
              </w:rPr>
              <w:lastRenderedPageBreak/>
              <w:t>речь. Беседа. Спор</w:t>
            </w:r>
          </w:p>
        </w:tc>
        <w:tc>
          <w:tcPr>
            <w:tcW w:w="991" w:type="dxa"/>
            <w:shd w:val="clear" w:color="auto" w:fill="auto"/>
          </w:tcPr>
          <w:p w:rsidR="00A5177D" w:rsidRPr="00311D9A" w:rsidRDefault="00A5177D" w:rsidP="00A410C5">
            <w:pPr>
              <w:jc w:val="center"/>
              <w:rPr>
                <w:rFonts w:ascii="Times New Roman" w:hAnsi="Times New Roman" w:cs="Times New Roman"/>
                <w:sz w:val="24"/>
                <w:szCs w:val="24"/>
              </w:rPr>
            </w:pPr>
            <w:r w:rsidRPr="00311D9A">
              <w:rPr>
                <w:rFonts w:ascii="Times New Roman" w:hAnsi="Times New Roman" w:cs="Times New Roman"/>
                <w:sz w:val="24"/>
                <w:szCs w:val="24"/>
              </w:rPr>
              <w:lastRenderedPageBreak/>
              <w:t>1</w:t>
            </w:r>
          </w:p>
        </w:tc>
      </w:tr>
      <w:tr w:rsidR="00A5177D" w:rsidRPr="00311D9A" w:rsidTr="00A410C5">
        <w:tc>
          <w:tcPr>
            <w:tcW w:w="534" w:type="dxa"/>
            <w:shd w:val="clear" w:color="auto" w:fill="auto"/>
          </w:tcPr>
          <w:p w:rsidR="00A5177D" w:rsidRPr="00311D9A" w:rsidRDefault="00A5177D" w:rsidP="00A410C5">
            <w:pPr>
              <w:jc w:val="center"/>
              <w:rPr>
                <w:rFonts w:ascii="Times New Roman" w:hAnsi="Times New Roman" w:cs="Times New Roman"/>
                <w:sz w:val="24"/>
                <w:szCs w:val="24"/>
              </w:rPr>
            </w:pPr>
            <w:r w:rsidRPr="00311D9A">
              <w:rPr>
                <w:rFonts w:ascii="Times New Roman" w:hAnsi="Times New Roman" w:cs="Times New Roman"/>
                <w:sz w:val="24"/>
                <w:szCs w:val="24"/>
              </w:rPr>
              <w:t>16</w:t>
            </w:r>
          </w:p>
        </w:tc>
        <w:tc>
          <w:tcPr>
            <w:tcW w:w="1906" w:type="dxa"/>
            <w:vMerge/>
            <w:shd w:val="clear" w:color="auto" w:fill="auto"/>
          </w:tcPr>
          <w:p w:rsidR="00A5177D" w:rsidRPr="00311D9A" w:rsidRDefault="00A5177D" w:rsidP="00A410C5">
            <w:pPr>
              <w:jc w:val="center"/>
              <w:rPr>
                <w:rFonts w:ascii="Times New Roman" w:hAnsi="Times New Roman" w:cs="Times New Roman"/>
                <w:sz w:val="24"/>
                <w:szCs w:val="24"/>
              </w:rPr>
            </w:pPr>
          </w:p>
        </w:tc>
        <w:tc>
          <w:tcPr>
            <w:tcW w:w="6140" w:type="dxa"/>
            <w:shd w:val="clear" w:color="auto" w:fill="auto"/>
          </w:tcPr>
          <w:p w:rsidR="00A5177D" w:rsidRPr="00311D9A" w:rsidRDefault="00A5177D" w:rsidP="00A410C5">
            <w:pPr>
              <w:rPr>
                <w:rFonts w:ascii="Times New Roman" w:hAnsi="Times New Roman" w:cs="Times New Roman"/>
                <w:sz w:val="24"/>
                <w:szCs w:val="24"/>
              </w:rPr>
            </w:pPr>
            <w:r w:rsidRPr="00311D9A">
              <w:rPr>
                <w:rFonts w:ascii="Times New Roman" w:hAnsi="Times New Roman" w:cs="Times New Roman"/>
                <w:sz w:val="24"/>
                <w:szCs w:val="24"/>
              </w:rPr>
              <w:t>Публицистический стиль. Путевые записки.</w:t>
            </w:r>
          </w:p>
        </w:tc>
        <w:tc>
          <w:tcPr>
            <w:tcW w:w="991" w:type="dxa"/>
            <w:shd w:val="clear" w:color="auto" w:fill="auto"/>
          </w:tcPr>
          <w:p w:rsidR="00A5177D" w:rsidRPr="00311D9A" w:rsidRDefault="00A5177D" w:rsidP="00A410C5">
            <w:pPr>
              <w:jc w:val="center"/>
              <w:rPr>
                <w:rFonts w:ascii="Times New Roman" w:hAnsi="Times New Roman" w:cs="Times New Roman"/>
                <w:sz w:val="24"/>
                <w:szCs w:val="24"/>
              </w:rPr>
            </w:pPr>
            <w:r w:rsidRPr="00311D9A">
              <w:rPr>
                <w:rFonts w:ascii="Times New Roman" w:hAnsi="Times New Roman" w:cs="Times New Roman"/>
                <w:sz w:val="24"/>
                <w:szCs w:val="24"/>
              </w:rPr>
              <w:t>1</w:t>
            </w:r>
          </w:p>
        </w:tc>
      </w:tr>
      <w:tr w:rsidR="00A5177D" w:rsidRPr="00311D9A" w:rsidTr="00A410C5">
        <w:tc>
          <w:tcPr>
            <w:tcW w:w="534" w:type="dxa"/>
            <w:shd w:val="clear" w:color="auto" w:fill="auto"/>
          </w:tcPr>
          <w:p w:rsidR="00A5177D" w:rsidRPr="00311D9A" w:rsidRDefault="00A5177D" w:rsidP="00A410C5">
            <w:pPr>
              <w:jc w:val="center"/>
              <w:rPr>
                <w:rFonts w:ascii="Times New Roman" w:hAnsi="Times New Roman" w:cs="Times New Roman"/>
                <w:sz w:val="24"/>
                <w:szCs w:val="24"/>
              </w:rPr>
            </w:pPr>
            <w:r w:rsidRPr="00311D9A">
              <w:rPr>
                <w:rFonts w:ascii="Times New Roman" w:hAnsi="Times New Roman" w:cs="Times New Roman"/>
                <w:sz w:val="24"/>
                <w:szCs w:val="24"/>
              </w:rPr>
              <w:t>17</w:t>
            </w:r>
          </w:p>
        </w:tc>
        <w:tc>
          <w:tcPr>
            <w:tcW w:w="1906" w:type="dxa"/>
            <w:vMerge/>
            <w:shd w:val="clear" w:color="auto" w:fill="auto"/>
          </w:tcPr>
          <w:p w:rsidR="00A5177D" w:rsidRPr="00311D9A" w:rsidRDefault="00A5177D" w:rsidP="00A410C5">
            <w:pPr>
              <w:jc w:val="center"/>
              <w:rPr>
                <w:rFonts w:ascii="Times New Roman" w:hAnsi="Times New Roman" w:cs="Times New Roman"/>
                <w:sz w:val="24"/>
                <w:szCs w:val="24"/>
              </w:rPr>
            </w:pPr>
          </w:p>
        </w:tc>
        <w:tc>
          <w:tcPr>
            <w:tcW w:w="6140" w:type="dxa"/>
            <w:shd w:val="clear" w:color="auto" w:fill="auto"/>
          </w:tcPr>
          <w:p w:rsidR="00A5177D" w:rsidRPr="00311D9A" w:rsidRDefault="00A5177D" w:rsidP="00A410C5">
            <w:pPr>
              <w:rPr>
                <w:rFonts w:ascii="Times New Roman" w:hAnsi="Times New Roman" w:cs="Times New Roman"/>
                <w:sz w:val="24"/>
                <w:szCs w:val="24"/>
              </w:rPr>
            </w:pPr>
            <w:r w:rsidRPr="00311D9A">
              <w:rPr>
                <w:rFonts w:ascii="Times New Roman" w:hAnsi="Times New Roman" w:cs="Times New Roman"/>
                <w:sz w:val="24"/>
                <w:szCs w:val="24"/>
              </w:rPr>
              <w:t>Язык художественной литературы. Притча</w:t>
            </w:r>
          </w:p>
        </w:tc>
        <w:tc>
          <w:tcPr>
            <w:tcW w:w="991" w:type="dxa"/>
            <w:shd w:val="clear" w:color="auto" w:fill="auto"/>
          </w:tcPr>
          <w:p w:rsidR="00A5177D" w:rsidRPr="00311D9A" w:rsidRDefault="00A5177D" w:rsidP="00A410C5">
            <w:pPr>
              <w:jc w:val="center"/>
              <w:rPr>
                <w:rFonts w:ascii="Times New Roman" w:hAnsi="Times New Roman" w:cs="Times New Roman"/>
                <w:sz w:val="24"/>
                <w:szCs w:val="24"/>
              </w:rPr>
            </w:pPr>
            <w:r w:rsidRPr="00311D9A">
              <w:rPr>
                <w:rFonts w:ascii="Times New Roman" w:hAnsi="Times New Roman" w:cs="Times New Roman"/>
                <w:sz w:val="24"/>
                <w:szCs w:val="24"/>
              </w:rPr>
              <w:t>1</w:t>
            </w:r>
          </w:p>
        </w:tc>
      </w:tr>
    </w:tbl>
    <w:p w:rsidR="00EF6F74" w:rsidRPr="00311D9A" w:rsidRDefault="00EF6F74" w:rsidP="00EF6F74">
      <w:pPr>
        <w:shd w:val="clear" w:color="auto" w:fill="FFFFFF"/>
        <w:spacing w:after="150" w:line="240" w:lineRule="auto"/>
        <w:rPr>
          <w:rFonts w:ascii="Times New Roman" w:eastAsia="Times New Roman" w:hAnsi="Times New Roman" w:cs="Times New Roman"/>
          <w:color w:val="000000"/>
          <w:sz w:val="24"/>
          <w:szCs w:val="24"/>
          <w:lang w:eastAsia="ru-RU"/>
        </w:rPr>
      </w:pPr>
    </w:p>
    <w:p w:rsidR="00A5177D" w:rsidRPr="00A5177D" w:rsidRDefault="00A5177D" w:rsidP="00A5177D">
      <w:pPr>
        <w:pStyle w:val="a3"/>
        <w:numPr>
          <w:ilvl w:val="0"/>
          <w:numId w:val="12"/>
        </w:numPr>
        <w:jc w:val="center"/>
        <w:rPr>
          <w:sz w:val="28"/>
          <w:szCs w:val="28"/>
        </w:rPr>
      </w:pPr>
      <w:r w:rsidRPr="00A5177D">
        <w:rPr>
          <w:b/>
          <w:bCs/>
          <w:sz w:val="28"/>
          <w:szCs w:val="28"/>
        </w:rPr>
        <w:t xml:space="preserve">Система оценки образовательных достижений </w:t>
      </w:r>
    </w:p>
    <w:p w:rsidR="00A5177D" w:rsidRPr="00A5177D" w:rsidRDefault="00A5177D" w:rsidP="00A5177D">
      <w:pPr>
        <w:pStyle w:val="a3"/>
        <w:spacing w:before="0" w:beforeAutospacing="0" w:after="0" w:afterAutospacing="0"/>
        <w:rPr>
          <w:sz w:val="28"/>
          <w:szCs w:val="28"/>
        </w:rPr>
      </w:pPr>
      <w:r w:rsidRPr="00A5177D">
        <w:rPr>
          <w:sz w:val="28"/>
          <w:szCs w:val="28"/>
        </w:rPr>
        <w:t>          «Нормы оценки…» призваны обеспечить одинаковые требования к знаниям, умениям и навыкам учащихся по русскому языку. В них устанавливаются: 1) единые критерии оценки различных сторон владения устной и письменной формами русского языка  (критерии оценки орфографической и пунктуационной грамотности, языкового оформления связного высказывания, содержания высказывания); 2) единые нормативы оценки знаний, умений и навыков; 3) объем различных видов контрольных работ; 4) количество отметок за различные виды контрольных работ.Ученикам предъявляются требования только к таким умениям и навыкам, над которыми они работали или работают к моменту проверки. На уроках русского языка проверяются: 1) знание полученных сведений о языке; 2) орфографические и пунктуационные навыки; 3) речевые умения.</w:t>
      </w:r>
    </w:p>
    <w:p w:rsidR="00A5177D" w:rsidRPr="00A5177D" w:rsidRDefault="00A5177D" w:rsidP="00A5177D">
      <w:pPr>
        <w:pStyle w:val="a3"/>
        <w:spacing w:before="0" w:beforeAutospacing="0" w:after="0" w:afterAutospacing="0"/>
        <w:rPr>
          <w:sz w:val="28"/>
          <w:szCs w:val="28"/>
        </w:rPr>
      </w:pPr>
      <w:r w:rsidRPr="00A5177D">
        <w:rPr>
          <w:sz w:val="28"/>
          <w:szCs w:val="28"/>
        </w:rPr>
        <w:t>  </w:t>
      </w:r>
      <w:r w:rsidRPr="00A5177D">
        <w:rPr>
          <w:b/>
          <w:bCs/>
          <w:i/>
          <w:iCs/>
          <w:sz w:val="28"/>
          <w:szCs w:val="28"/>
        </w:rPr>
        <w:t>Оценка устных ответов учащихся</w:t>
      </w:r>
    </w:p>
    <w:p w:rsidR="00A5177D" w:rsidRPr="00A5177D" w:rsidRDefault="00A5177D" w:rsidP="00A5177D">
      <w:pPr>
        <w:pStyle w:val="a3"/>
        <w:spacing w:before="0" w:beforeAutospacing="0" w:after="0" w:afterAutospacing="0"/>
        <w:rPr>
          <w:sz w:val="28"/>
          <w:szCs w:val="28"/>
        </w:rPr>
      </w:pPr>
      <w:r w:rsidRPr="00A5177D">
        <w:rPr>
          <w:sz w:val="28"/>
          <w:szCs w:val="28"/>
        </w:rPr>
        <w:t>          Устный опрос является одним из основных способов учета  знаний учета учащихся по русскому языку. Развернутый ответ ученика должен представлять собой связное, логически последовательное сообщение на определенную тему, показывать его умение применять определения, правила в конкретных случаях.</w:t>
      </w:r>
    </w:p>
    <w:p w:rsidR="00A5177D" w:rsidRPr="00A5177D" w:rsidRDefault="00A5177D" w:rsidP="00A5177D">
      <w:pPr>
        <w:pStyle w:val="a3"/>
        <w:spacing w:before="0" w:beforeAutospacing="0" w:after="0" w:afterAutospacing="0"/>
        <w:rPr>
          <w:sz w:val="28"/>
          <w:szCs w:val="28"/>
        </w:rPr>
      </w:pPr>
      <w:r w:rsidRPr="00A5177D">
        <w:rPr>
          <w:sz w:val="28"/>
          <w:szCs w:val="28"/>
        </w:rPr>
        <w:t>При оценке ответа ученика надо руководствоваться следующими критериями: 1) полнота и правильность ответа; 2) степень осознанности, понимания изученного; 3) языковое оформление ответа.</w:t>
      </w:r>
    </w:p>
    <w:p w:rsidR="00A5177D" w:rsidRPr="00A5177D" w:rsidRDefault="00A5177D" w:rsidP="00A5177D">
      <w:pPr>
        <w:pStyle w:val="a3"/>
        <w:spacing w:before="0" w:beforeAutospacing="0" w:after="0" w:afterAutospacing="0"/>
        <w:rPr>
          <w:sz w:val="28"/>
          <w:szCs w:val="28"/>
        </w:rPr>
      </w:pPr>
      <w:r w:rsidRPr="00A5177D">
        <w:rPr>
          <w:sz w:val="28"/>
          <w:szCs w:val="28"/>
          <w:u w:val="single"/>
        </w:rPr>
        <w:t>Оценка «5»</w:t>
      </w:r>
      <w:r w:rsidRPr="00A5177D">
        <w:rPr>
          <w:sz w:val="28"/>
          <w:szCs w:val="28"/>
        </w:rPr>
        <w:t> ставится, если ученик: 1) полно излагает изученный материал, дает правильное определение языковых понятий; 2) 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 3) излагает материал последовательно и правильно с точки зрения норм литературного языка.</w:t>
      </w:r>
    </w:p>
    <w:p w:rsidR="00A5177D" w:rsidRPr="00A5177D" w:rsidRDefault="00A5177D" w:rsidP="00A5177D">
      <w:pPr>
        <w:pStyle w:val="a3"/>
        <w:spacing w:before="0" w:beforeAutospacing="0" w:after="0" w:afterAutospacing="0"/>
        <w:rPr>
          <w:sz w:val="28"/>
          <w:szCs w:val="28"/>
        </w:rPr>
      </w:pPr>
      <w:r w:rsidRPr="00A5177D">
        <w:rPr>
          <w:sz w:val="28"/>
          <w:szCs w:val="28"/>
          <w:u w:val="single"/>
        </w:rPr>
        <w:t>Оценка «4»</w:t>
      </w:r>
      <w:r w:rsidRPr="00A5177D">
        <w:rPr>
          <w:sz w:val="28"/>
          <w:szCs w:val="28"/>
        </w:rPr>
        <w:t> ставится, если ученик дает ответ, удовлетворяющий тем же требованиям, что и для оценки «5», но допускает 1-2 ошибки, которые сам же исправляет, и 1-2 недочета в последовательности и языковом оформлении излагаемого.</w:t>
      </w:r>
    </w:p>
    <w:p w:rsidR="00A5177D" w:rsidRPr="00A5177D" w:rsidRDefault="00A5177D" w:rsidP="00A5177D">
      <w:pPr>
        <w:pStyle w:val="a3"/>
        <w:spacing w:before="0" w:beforeAutospacing="0" w:after="0" w:afterAutospacing="0"/>
        <w:rPr>
          <w:sz w:val="28"/>
          <w:szCs w:val="28"/>
        </w:rPr>
      </w:pPr>
      <w:r w:rsidRPr="00A5177D">
        <w:rPr>
          <w:sz w:val="28"/>
          <w:szCs w:val="28"/>
          <w:u w:val="single"/>
        </w:rPr>
        <w:t>Оценка «3»</w:t>
      </w:r>
      <w:r w:rsidRPr="00A5177D">
        <w:rPr>
          <w:sz w:val="28"/>
          <w:szCs w:val="28"/>
        </w:rPr>
        <w:t> ставится, если ученик обнаруживает знание и понимание основных положений данной темы, но: 1) излагает материал неполно и допускает неточности в определении понятий или формулировке правил; 2) не умеет достаточно глубоко и доказательно обосновать свои суждения и привести свои примеры; 3) излагает материал непоследовательно и допускает ошибки в языковом оформлении излагаемого.</w:t>
      </w:r>
    </w:p>
    <w:p w:rsidR="00A5177D" w:rsidRPr="00A5177D" w:rsidRDefault="00A5177D" w:rsidP="00A5177D">
      <w:pPr>
        <w:pStyle w:val="a3"/>
        <w:spacing w:before="0" w:beforeAutospacing="0" w:after="0" w:afterAutospacing="0"/>
        <w:rPr>
          <w:sz w:val="28"/>
          <w:szCs w:val="28"/>
        </w:rPr>
      </w:pPr>
      <w:r w:rsidRPr="00A5177D">
        <w:rPr>
          <w:sz w:val="28"/>
          <w:szCs w:val="28"/>
          <w:u w:val="single"/>
        </w:rPr>
        <w:lastRenderedPageBreak/>
        <w:t>Оценка «2»</w:t>
      </w:r>
      <w:r w:rsidRPr="00A5177D">
        <w:rPr>
          <w:sz w:val="28"/>
          <w:szCs w:val="28"/>
        </w:rPr>
        <w:t> ставится,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серьезным препятствием к успешному овладению последующим материалом.</w:t>
      </w:r>
    </w:p>
    <w:p w:rsidR="00A5177D" w:rsidRPr="00A5177D" w:rsidRDefault="00A5177D" w:rsidP="00A5177D">
      <w:pPr>
        <w:pStyle w:val="a3"/>
        <w:spacing w:before="0" w:beforeAutospacing="0" w:after="0" w:afterAutospacing="0"/>
        <w:rPr>
          <w:sz w:val="28"/>
          <w:szCs w:val="28"/>
        </w:rPr>
      </w:pPr>
      <w:r w:rsidRPr="00A5177D">
        <w:rPr>
          <w:sz w:val="28"/>
          <w:szCs w:val="28"/>
          <w:u w:val="single"/>
        </w:rPr>
        <w:t>Оценка «1»</w:t>
      </w:r>
      <w:r w:rsidRPr="00A5177D">
        <w:rPr>
          <w:sz w:val="28"/>
          <w:szCs w:val="28"/>
        </w:rPr>
        <w:t> ставится, если ученик обнаруживает полное незнание или непонимание материала.</w:t>
      </w:r>
    </w:p>
    <w:p w:rsidR="00A5177D" w:rsidRPr="00A5177D" w:rsidRDefault="00A5177D" w:rsidP="00A5177D">
      <w:pPr>
        <w:pStyle w:val="a3"/>
        <w:rPr>
          <w:sz w:val="28"/>
          <w:szCs w:val="28"/>
        </w:rPr>
      </w:pPr>
      <w:r w:rsidRPr="00A5177D">
        <w:rPr>
          <w:sz w:val="28"/>
          <w:szCs w:val="28"/>
        </w:rPr>
        <w:t>Оценка («5»,»4»,»3») может ставиться не только за единовременный ответ (когда на проверку подготовки ученика отводится определенное время), но и за рассредоточенный во времени, то есть за сумму ответов, данных учеником на протяжении урока ( выводится поурочный балл), при условии, если в процессе урока не только заслушивались ответы учащегося, но и осуществлялась проверка его умения применять знания на практике.</w:t>
      </w:r>
    </w:p>
    <w:p w:rsidR="00A5177D" w:rsidRPr="00A5177D" w:rsidRDefault="00A5177D" w:rsidP="00A5177D">
      <w:pPr>
        <w:pStyle w:val="a3"/>
        <w:spacing w:before="0" w:beforeAutospacing="0" w:after="0" w:afterAutospacing="0"/>
        <w:rPr>
          <w:sz w:val="28"/>
          <w:szCs w:val="28"/>
        </w:rPr>
      </w:pPr>
      <w:r w:rsidRPr="00A5177D">
        <w:rPr>
          <w:b/>
          <w:bCs/>
          <w:i/>
          <w:iCs/>
          <w:sz w:val="28"/>
          <w:szCs w:val="28"/>
        </w:rPr>
        <w:t>Оценка тестовой работы</w:t>
      </w:r>
    </w:p>
    <w:p w:rsidR="00A5177D" w:rsidRPr="00A5177D" w:rsidRDefault="00A5177D" w:rsidP="00A5177D">
      <w:pPr>
        <w:pStyle w:val="a3"/>
        <w:spacing w:before="0" w:beforeAutospacing="0" w:after="0" w:afterAutospacing="0"/>
        <w:rPr>
          <w:sz w:val="28"/>
          <w:szCs w:val="28"/>
        </w:rPr>
      </w:pPr>
      <w:r w:rsidRPr="00A5177D">
        <w:rPr>
          <w:sz w:val="28"/>
          <w:szCs w:val="28"/>
        </w:rPr>
        <w:t>При проведении тестовых работ критерии оценок следующие:</w:t>
      </w:r>
    </w:p>
    <w:p w:rsidR="00A5177D" w:rsidRPr="00A5177D" w:rsidRDefault="00A5177D" w:rsidP="00A5177D">
      <w:pPr>
        <w:pStyle w:val="a3"/>
        <w:spacing w:before="0" w:beforeAutospacing="0" w:after="0" w:afterAutospacing="0"/>
        <w:rPr>
          <w:sz w:val="28"/>
          <w:szCs w:val="28"/>
        </w:rPr>
      </w:pPr>
      <w:r w:rsidRPr="00A5177D">
        <w:rPr>
          <w:b/>
          <w:bCs/>
          <w:sz w:val="28"/>
          <w:szCs w:val="28"/>
        </w:rPr>
        <w:t>«5» - </w:t>
      </w:r>
      <w:r w:rsidRPr="00A5177D">
        <w:rPr>
          <w:sz w:val="28"/>
          <w:szCs w:val="28"/>
        </w:rPr>
        <w:t>90 – 100 %;</w:t>
      </w:r>
    </w:p>
    <w:p w:rsidR="00A5177D" w:rsidRPr="00A5177D" w:rsidRDefault="00A5177D" w:rsidP="00A5177D">
      <w:pPr>
        <w:pStyle w:val="a3"/>
        <w:spacing w:before="0" w:beforeAutospacing="0" w:after="0" w:afterAutospacing="0"/>
        <w:rPr>
          <w:sz w:val="28"/>
          <w:szCs w:val="28"/>
        </w:rPr>
      </w:pPr>
      <w:r w:rsidRPr="00A5177D">
        <w:rPr>
          <w:b/>
          <w:bCs/>
          <w:sz w:val="28"/>
          <w:szCs w:val="28"/>
        </w:rPr>
        <w:t>«4» - </w:t>
      </w:r>
      <w:r w:rsidRPr="00A5177D">
        <w:rPr>
          <w:sz w:val="28"/>
          <w:szCs w:val="28"/>
        </w:rPr>
        <w:t>78 – 89 %;</w:t>
      </w:r>
    </w:p>
    <w:p w:rsidR="00A5177D" w:rsidRPr="00A5177D" w:rsidRDefault="00A5177D" w:rsidP="00A5177D">
      <w:pPr>
        <w:pStyle w:val="a3"/>
        <w:spacing w:before="0" w:beforeAutospacing="0" w:after="0" w:afterAutospacing="0"/>
        <w:rPr>
          <w:sz w:val="28"/>
          <w:szCs w:val="28"/>
        </w:rPr>
      </w:pPr>
      <w:r w:rsidRPr="00A5177D">
        <w:rPr>
          <w:b/>
          <w:bCs/>
          <w:sz w:val="28"/>
          <w:szCs w:val="28"/>
        </w:rPr>
        <w:t>«3» - </w:t>
      </w:r>
      <w:r w:rsidRPr="00A5177D">
        <w:rPr>
          <w:sz w:val="28"/>
          <w:szCs w:val="28"/>
        </w:rPr>
        <w:t>60 – 77 %;</w:t>
      </w:r>
    </w:p>
    <w:p w:rsidR="00A5177D" w:rsidRPr="00A5177D" w:rsidRDefault="00A5177D" w:rsidP="00A5177D">
      <w:pPr>
        <w:pStyle w:val="a3"/>
        <w:spacing w:before="0" w:beforeAutospacing="0" w:after="0" w:afterAutospacing="0"/>
        <w:rPr>
          <w:sz w:val="28"/>
          <w:szCs w:val="28"/>
        </w:rPr>
      </w:pPr>
      <w:r w:rsidRPr="00A5177D">
        <w:rPr>
          <w:b/>
          <w:bCs/>
          <w:sz w:val="28"/>
          <w:szCs w:val="28"/>
        </w:rPr>
        <w:t>«2»- </w:t>
      </w:r>
      <w:r w:rsidRPr="00A5177D">
        <w:rPr>
          <w:sz w:val="28"/>
          <w:szCs w:val="28"/>
        </w:rPr>
        <w:t>менее 59 %.</w:t>
      </w:r>
    </w:p>
    <w:p w:rsidR="00FA6EB0" w:rsidRPr="00A5177D" w:rsidRDefault="00FA6EB0" w:rsidP="00FA6EB0">
      <w:pPr>
        <w:rPr>
          <w:rFonts w:ascii="Times New Roman" w:hAnsi="Times New Roman" w:cs="Times New Roman"/>
          <w:b/>
          <w:sz w:val="28"/>
          <w:szCs w:val="28"/>
        </w:rPr>
      </w:pPr>
    </w:p>
    <w:p w:rsidR="00A5177D" w:rsidRPr="00311D9A" w:rsidRDefault="00A5177D" w:rsidP="00A5177D">
      <w:pPr>
        <w:spacing w:after="0"/>
        <w:jc w:val="center"/>
        <w:rPr>
          <w:rFonts w:ascii="Times New Roman" w:hAnsi="Times New Roman" w:cs="Times New Roman"/>
          <w:b/>
          <w:sz w:val="28"/>
          <w:szCs w:val="28"/>
          <w:lang w:eastAsia="ru-RU"/>
        </w:rPr>
      </w:pPr>
      <w:r w:rsidRPr="00311D9A">
        <w:rPr>
          <w:rFonts w:ascii="Times New Roman" w:hAnsi="Times New Roman" w:cs="Times New Roman"/>
          <w:b/>
          <w:sz w:val="28"/>
          <w:szCs w:val="28"/>
          <w:lang w:eastAsia="ru-RU"/>
        </w:rPr>
        <w:t>8.Учебно-методическое обеспечение</w:t>
      </w:r>
    </w:p>
    <w:p w:rsidR="00A5177D" w:rsidRPr="00A5177D" w:rsidRDefault="00A5177D" w:rsidP="00A5177D">
      <w:pPr>
        <w:spacing w:after="0"/>
        <w:jc w:val="both"/>
        <w:rPr>
          <w:rFonts w:ascii="Times New Roman" w:hAnsi="Times New Roman" w:cs="Times New Roman"/>
          <w:sz w:val="28"/>
          <w:szCs w:val="28"/>
          <w:lang w:eastAsia="ru-RU"/>
        </w:rPr>
      </w:pPr>
      <w:r w:rsidRPr="00A5177D">
        <w:rPr>
          <w:rFonts w:ascii="Times New Roman" w:hAnsi="Times New Roman" w:cs="Times New Roman"/>
          <w:sz w:val="28"/>
          <w:szCs w:val="28"/>
          <w:lang w:eastAsia="ru-RU"/>
        </w:rPr>
        <w:tab/>
        <w:t>Учебные пособия:</w:t>
      </w:r>
    </w:p>
    <w:p w:rsidR="00A5177D" w:rsidRPr="00A5177D" w:rsidRDefault="00A5177D" w:rsidP="00A5177D">
      <w:pPr>
        <w:ind w:firstLine="851"/>
        <w:jc w:val="both"/>
        <w:rPr>
          <w:rFonts w:ascii="Times New Roman" w:hAnsi="Times New Roman" w:cs="Times New Roman"/>
          <w:sz w:val="28"/>
          <w:szCs w:val="28"/>
          <w:lang w:eastAsia="ru-RU"/>
        </w:rPr>
      </w:pPr>
      <w:r w:rsidRPr="00A5177D">
        <w:rPr>
          <w:rFonts w:ascii="Times New Roman" w:hAnsi="Times New Roman" w:cs="Times New Roman"/>
          <w:sz w:val="28"/>
          <w:szCs w:val="28"/>
          <w:lang w:eastAsia="ru-RU"/>
        </w:rPr>
        <w:t>«Русский родной язык» для 5 - 9 кл /Александрова О.М., Вербицкая Л.А.,    Богданов С.И., Загоровская О.В., Казакова Е.И, Васильевых И.П., Гостева Ю.Н., Добротина И.Н., Нарушевич А.Г.</w:t>
      </w:r>
    </w:p>
    <w:p w:rsidR="00A5177D" w:rsidRPr="00A5177D" w:rsidRDefault="00A5177D" w:rsidP="00A5177D">
      <w:pPr>
        <w:pStyle w:val="a3"/>
        <w:spacing w:after="0" w:line="360" w:lineRule="auto"/>
        <w:jc w:val="center"/>
        <w:rPr>
          <w:sz w:val="28"/>
          <w:szCs w:val="28"/>
        </w:rPr>
      </w:pPr>
      <w:r w:rsidRPr="00A5177D">
        <w:rPr>
          <w:b/>
          <w:bCs/>
          <w:sz w:val="28"/>
          <w:szCs w:val="28"/>
        </w:rPr>
        <w:t>9. Лист внесения изменений и дополнений в рабочую программу</w:t>
      </w:r>
      <w:r w:rsidRPr="00A5177D">
        <w:rPr>
          <w:sz w:val="28"/>
          <w:szCs w:val="28"/>
        </w:rPr>
        <w:t>.</w:t>
      </w:r>
    </w:p>
    <w:tbl>
      <w:tblPr>
        <w:tblpPr w:leftFromText="180" w:rightFromText="180" w:vertAnchor="text" w:horzAnchor="page" w:tblpX="1573" w:tblpY="32"/>
        <w:tblW w:w="9439" w:type="dxa"/>
        <w:tblCellSpacing w:w="0" w:type="dxa"/>
        <w:tblCellMar>
          <w:top w:w="105" w:type="dxa"/>
          <w:left w:w="105" w:type="dxa"/>
          <w:bottom w:w="105" w:type="dxa"/>
          <w:right w:w="105" w:type="dxa"/>
        </w:tblCellMar>
        <w:tblLook w:val="04A0" w:firstRow="1" w:lastRow="0" w:firstColumn="1" w:lastColumn="0" w:noHBand="0" w:noVBand="1"/>
      </w:tblPr>
      <w:tblGrid>
        <w:gridCol w:w="501"/>
        <w:gridCol w:w="1880"/>
        <w:gridCol w:w="1910"/>
        <w:gridCol w:w="1910"/>
        <w:gridCol w:w="3238"/>
      </w:tblGrid>
      <w:tr w:rsidR="00A5177D" w:rsidRPr="00A5177D" w:rsidTr="00A410C5">
        <w:trPr>
          <w:trHeight w:val="314"/>
          <w:tblCellSpacing w:w="0" w:type="dxa"/>
        </w:trPr>
        <w:tc>
          <w:tcPr>
            <w:tcW w:w="48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5177D" w:rsidRPr="00A5177D" w:rsidRDefault="00A5177D" w:rsidP="00A410C5">
            <w:pPr>
              <w:spacing w:before="100" w:beforeAutospacing="1" w:after="119"/>
              <w:rPr>
                <w:rFonts w:ascii="Times New Roman" w:hAnsi="Times New Roman" w:cs="Times New Roman"/>
                <w:sz w:val="28"/>
                <w:szCs w:val="28"/>
              </w:rPr>
            </w:pPr>
            <w:r w:rsidRPr="00A5177D">
              <w:rPr>
                <w:rFonts w:ascii="Times New Roman" w:hAnsi="Times New Roman" w:cs="Times New Roman"/>
                <w:sz w:val="28"/>
                <w:szCs w:val="28"/>
              </w:rPr>
              <w:t>№ п\п</w:t>
            </w:r>
          </w:p>
        </w:tc>
        <w:tc>
          <w:tcPr>
            <w:tcW w:w="1938"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5177D" w:rsidRPr="00A5177D" w:rsidRDefault="00A5177D" w:rsidP="00A410C5">
            <w:pPr>
              <w:spacing w:before="100" w:beforeAutospacing="1" w:after="119"/>
              <w:jc w:val="center"/>
              <w:rPr>
                <w:rFonts w:ascii="Times New Roman" w:hAnsi="Times New Roman" w:cs="Times New Roman"/>
                <w:sz w:val="28"/>
                <w:szCs w:val="28"/>
              </w:rPr>
            </w:pPr>
            <w:r w:rsidRPr="00A5177D">
              <w:rPr>
                <w:rFonts w:ascii="Times New Roman" w:hAnsi="Times New Roman" w:cs="Times New Roman"/>
                <w:sz w:val="28"/>
                <w:szCs w:val="28"/>
              </w:rPr>
              <w:t>№ урока /тема по рабочей учебной программе</w:t>
            </w:r>
          </w:p>
        </w:tc>
        <w:tc>
          <w:tcPr>
            <w:tcW w:w="179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5177D" w:rsidRPr="00A5177D" w:rsidRDefault="00A5177D" w:rsidP="00A410C5">
            <w:pPr>
              <w:spacing w:before="100" w:beforeAutospacing="1" w:after="119"/>
              <w:jc w:val="center"/>
              <w:rPr>
                <w:rFonts w:ascii="Times New Roman" w:hAnsi="Times New Roman" w:cs="Times New Roman"/>
                <w:sz w:val="28"/>
                <w:szCs w:val="28"/>
              </w:rPr>
            </w:pPr>
            <w:r w:rsidRPr="00A5177D">
              <w:rPr>
                <w:rFonts w:ascii="Times New Roman" w:hAnsi="Times New Roman" w:cs="Times New Roman"/>
                <w:sz w:val="28"/>
                <w:szCs w:val="28"/>
              </w:rPr>
              <w:t>Тема с учетом корректировки</w:t>
            </w:r>
          </w:p>
        </w:tc>
        <w:tc>
          <w:tcPr>
            <w:tcW w:w="179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5177D" w:rsidRPr="00A5177D" w:rsidRDefault="00A5177D" w:rsidP="00A410C5">
            <w:pPr>
              <w:spacing w:before="100" w:beforeAutospacing="1" w:after="119"/>
              <w:jc w:val="center"/>
              <w:rPr>
                <w:rFonts w:ascii="Times New Roman" w:hAnsi="Times New Roman" w:cs="Times New Roman"/>
                <w:sz w:val="28"/>
                <w:szCs w:val="28"/>
              </w:rPr>
            </w:pPr>
            <w:r w:rsidRPr="00A5177D">
              <w:rPr>
                <w:rFonts w:ascii="Times New Roman" w:hAnsi="Times New Roman" w:cs="Times New Roman"/>
                <w:sz w:val="28"/>
                <w:szCs w:val="28"/>
              </w:rPr>
              <w:t>Сроки корректировки</w:t>
            </w:r>
          </w:p>
        </w:tc>
        <w:tc>
          <w:tcPr>
            <w:tcW w:w="34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5177D" w:rsidRPr="00A5177D" w:rsidRDefault="00A5177D" w:rsidP="00A410C5">
            <w:pPr>
              <w:spacing w:before="100" w:beforeAutospacing="1" w:after="119"/>
              <w:jc w:val="center"/>
              <w:rPr>
                <w:rFonts w:ascii="Times New Roman" w:hAnsi="Times New Roman" w:cs="Times New Roman"/>
                <w:sz w:val="28"/>
                <w:szCs w:val="28"/>
              </w:rPr>
            </w:pPr>
            <w:r w:rsidRPr="00A5177D">
              <w:rPr>
                <w:rFonts w:ascii="Times New Roman" w:hAnsi="Times New Roman" w:cs="Times New Roman"/>
                <w:sz w:val="28"/>
                <w:szCs w:val="28"/>
              </w:rPr>
              <w:t>Примечание</w:t>
            </w:r>
          </w:p>
        </w:tc>
      </w:tr>
      <w:tr w:rsidR="00A5177D" w:rsidRPr="00A5177D" w:rsidTr="00A410C5">
        <w:trPr>
          <w:trHeight w:val="490"/>
          <w:tblCellSpacing w:w="0" w:type="dxa"/>
        </w:trPr>
        <w:tc>
          <w:tcPr>
            <w:tcW w:w="48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5177D" w:rsidRPr="00A5177D" w:rsidRDefault="00A5177D" w:rsidP="00A5177D">
            <w:pPr>
              <w:numPr>
                <w:ilvl w:val="0"/>
                <w:numId w:val="13"/>
              </w:numPr>
              <w:spacing w:before="100" w:beforeAutospacing="1" w:after="100" w:afterAutospacing="1" w:line="240" w:lineRule="auto"/>
              <w:rPr>
                <w:rFonts w:ascii="Times New Roman" w:hAnsi="Times New Roman" w:cs="Times New Roman"/>
                <w:sz w:val="28"/>
                <w:szCs w:val="28"/>
              </w:rPr>
            </w:pPr>
          </w:p>
        </w:tc>
        <w:tc>
          <w:tcPr>
            <w:tcW w:w="1938"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5177D" w:rsidRPr="00A5177D" w:rsidRDefault="00A5177D" w:rsidP="00A410C5">
            <w:pPr>
              <w:spacing w:before="100" w:beforeAutospacing="1" w:after="119"/>
              <w:rPr>
                <w:rFonts w:ascii="Times New Roman" w:hAnsi="Times New Roman" w:cs="Times New Roman"/>
                <w:sz w:val="28"/>
                <w:szCs w:val="28"/>
              </w:rPr>
            </w:pPr>
          </w:p>
        </w:tc>
        <w:tc>
          <w:tcPr>
            <w:tcW w:w="179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5177D" w:rsidRPr="00A5177D" w:rsidRDefault="00A5177D" w:rsidP="00A410C5">
            <w:pPr>
              <w:spacing w:before="100" w:beforeAutospacing="1" w:after="119"/>
              <w:rPr>
                <w:rFonts w:ascii="Times New Roman" w:hAnsi="Times New Roman" w:cs="Times New Roman"/>
                <w:sz w:val="28"/>
                <w:szCs w:val="28"/>
              </w:rPr>
            </w:pPr>
          </w:p>
        </w:tc>
        <w:tc>
          <w:tcPr>
            <w:tcW w:w="179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5177D" w:rsidRPr="00A5177D" w:rsidRDefault="00A5177D" w:rsidP="00A410C5">
            <w:pPr>
              <w:spacing w:before="100" w:beforeAutospacing="1" w:after="119"/>
              <w:rPr>
                <w:rFonts w:ascii="Times New Roman" w:hAnsi="Times New Roman" w:cs="Times New Roman"/>
                <w:sz w:val="28"/>
                <w:szCs w:val="28"/>
              </w:rPr>
            </w:pPr>
          </w:p>
        </w:tc>
        <w:tc>
          <w:tcPr>
            <w:tcW w:w="34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5177D" w:rsidRPr="00A5177D" w:rsidRDefault="00A5177D" w:rsidP="00A410C5">
            <w:pPr>
              <w:spacing w:before="100" w:beforeAutospacing="1"/>
              <w:rPr>
                <w:rFonts w:ascii="Times New Roman" w:hAnsi="Times New Roman" w:cs="Times New Roman"/>
                <w:sz w:val="28"/>
                <w:szCs w:val="28"/>
              </w:rPr>
            </w:pPr>
          </w:p>
          <w:p w:rsidR="00A5177D" w:rsidRPr="00A5177D" w:rsidRDefault="00A5177D" w:rsidP="00A410C5">
            <w:pPr>
              <w:spacing w:before="100" w:beforeAutospacing="1" w:after="119"/>
              <w:rPr>
                <w:rFonts w:ascii="Times New Roman" w:hAnsi="Times New Roman" w:cs="Times New Roman"/>
                <w:sz w:val="28"/>
                <w:szCs w:val="28"/>
              </w:rPr>
            </w:pPr>
          </w:p>
        </w:tc>
      </w:tr>
      <w:tr w:rsidR="00A5177D" w:rsidRPr="00A5177D" w:rsidTr="00A410C5">
        <w:trPr>
          <w:trHeight w:val="1018"/>
          <w:tblCellSpacing w:w="0" w:type="dxa"/>
        </w:trPr>
        <w:tc>
          <w:tcPr>
            <w:tcW w:w="48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5177D" w:rsidRPr="00A5177D" w:rsidRDefault="00A5177D" w:rsidP="00A5177D">
            <w:pPr>
              <w:numPr>
                <w:ilvl w:val="0"/>
                <w:numId w:val="14"/>
              </w:numPr>
              <w:spacing w:before="100" w:beforeAutospacing="1" w:after="0" w:afterAutospacing="1" w:line="240" w:lineRule="auto"/>
              <w:rPr>
                <w:rFonts w:ascii="Times New Roman" w:hAnsi="Times New Roman" w:cs="Times New Roman"/>
                <w:sz w:val="28"/>
                <w:szCs w:val="28"/>
              </w:rPr>
            </w:pPr>
          </w:p>
        </w:tc>
        <w:tc>
          <w:tcPr>
            <w:tcW w:w="1938"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5177D" w:rsidRPr="00A5177D" w:rsidRDefault="00A5177D" w:rsidP="00A410C5">
            <w:pPr>
              <w:spacing w:before="100" w:beforeAutospacing="1"/>
              <w:rPr>
                <w:rFonts w:ascii="Times New Roman" w:hAnsi="Times New Roman" w:cs="Times New Roman"/>
                <w:sz w:val="28"/>
                <w:szCs w:val="28"/>
              </w:rPr>
            </w:pPr>
          </w:p>
          <w:p w:rsidR="00A5177D" w:rsidRPr="00A5177D" w:rsidRDefault="00A5177D" w:rsidP="00A410C5">
            <w:pPr>
              <w:spacing w:before="100" w:beforeAutospacing="1" w:after="119"/>
              <w:rPr>
                <w:rFonts w:ascii="Times New Roman" w:hAnsi="Times New Roman" w:cs="Times New Roman"/>
                <w:sz w:val="28"/>
                <w:szCs w:val="28"/>
              </w:rPr>
            </w:pPr>
          </w:p>
        </w:tc>
        <w:tc>
          <w:tcPr>
            <w:tcW w:w="179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5177D" w:rsidRPr="00A5177D" w:rsidRDefault="00A5177D" w:rsidP="00A410C5">
            <w:pPr>
              <w:spacing w:before="100" w:beforeAutospacing="1" w:after="119"/>
              <w:rPr>
                <w:rFonts w:ascii="Times New Roman" w:hAnsi="Times New Roman" w:cs="Times New Roman"/>
                <w:sz w:val="28"/>
                <w:szCs w:val="28"/>
              </w:rPr>
            </w:pPr>
          </w:p>
        </w:tc>
        <w:tc>
          <w:tcPr>
            <w:tcW w:w="179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5177D" w:rsidRPr="00A5177D" w:rsidRDefault="00A5177D" w:rsidP="00A410C5">
            <w:pPr>
              <w:spacing w:before="100" w:beforeAutospacing="1" w:after="119"/>
              <w:rPr>
                <w:rFonts w:ascii="Times New Roman" w:hAnsi="Times New Roman" w:cs="Times New Roman"/>
                <w:sz w:val="28"/>
                <w:szCs w:val="28"/>
              </w:rPr>
            </w:pPr>
          </w:p>
        </w:tc>
        <w:tc>
          <w:tcPr>
            <w:tcW w:w="34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5177D" w:rsidRPr="00A5177D" w:rsidRDefault="00A5177D" w:rsidP="00A410C5">
            <w:pPr>
              <w:spacing w:before="100" w:beforeAutospacing="1"/>
              <w:rPr>
                <w:rFonts w:ascii="Times New Roman" w:hAnsi="Times New Roman" w:cs="Times New Roman"/>
                <w:sz w:val="28"/>
                <w:szCs w:val="28"/>
              </w:rPr>
            </w:pPr>
          </w:p>
          <w:p w:rsidR="00A5177D" w:rsidRPr="00A5177D" w:rsidRDefault="00A5177D" w:rsidP="00A410C5">
            <w:pPr>
              <w:spacing w:before="100" w:beforeAutospacing="1" w:after="119"/>
              <w:rPr>
                <w:rFonts w:ascii="Times New Roman" w:hAnsi="Times New Roman" w:cs="Times New Roman"/>
                <w:sz w:val="28"/>
                <w:szCs w:val="28"/>
              </w:rPr>
            </w:pPr>
          </w:p>
        </w:tc>
      </w:tr>
      <w:tr w:rsidR="00A5177D" w:rsidRPr="00A5177D" w:rsidTr="00A410C5">
        <w:trPr>
          <w:trHeight w:val="990"/>
          <w:tblCellSpacing w:w="0" w:type="dxa"/>
        </w:trPr>
        <w:tc>
          <w:tcPr>
            <w:tcW w:w="48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5177D" w:rsidRPr="00A5177D" w:rsidRDefault="00A5177D" w:rsidP="00A5177D">
            <w:pPr>
              <w:numPr>
                <w:ilvl w:val="0"/>
                <w:numId w:val="15"/>
              </w:numPr>
              <w:spacing w:before="100" w:beforeAutospacing="1" w:after="0" w:afterAutospacing="1" w:line="240" w:lineRule="auto"/>
              <w:rPr>
                <w:rFonts w:ascii="Times New Roman" w:hAnsi="Times New Roman" w:cs="Times New Roman"/>
                <w:sz w:val="28"/>
                <w:szCs w:val="28"/>
              </w:rPr>
            </w:pPr>
          </w:p>
        </w:tc>
        <w:tc>
          <w:tcPr>
            <w:tcW w:w="1938"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5177D" w:rsidRPr="00A5177D" w:rsidRDefault="00A5177D" w:rsidP="00A410C5">
            <w:pPr>
              <w:spacing w:before="100" w:beforeAutospacing="1"/>
              <w:rPr>
                <w:rFonts w:ascii="Times New Roman" w:hAnsi="Times New Roman" w:cs="Times New Roman"/>
                <w:sz w:val="28"/>
                <w:szCs w:val="28"/>
              </w:rPr>
            </w:pPr>
          </w:p>
          <w:p w:rsidR="00A5177D" w:rsidRPr="00A5177D" w:rsidRDefault="00A5177D" w:rsidP="00A410C5">
            <w:pPr>
              <w:spacing w:before="100" w:beforeAutospacing="1" w:after="119"/>
              <w:rPr>
                <w:rFonts w:ascii="Times New Roman" w:hAnsi="Times New Roman" w:cs="Times New Roman"/>
                <w:sz w:val="28"/>
                <w:szCs w:val="28"/>
              </w:rPr>
            </w:pPr>
          </w:p>
        </w:tc>
        <w:tc>
          <w:tcPr>
            <w:tcW w:w="179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5177D" w:rsidRPr="00A5177D" w:rsidRDefault="00A5177D" w:rsidP="00A410C5">
            <w:pPr>
              <w:spacing w:before="100" w:beforeAutospacing="1" w:after="119"/>
              <w:rPr>
                <w:rFonts w:ascii="Times New Roman" w:hAnsi="Times New Roman" w:cs="Times New Roman"/>
                <w:sz w:val="28"/>
                <w:szCs w:val="28"/>
              </w:rPr>
            </w:pPr>
          </w:p>
        </w:tc>
        <w:tc>
          <w:tcPr>
            <w:tcW w:w="179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5177D" w:rsidRPr="00A5177D" w:rsidRDefault="00A5177D" w:rsidP="00A410C5">
            <w:pPr>
              <w:spacing w:before="100" w:beforeAutospacing="1" w:after="119"/>
              <w:rPr>
                <w:rFonts w:ascii="Times New Roman" w:hAnsi="Times New Roman" w:cs="Times New Roman"/>
                <w:sz w:val="28"/>
                <w:szCs w:val="28"/>
              </w:rPr>
            </w:pPr>
          </w:p>
        </w:tc>
        <w:tc>
          <w:tcPr>
            <w:tcW w:w="34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5177D" w:rsidRPr="00A5177D" w:rsidRDefault="00A5177D" w:rsidP="00A410C5">
            <w:pPr>
              <w:spacing w:before="100" w:beforeAutospacing="1"/>
              <w:rPr>
                <w:rFonts w:ascii="Times New Roman" w:hAnsi="Times New Roman" w:cs="Times New Roman"/>
                <w:sz w:val="28"/>
                <w:szCs w:val="28"/>
              </w:rPr>
            </w:pPr>
          </w:p>
          <w:p w:rsidR="00A5177D" w:rsidRPr="00A5177D" w:rsidRDefault="00A5177D" w:rsidP="00A410C5">
            <w:pPr>
              <w:spacing w:before="100" w:beforeAutospacing="1" w:after="119"/>
              <w:rPr>
                <w:rFonts w:ascii="Times New Roman" w:hAnsi="Times New Roman" w:cs="Times New Roman"/>
                <w:sz w:val="28"/>
                <w:szCs w:val="28"/>
              </w:rPr>
            </w:pPr>
          </w:p>
        </w:tc>
      </w:tr>
      <w:tr w:rsidR="00A5177D" w:rsidRPr="00A5177D" w:rsidTr="00A410C5">
        <w:trPr>
          <w:trHeight w:val="920"/>
          <w:tblCellSpacing w:w="0" w:type="dxa"/>
        </w:trPr>
        <w:tc>
          <w:tcPr>
            <w:tcW w:w="48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5177D" w:rsidRPr="00A5177D" w:rsidRDefault="00A5177D" w:rsidP="00A5177D">
            <w:pPr>
              <w:numPr>
                <w:ilvl w:val="0"/>
                <w:numId w:val="16"/>
              </w:numPr>
              <w:spacing w:before="100" w:beforeAutospacing="1" w:after="0" w:afterAutospacing="1" w:line="240" w:lineRule="auto"/>
              <w:rPr>
                <w:rFonts w:ascii="Times New Roman" w:hAnsi="Times New Roman" w:cs="Times New Roman"/>
                <w:sz w:val="28"/>
                <w:szCs w:val="28"/>
              </w:rPr>
            </w:pPr>
          </w:p>
        </w:tc>
        <w:tc>
          <w:tcPr>
            <w:tcW w:w="1938"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5177D" w:rsidRPr="00A5177D" w:rsidRDefault="00A5177D" w:rsidP="00A410C5">
            <w:pPr>
              <w:spacing w:before="100" w:beforeAutospacing="1"/>
              <w:rPr>
                <w:rFonts w:ascii="Times New Roman" w:hAnsi="Times New Roman" w:cs="Times New Roman"/>
                <w:sz w:val="28"/>
                <w:szCs w:val="28"/>
              </w:rPr>
            </w:pPr>
          </w:p>
          <w:p w:rsidR="00A5177D" w:rsidRPr="00A5177D" w:rsidRDefault="00A5177D" w:rsidP="00A410C5">
            <w:pPr>
              <w:spacing w:before="100" w:beforeAutospacing="1" w:after="119"/>
              <w:rPr>
                <w:rFonts w:ascii="Times New Roman" w:hAnsi="Times New Roman" w:cs="Times New Roman"/>
                <w:sz w:val="28"/>
                <w:szCs w:val="28"/>
              </w:rPr>
            </w:pPr>
          </w:p>
        </w:tc>
        <w:tc>
          <w:tcPr>
            <w:tcW w:w="179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5177D" w:rsidRPr="00A5177D" w:rsidRDefault="00A5177D" w:rsidP="00A410C5">
            <w:pPr>
              <w:spacing w:before="100" w:beforeAutospacing="1" w:after="119"/>
              <w:rPr>
                <w:rFonts w:ascii="Times New Roman" w:hAnsi="Times New Roman" w:cs="Times New Roman"/>
                <w:sz w:val="28"/>
                <w:szCs w:val="28"/>
              </w:rPr>
            </w:pPr>
          </w:p>
        </w:tc>
        <w:tc>
          <w:tcPr>
            <w:tcW w:w="179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5177D" w:rsidRPr="00A5177D" w:rsidRDefault="00A5177D" w:rsidP="00A410C5">
            <w:pPr>
              <w:spacing w:before="100" w:beforeAutospacing="1" w:after="119"/>
              <w:rPr>
                <w:rFonts w:ascii="Times New Roman" w:hAnsi="Times New Roman" w:cs="Times New Roman"/>
                <w:sz w:val="28"/>
                <w:szCs w:val="28"/>
              </w:rPr>
            </w:pPr>
          </w:p>
        </w:tc>
        <w:tc>
          <w:tcPr>
            <w:tcW w:w="34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5177D" w:rsidRPr="00A5177D" w:rsidRDefault="00A5177D" w:rsidP="00A410C5">
            <w:pPr>
              <w:spacing w:before="100" w:beforeAutospacing="1"/>
              <w:rPr>
                <w:rFonts w:ascii="Times New Roman" w:hAnsi="Times New Roman" w:cs="Times New Roman"/>
                <w:sz w:val="28"/>
                <w:szCs w:val="28"/>
              </w:rPr>
            </w:pPr>
          </w:p>
          <w:p w:rsidR="00A5177D" w:rsidRPr="00A5177D" w:rsidRDefault="00A5177D" w:rsidP="00A410C5">
            <w:pPr>
              <w:spacing w:before="100" w:beforeAutospacing="1" w:after="119"/>
              <w:rPr>
                <w:rFonts w:ascii="Times New Roman" w:hAnsi="Times New Roman" w:cs="Times New Roman"/>
                <w:sz w:val="28"/>
                <w:szCs w:val="28"/>
              </w:rPr>
            </w:pPr>
          </w:p>
        </w:tc>
      </w:tr>
      <w:tr w:rsidR="00A5177D" w:rsidRPr="00A5177D" w:rsidTr="00A410C5">
        <w:trPr>
          <w:trHeight w:val="981"/>
          <w:tblCellSpacing w:w="0" w:type="dxa"/>
        </w:trPr>
        <w:tc>
          <w:tcPr>
            <w:tcW w:w="48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5177D" w:rsidRPr="00A5177D" w:rsidRDefault="00A5177D" w:rsidP="00A5177D">
            <w:pPr>
              <w:numPr>
                <w:ilvl w:val="0"/>
                <w:numId w:val="17"/>
              </w:numPr>
              <w:spacing w:beforeAutospacing="1" w:after="0" w:afterAutospacing="1" w:line="240" w:lineRule="auto"/>
              <w:rPr>
                <w:rFonts w:ascii="Times New Roman" w:hAnsi="Times New Roman" w:cs="Times New Roman"/>
                <w:sz w:val="28"/>
                <w:szCs w:val="28"/>
              </w:rPr>
            </w:pPr>
          </w:p>
        </w:tc>
        <w:tc>
          <w:tcPr>
            <w:tcW w:w="1938"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5177D" w:rsidRPr="00A5177D" w:rsidRDefault="00A5177D" w:rsidP="00A410C5">
            <w:pPr>
              <w:spacing w:before="100" w:beforeAutospacing="1"/>
              <w:rPr>
                <w:rFonts w:ascii="Times New Roman" w:hAnsi="Times New Roman" w:cs="Times New Roman"/>
                <w:sz w:val="28"/>
                <w:szCs w:val="28"/>
              </w:rPr>
            </w:pPr>
          </w:p>
          <w:p w:rsidR="00A5177D" w:rsidRPr="00A5177D" w:rsidRDefault="00A5177D" w:rsidP="00A410C5">
            <w:pPr>
              <w:spacing w:before="100" w:beforeAutospacing="1" w:after="119"/>
              <w:rPr>
                <w:rFonts w:ascii="Times New Roman" w:hAnsi="Times New Roman" w:cs="Times New Roman"/>
                <w:sz w:val="28"/>
                <w:szCs w:val="28"/>
              </w:rPr>
            </w:pPr>
          </w:p>
        </w:tc>
        <w:tc>
          <w:tcPr>
            <w:tcW w:w="179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5177D" w:rsidRPr="00A5177D" w:rsidRDefault="00A5177D" w:rsidP="00A410C5">
            <w:pPr>
              <w:spacing w:before="100" w:beforeAutospacing="1" w:after="119"/>
              <w:rPr>
                <w:rFonts w:ascii="Times New Roman" w:hAnsi="Times New Roman" w:cs="Times New Roman"/>
                <w:sz w:val="28"/>
                <w:szCs w:val="28"/>
              </w:rPr>
            </w:pPr>
          </w:p>
        </w:tc>
        <w:tc>
          <w:tcPr>
            <w:tcW w:w="179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5177D" w:rsidRPr="00A5177D" w:rsidRDefault="00A5177D" w:rsidP="00A410C5">
            <w:pPr>
              <w:spacing w:before="100" w:beforeAutospacing="1" w:after="119"/>
              <w:rPr>
                <w:rFonts w:ascii="Times New Roman" w:hAnsi="Times New Roman" w:cs="Times New Roman"/>
                <w:sz w:val="28"/>
                <w:szCs w:val="28"/>
              </w:rPr>
            </w:pPr>
          </w:p>
        </w:tc>
        <w:tc>
          <w:tcPr>
            <w:tcW w:w="34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5177D" w:rsidRPr="00A5177D" w:rsidRDefault="00A5177D" w:rsidP="00A410C5">
            <w:pPr>
              <w:spacing w:before="100" w:beforeAutospacing="1"/>
              <w:rPr>
                <w:rFonts w:ascii="Times New Roman" w:hAnsi="Times New Roman" w:cs="Times New Roman"/>
                <w:sz w:val="28"/>
                <w:szCs w:val="28"/>
              </w:rPr>
            </w:pPr>
          </w:p>
          <w:p w:rsidR="00A5177D" w:rsidRPr="00A5177D" w:rsidRDefault="00A5177D" w:rsidP="00A410C5">
            <w:pPr>
              <w:spacing w:before="100" w:beforeAutospacing="1" w:after="119"/>
              <w:rPr>
                <w:rFonts w:ascii="Times New Roman" w:hAnsi="Times New Roman" w:cs="Times New Roman"/>
                <w:sz w:val="28"/>
                <w:szCs w:val="28"/>
              </w:rPr>
            </w:pPr>
          </w:p>
        </w:tc>
      </w:tr>
    </w:tbl>
    <w:p w:rsidR="00A5177D" w:rsidRPr="00A5177D" w:rsidRDefault="00A5177D" w:rsidP="00A5177D">
      <w:pPr>
        <w:pStyle w:val="a4"/>
        <w:rPr>
          <w:rFonts w:ascii="Times New Roman" w:hAnsi="Times New Roman" w:cs="Times New Roman"/>
          <w:sz w:val="28"/>
          <w:szCs w:val="28"/>
        </w:rPr>
      </w:pPr>
    </w:p>
    <w:p w:rsidR="00A5177D" w:rsidRPr="00A5177D" w:rsidRDefault="00A5177D" w:rsidP="00A5177D">
      <w:pPr>
        <w:ind w:firstLine="851"/>
        <w:jc w:val="both"/>
        <w:rPr>
          <w:rFonts w:ascii="Times New Roman" w:hAnsi="Times New Roman" w:cs="Times New Roman"/>
          <w:sz w:val="28"/>
          <w:szCs w:val="28"/>
          <w:lang w:eastAsia="ru-RU"/>
        </w:rPr>
      </w:pPr>
    </w:p>
    <w:p w:rsidR="00FA6EB0" w:rsidRPr="00A5177D" w:rsidRDefault="00FA6EB0" w:rsidP="00FA6EB0">
      <w:pPr>
        <w:rPr>
          <w:rFonts w:ascii="Times New Roman" w:hAnsi="Times New Roman" w:cs="Times New Roman"/>
          <w:b/>
          <w:sz w:val="28"/>
          <w:szCs w:val="28"/>
        </w:rPr>
      </w:pPr>
    </w:p>
    <w:p w:rsidR="00FA6EB0" w:rsidRPr="00A5177D" w:rsidRDefault="00FA6EB0" w:rsidP="00FA6EB0">
      <w:pPr>
        <w:rPr>
          <w:rFonts w:ascii="Times New Roman" w:hAnsi="Times New Roman" w:cs="Times New Roman"/>
          <w:b/>
          <w:sz w:val="28"/>
          <w:szCs w:val="28"/>
        </w:rPr>
      </w:pPr>
    </w:p>
    <w:p w:rsidR="00FA6EB0" w:rsidRPr="00A5177D" w:rsidRDefault="00FA6EB0" w:rsidP="00FA6EB0">
      <w:pPr>
        <w:rPr>
          <w:rFonts w:ascii="Times New Roman" w:hAnsi="Times New Roman" w:cs="Times New Roman"/>
          <w:b/>
          <w:sz w:val="28"/>
          <w:szCs w:val="28"/>
        </w:rPr>
      </w:pPr>
    </w:p>
    <w:p w:rsidR="00FA6EB0" w:rsidRPr="00A5177D" w:rsidRDefault="00FA6EB0" w:rsidP="00FA6EB0">
      <w:pPr>
        <w:rPr>
          <w:rFonts w:ascii="Times New Roman" w:hAnsi="Times New Roman" w:cs="Times New Roman"/>
          <w:b/>
          <w:sz w:val="28"/>
          <w:szCs w:val="28"/>
        </w:rPr>
      </w:pPr>
    </w:p>
    <w:p w:rsidR="00FA6EB0" w:rsidRPr="00A5177D" w:rsidRDefault="00FA6EB0" w:rsidP="00FA6EB0">
      <w:pPr>
        <w:rPr>
          <w:rFonts w:ascii="Times New Roman" w:hAnsi="Times New Roman" w:cs="Times New Roman"/>
          <w:b/>
          <w:sz w:val="28"/>
          <w:szCs w:val="28"/>
        </w:rPr>
      </w:pPr>
    </w:p>
    <w:p w:rsidR="00EF6F74" w:rsidRPr="00A5177D" w:rsidRDefault="00EF6F74" w:rsidP="00EF6F74">
      <w:pPr>
        <w:shd w:val="clear" w:color="auto" w:fill="FFFFFF"/>
        <w:spacing w:after="150" w:line="240" w:lineRule="auto"/>
        <w:rPr>
          <w:rFonts w:ascii="Times New Roman" w:eastAsia="Times New Roman" w:hAnsi="Times New Roman" w:cs="Times New Roman"/>
          <w:color w:val="000000"/>
          <w:sz w:val="28"/>
          <w:szCs w:val="28"/>
          <w:lang w:eastAsia="ru-RU"/>
        </w:rPr>
      </w:pPr>
    </w:p>
    <w:p w:rsidR="00EF6F74" w:rsidRPr="00A5177D" w:rsidRDefault="00EF6F74" w:rsidP="00EF6F74">
      <w:pPr>
        <w:shd w:val="clear" w:color="auto" w:fill="FFFFFF"/>
        <w:spacing w:after="150" w:line="240" w:lineRule="auto"/>
        <w:rPr>
          <w:rFonts w:ascii="Times New Roman" w:eastAsia="Times New Roman" w:hAnsi="Times New Roman" w:cs="Times New Roman"/>
          <w:color w:val="000000"/>
          <w:sz w:val="28"/>
          <w:szCs w:val="28"/>
          <w:lang w:eastAsia="ru-RU"/>
        </w:rPr>
      </w:pPr>
    </w:p>
    <w:p w:rsidR="00EF6F74" w:rsidRPr="00A5177D" w:rsidRDefault="00EF6F74" w:rsidP="00EF6F74">
      <w:pPr>
        <w:shd w:val="clear" w:color="auto" w:fill="FFFFFF"/>
        <w:spacing w:after="150" w:line="240" w:lineRule="auto"/>
        <w:rPr>
          <w:rFonts w:ascii="Times New Roman" w:eastAsia="Times New Roman" w:hAnsi="Times New Roman" w:cs="Times New Roman"/>
          <w:color w:val="000000"/>
          <w:sz w:val="28"/>
          <w:szCs w:val="28"/>
          <w:lang w:eastAsia="ru-RU"/>
        </w:rPr>
      </w:pPr>
    </w:p>
    <w:p w:rsidR="00EF6F74" w:rsidRPr="00A5177D" w:rsidRDefault="00EF6F74" w:rsidP="00EF6F74">
      <w:pPr>
        <w:shd w:val="clear" w:color="auto" w:fill="FFFFFF"/>
        <w:spacing w:after="150" w:line="240" w:lineRule="auto"/>
        <w:rPr>
          <w:rFonts w:ascii="Times New Roman" w:eastAsia="Times New Roman" w:hAnsi="Times New Roman" w:cs="Times New Roman"/>
          <w:color w:val="000000"/>
          <w:sz w:val="28"/>
          <w:szCs w:val="28"/>
          <w:lang w:eastAsia="ru-RU"/>
        </w:rPr>
      </w:pPr>
    </w:p>
    <w:p w:rsidR="00EF6F74" w:rsidRPr="00A5177D" w:rsidRDefault="00EF6F74" w:rsidP="00EF6F74">
      <w:pPr>
        <w:shd w:val="clear" w:color="auto" w:fill="FFFFFF"/>
        <w:spacing w:after="150" w:line="240" w:lineRule="auto"/>
        <w:rPr>
          <w:rFonts w:ascii="Times New Roman" w:eastAsia="Times New Roman" w:hAnsi="Times New Roman" w:cs="Times New Roman"/>
          <w:color w:val="000000"/>
          <w:sz w:val="28"/>
          <w:szCs w:val="28"/>
          <w:lang w:eastAsia="ru-RU"/>
        </w:rPr>
      </w:pPr>
    </w:p>
    <w:p w:rsidR="00EF6F74" w:rsidRPr="00A5177D" w:rsidRDefault="00EF6F74" w:rsidP="00EF6F74">
      <w:pPr>
        <w:shd w:val="clear" w:color="auto" w:fill="FFFFFF"/>
        <w:spacing w:after="150" w:line="240" w:lineRule="auto"/>
        <w:rPr>
          <w:rFonts w:ascii="Times New Roman" w:eastAsia="Times New Roman" w:hAnsi="Times New Roman" w:cs="Times New Roman"/>
          <w:color w:val="000000"/>
          <w:sz w:val="28"/>
          <w:szCs w:val="28"/>
          <w:lang w:eastAsia="ru-RU"/>
        </w:rPr>
      </w:pPr>
    </w:p>
    <w:p w:rsidR="00EF6F74" w:rsidRPr="00A5177D" w:rsidRDefault="00EF6F74" w:rsidP="00EF6F74">
      <w:pPr>
        <w:shd w:val="clear" w:color="auto" w:fill="FFFFFF"/>
        <w:spacing w:after="150" w:line="240" w:lineRule="auto"/>
        <w:rPr>
          <w:rFonts w:ascii="Times New Roman" w:eastAsia="Times New Roman" w:hAnsi="Times New Roman" w:cs="Times New Roman"/>
          <w:color w:val="000000"/>
          <w:sz w:val="28"/>
          <w:szCs w:val="28"/>
          <w:lang w:eastAsia="ru-RU"/>
        </w:rPr>
      </w:pPr>
    </w:p>
    <w:p w:rsidR="00EF6F74" w:rsidRPr="00A5177D" w:rsidRDefault="00EF6F74" w:rsidP="00EF6F74">
      <w:pPr>
        <w:shd w:val="clear" w:color="auto" w:fill="FFFFFF"/>
        <w:spacing w:after="150" w:line="240" w:lineRule="auto"/>
        <w:rPr>
          <w:rFonts w:ascii="Times New Roman" w:eastAsia="Times New Roman" w:hAnsi="Times New Roman" w:cs="Times New Roman"/>
          <w:color w:val="000000"/>
          <w:sz w:val="28"/>
          <w:szCs w:val="28"/>
          <w:lang w:eastAsia="ru-RU"/>
        </w:rPr>
        <w:sectPr w:rsidR="00EF6F74" w:rsidRPr="00A5177D" w:rsidSect="0066141A">
          <w:pgSz w:w="11906" w:h="16838"/>
          <w:pgMar w:top="1134" w:right="1134" w:bottom="1134" w:left="1134" w:header="709" w:footer="709" w:gutter="0"/>
          <w:cols w:space="708"/>
          <w:docGrid w:linePitch="360"/>
        </w:sectPr>
      </w:pPr>
    </w:p>
    <w:p w:rsidR="00025783" w:rsidRPr="00A5177D" w:rsidRDefault="00025783" w:rsidP="008676FB">
      <w:pPr>
        <w:shd w:val="clear" w:color="auto" w:fill="FFFFFF"/>
        <w:spacing w:after="150" w:line="240" w:lineRule="auto"/>
        <w:rPr>
          <w:rFonts w:ascii="Times New Roman" w:hAnsi="Times New Roman" w:cs="Times New Roman"/>
          <w:sz w:val="28"/>
          <w:szCs w:val="28"/>
        </w:rPr>
      </w:pPr>
    </w:p>
    <w:sectPr w:rsidR="00025783" w:rsidRPr="00A5177D" w:rsidSect="00EF6F74">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7FC6" w:rsidRDefault="00757FC6" w:rsidP="00D172CA">
      <w:pPr>
        <w:spacing w:after="0" w:line="240" w:lineRule="auto"/>
      </w:pPr>
      <w:r>
        <w:separator/>
      </w:r>
    </w:p>
  </w:endnote>
  <w:endnote w:type="continuationSeparator" w:id="0">
    <w:p w:rsidR="00757FC6" w:rsidRDefault="00757FC6" w:rsidP="00D172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00022FF" w:usb1="C000205B" w:usb2="00000009" w:usb3="00000000" w:csb0="000001DF" w:csb1="00000000"/>
  </w:font>
  <w:font w:name="Lohit Hindi">
    <w:altName w:val="MS Mincho"/>
    <w:charset w:val="80"/>
    <w:family w:val="auto"/>
    <w:pitch w:val="variable"/>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7FC6" w:rsidRDefault="00757FC6" w:rsidP="00D172CA">
      <w:pPr>
        <w:spacing w:after="0" w:line="240" w:lineRule="auto"/>
      </w:pPr>
      <w:r>
        <w:separator/>
      </w:r>
    </w:p>
  </w:footnote>
  <w:footnote w:type="continuationSeparator" w:id="0">
    <w:p w:rsidR="00757FC6" w:rsidRDefault="00757FC6" w:rsidP="00D172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1557A3"/>
    <w:multiLevelType w:val="hybridMultilevel"/>
    <w:tmpl w:val="884EAE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21838A2"/>
    <w:multiLevelType w:val="multilevel"/>
    <w:tmpl w:val="C408204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2E65D7"/>
    <w:multiLevelType w:val="hybridMultilevel"/>
    <w:tmpl w:val="57D039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23E59BC"/>
    <w:multiLevelType w:val="hybridMultilevel"/>
    <w:tmpl w:val="BD62E8A6"/>
    <w:lvl w:ilvl="0" w:tplc="F4F4F9C0">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96E6CB7"/>
    <w:multiLevelType w:val="hybridMultilevel"/>
    <w:tmpl w:val="F8DA77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B6D0EF1"/>
    <w:multiLevelType w:val="multilevel"/>
    <w:tmpl w:val="BDD40DE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E473CA8"/>
    <w:multiLevelType w:val="multilevel"/>
    <w:tmpl w:val="80AE18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038488C"/>
    <w:multiLevelType w:val="hybridMultilevel"/>
    <w:tmpl w:val="B1BE5642"/>
    <w:lvl w:ilvl="0" w:tplc="6F6AA80E">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3D65BE9"/>
    <w:multiLevelType w:val="multilevel"/>
    <w:tmpl w:val="64E631A4"/>
    <w:lvl w:ilvl="0">
      <w:start w:val="5"/>
      <w:numFmt w:val="decimal"/>
      <w:lvlText w:val="%1"/>
      <w:lvlJc w:val="left"/>
      <w:pPr>
        <w:ind w:left="480" w:hanging="480"/>
      </w:pPr>
      <w:rPr>
        <w:rFonts w:eastAsiaTheme="minorHAnsi" w:hint="default"/>
        <w:color w:val="auto"/>
        <w:sz w:val="36"/>
      </w:rPr>
    </w:lvl>
    <w:lvl w:ilvl="1">
      <w:start w:val="9"/>
      <w:numFmt w:val="decimal"/>
      <w:lvlText w:val="%1-%2"/>
      <w:lvlJc w:val="left"/>
      <w:pPr>
        <w:ind w:left="480" w:hanging="480"/>
      </w:pPr>
      <w:rPr>
        <w:rFonts w:eastAsiaTheme="minorHAnsi" w:hint="default"/>
        <w:color w:val="auto"/>
        <w:sz w:val="36"/>
      </w:rPr>
    </w:lvl>
    <w:lvl w:ilvl="2">
      <w:start w:val="1"/>
      <w:numFmt w:val="decimal"/>
      <w:lvlText w:val="%1-%2.%3"/>
      <w:lvlJc w:val="left"/>
      <w:pPr>
        <w:ind w:left="720" w:hanging="720"/>
      </w:pPr>
      <w:rPr>
        <w:rFonts w:eastAsiaTheme="minorHAnsi" w:hint="default"/>
        <w:color w:val="auto"/>
        <w:sz w:val="36"/>
      </w:rPr>
    </w:lvl>
    <w:lvl w:ilvl="3">
      <w:start w:val="1"/>
      <w:numFmt w:val="decimal"/>
      <w:lvlText w:val="%1-%2.%3.%4"/>
      <w:lvlJc w:val="left"/>
      <w:pPr>
        <w:ind w:left="720" w:hanging="720"/>
      </w:pPr>
      <w:rPr>
        <w:rFonts w:eastAsiaTheme="minorHAnsi" w:hint="default"/>
        <w:color w:val="auto"/>
        <w:sz w:val="36"/>
      </w:rPr>
    </w:lvl>
    <w:lvl w:ilvl="4">
      <w:start w:val="1"/>
      <w:numFmt w:val="decimal"/>
      <w:lvlText w:val="%1-%2.%3.%4.%5"/>
      <w:lvlJc w:val="left"/>
      <w:pPr>
        <w:ind w:left="1080" w:hanging="1080"/>
      </w:pPr>
      <w:rPr>
        <w:rFonts w:eastAsiaTheme="minorHAnsi" w:hint="default"/>
        <w:color w:val="auto"/>
        <w:sz w:val="36"/>
      </w:rPr>
    </w:lvl>
    <w:lvl w:ilvl="5">
      <w:start w:val="1"/>
      <w:numFmt w:val="decimal"/>
      <w:lvlText w:val="%1-%2.%3.%4.%5.%6"/>
      <w:lvlJc w:val="left"/>
      <w:pPr>
        <w:ind w:left="1080" w:hanging="1080"/>
      </w:pPr>
      <w:rPr>
        <w:rFonts w:eastAsiaTheme="minorHAnsi" w:hint="default"/>
        <w:color w:val="auto"/>
        <w:sz w:val="36"/>
      </w:rPr>
    </w:lvl>
    <w:lvl w:ilvl="6">
      <w:start w:val="1"/>
      <w:numFmt w:val="decimal"/>
      <w:lvlText w:val="%1-%2.%3.%4.%5.%6.%7"/>
      <w:lvlJc w:val="left"/>
      <w:pPr>
        <w:ind w:left="1440" w:hanging="1440"/>
      </w:pPr>
      <w:rPr>
        <w:rFonts w:eastAsiaTheme="minorHAnsi" w:hint="default"/>
        <w:color w:val="auto"/>
        <w:sz w:val="36"/>
      </w:rPr>
    </w:lvl>
    <w:lvl w:ilvl="7">
      <w:start w:val="1"/>
      <w:numFmt w:val="decimal"/>
      <w:lvlText w:val="%1-%2.%3.%4.%5.%6.%7.%8"/>
      <w:lvlJc w:val="left"/>
      <w:pPr>
        <w:ind w:left="1440" w:hanging="1440"/>
      </w:pPr>
      <w:rPr>
        <w:rFonts w:eastAsiaTheme="minorHAnsi" w:hint="default"/>
        <w:color w:val="auto"/>
        <w:sz w:val="36"/>
      </w:rPr>
    </w:lvl>
    <w:lvl w:ilvl="8">
      <w:start w:val="1"/>
      <w:numFmt w:val="decimal"/>
      <w:lvlText w:val="%1-%2.%3.%4.%5.%6.%7.%8.%9"/>
      <w:lvlJc w:val="left"/>
      <w:pPr>
        <w:ind w:left="1800" w:hanging="1800"/>
      </w:pPr>
      <w:rPr>
        <w:rFonts w:eastAsiaTheme="minorHAnsi" w:hint="default"/>
        <w:color w:val="auto"/>
        <w:sz w:val="36"/>
      </w:rPr>
    </w:lvl>
  </w:abstractNum>
  <w:abstractNum w:abstractNumId="9" w15:restartNumberingAfterBreak="0">
    <w:nsid w:val="64F25D9E"/>
    <w:multiLevelType w:val="hybridMultilevel"/>
    <w:tmpl w:val="5714155C"/>
    <w:lvl w:ilvl="0" w:tplc="FD8A2AB2">
      <w:start w:val="7"/>
      <w:numFmt w:val="decimal"/>
      <w:lvlText w:val="%1"/>
      <w:lvlJc w:val="left"/>
      <w:pPr>
        <w:ind w:left="720" w:hanging="360"/>
      </w:pPr>
      <w:rPr>
        <w:rFonts w:eastAsiaTheme="minorHAnsi" w:hint="default"/>
        <w:color w:val="auto"/>
        <w:sz w:val="3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8D90DB4"/>
    <w:multiLevelType w:val="hybridMultilevel"/>
    <w:tmpl w:val="60E0CD34"/>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EFF7119"/>
    <w:multiLevelType w:val="multilevel"/>
    <w:tmpl w:val="3DB471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48C6DDD"/>
    <w:multiLevelType w:val="hybridMultilevel"/>
    <w:tmpl w:val="73726A18"/>
    <w:lvl w:ilvl="0" w:tplc="1F70979A">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6527F64"/>
    <w:multiLevelType w:val="hybridMultilevel"/>
    <w:tmpl w:val="CBB8D4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6D055A5"/>
    <w:multiLevelType w:val="hybridMultilevel"/>
    <w:tmpl w:val="20441D82"/>
    <w:lvl w:ilvl="0" w:tplc="00A0403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74016EA"/>
    <w:multiLevelType w:val="multilevel"/>
    <w:tmpl w:val="8EF86A1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83D072F"/>
    <w:multiLevelType w:val="multilevel"/>
    <w:tmpl w:val="7FEC29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7"/>
  </w:num>
  <w:num w:numId="3">
    <w:abstractNumId w:val="4"/>
  </w:num>
  <w:num w:numId="4">
    <w:abstractNumId w:val="13"/>
  </w:num>
  <w:num w:numId="5">
    <w:abstractNumId w:val="2"/>
  </w:num>
  <w:num w:numId="6">
    <w:abstractNumId w:val="0"/>
  </w:num>
  <w:num w:numId="7">
    <w:abstractNumId w:val="3"/>
  </w:num>
  <w:num w:numId="8">
    <w:abstractNumId w:val="10"/>
  </w:num>
  <w:num w:numId="9">
    <w:abstractNumId w:val="8"/>
  </w:num>
  <w:num w:numId="10">
    <w:abstractNumId w:val="14"/>
  </w:num>
  <w:num w:numId="11">
    <w:abstractNumId w:val="9"/>
  </w:num>
  <w:num w:numId="12">
    <w:abstractNumId w:val="16"/>
  </w:num>
  <w:num w:numId="13">
    <w:abstractNumId w:val="11"/>
    <w:lvlOverride w:ilvl="0">
      <w:startOverride w:val="1"/>
    </w:lvlOverride>
  </w:num>
  <w:num w:numId="14">
    <w:abstractNumId w:val="1"/>
  </w:num>
  <w:num w:numId="15">
    <w:abstractNumId w:val="6"/>
  </w:num>
  <w:num w:numId="16">
    <w:abstractNumId w:val="15"/>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D752C"/>
    <w:rsid w:val="00011414"/>
    <w:rsid w:val="00025783"/>
    <w:rsid w:val="000541EA"/>
    <w:rsid w:val="00060D37"/>
    <w:rsid w:val="00064ABE"/>
    <w:rsid w:val="0008646E"/>
    <w:rsid w:val="0013372F"/>
    <w:rsid w:val="00133B58"/>
    <w:rsid w:val="00146D03"/>
    <w:rsid w:val="00156596"/>
    <w:rsid w:val="0017630A"/>
    <w:rsid w:val="001861D9"/>
    <w:rsid w:val="001B21C9"/>
    <w:rsid w:val="001C00BD"/>
    <w:rsid w:val="001F4B48"/>
    <w:rsid w:val="002478D2"/>
    <w:rsid w:val="00311D9A"/>
    <w:rsid w:val="00322D19"/>
    <w:rsid w:val="003E3754"/>
    <w:rsid w:val="004441FE"/>
    <w:rsid w:val="004A7B3E"/>
    <w:rsid w:val="004C32FD"/>
    <w:rsid w:val="00531004"/>
    <w:rsid w:val="00545B46"/>
    <w:rsid w:val="005D7601"/>
    <w:rsid w:val="006111D8"/>
    <w:rsid w:val="00642844"/>
    <w:rsid w:val="0066141A"/>
    <w:rsid w:val="00677568"/>
    <w:rsid w:val="006A01A8"/>
    <w:rsid w:val="00757FC6"/>
    <w:rsid w:val="007F2BBE"/>
    <w:rsid w:val="008676FB"/>
    <w:rsid w:val="008A5D30"/>
    <w:rsid w:val="008E0A29"/>
    <w:rsid w:val="009046AF"/>
    <w:rsid w:val="00926989"/>
    <w:rsid w:val="009523A9"/>
    <w:rsid w:val="0097386E"/>
    <w:rsid w:val="009D752C"/>
    <w:rsid w:val="00A225B5"/>
    <w:rsid w:val="00A5177D"/>
    <w:rsid w:val="00A96D0D"/>
    <w:rsid w:val="00B24BBA"/>
    <w:rsid w:val="00B27159"/>
    <w:rsid w:val="00B51A0B"/>
    <w:rsid w:val="00B73A77"/>
    <w:rsid w:val="00B869AF"/>
    <w:rsid w:val="00B94991"/>
    <w:rsid w:val="00C001BB"/>
    <w:rsid w:val="00C461B0"/>
    <w:rsid w:val="00C74D67"/>
    <w:rsid w:val="00D172CA"/>
    <w:rsid w:val="00D338D5"/>
    <w:rsid w:val="00D349E9"/>
    <w:rsid w:val="00DA33E3"/>
    <w:rsid w:val="00E706A7"/>
    <w:rsid w:val="00E7105E"/>
    <w:rsid w:val="00E76973"/>
    <w:rsid w:val="00EC063C"/>
    <w:rsid w:val="00EF48B9"/>
    <w:rsid w:val="00EF64F2"/>
    <w:rsid w:val="00EF6F74"/>
    <w:rsid w:val="00FA6A46"/>
    <w:rsid w:val="00FA6E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C2EAA"/>
  <w15:docId w15:val="{0A9D93F4-A0BC-4981-A13F-504E9E875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523A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F6F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66141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4">
    <w:name w:val="List Paragraph"/>
    <w:basedOn w:val="a"/>
    <w:qFormat/>
    <w:rsid w:val="0066141A"/>
    <w:pPr>
      <w:ind w:left="720"/>
      <w:contextualSpacing/>
    </w:pPr>
  </w:style>
  <w:style w:type="paragraph" w:customStyle="1" w:styleId="ConsPlusNormal">
    <w:name w:val="ConsPlusNormal"/>
    <w:uiPriority w:val="99"/>
    <w:rsid w:val="009046AF"/>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5">
    <w:name w:val="header"/>
    <w:basedOn w:val="a"/>
    <w:link w:val="a6"/>
    <w:uiPriority w:val="99"/>
    <w:unhideWhenUsed/>
    <w:rsid w:val="00D172C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172CA"/>
  </w:style>
  <w:style w:type="paragraph" w:styleId="a7">
    <w:name w:val="footer"/>
    <w:basedOn w:val="a"/>
    <w:link w:val="a8"/>
    <w:uiPriority w:val="99"/>
    <w:unhideWhenUsed/>
    <w:rsid w:val="00D172C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172CA"/>
  </w:style>
  <w:style w:type="table" w:styleId="a9">
    <w:name w:val="Table Grid"/>
    <w:basedOn w:val="a1"/>
    <w:uiPriority w:val="59"/>
    <w:rsid w:val="00C74D67"/>
    <w:pPr>
      <w:spacing w:after="0" w:line="240" w:lineRule="auto"/>
    </w:pPr>
    <w:rPr>
      <w:rFonts w:ascii="Times New Roman" w:eastAsia="Times New Roman" w:hAnsi="Times New Roman" w:cs="Times New Roman"/>
      <w:sz w:val="20"/>
      <w:szCs w:val="20"/>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a">
    <w:name w:val="Основной текст Знак"/>
    <w:link w:val="ab"/>
    <w:rsid w:val="00025783"/>
    <w:rPr>
      <w:shd w:val="clear" w:color="auto" w:fill="FFFFFF"/>
    </w:rPr>
  </w:style>
  <w:style w:type="paragraph" w:styleId="ab">
    <w:name w:val="Body Text"/>
    <w:basedOn w:val="a"/>
    <w:link w:val="aa"/>
    <w:rsid w:val="00025783"/>
    <w:pPr>
      <w:shd w:val="clear" w:color="auto" w:fill="FFFFFF"/>
      <w:spacing w:after="120" w:line="211" w:lineRule="exact"/>
      <w:jc w:val="right"/>
    </w:pPr>
  </w:style>
  <w:style w:type="character" w:customStyle="1" w:styleId="1">
    <w:name w:val="Основной текст Знак1"/>
    <w:basedOn w:val="a0"/>
    <w:uiPriority w:val="99"/>
    <w:semiHidden/>
    <w:rsid w:val="00025783"/>
  </w:style>
  <w:style w:type="paragraph" w:styleId="ac">
    <w:name w:val="Balloon Text"/>
    <w:basedOn w:val="a"/>
    <w:link w:val="ad"/>
    <w:uiPriority w:val="99"/>
    <w:semiHidden/>
    <w:unhideWhenUsed/>
    <w:rsid w:val="004C32FD"/>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4C32FD"/>
    <w:rPr>
      <w:rFonts w:ascii="Segoe UI" w:hAnsi="Segoe UI" w:cs="Segoe UI"/>
      <w:sz w:val="18"/>
      <w:szCs w:val="18"/>
    </w:rPr>
  </w:style>
  <w:style w:type="paragraph" w:customStyle="1" w:styleId="Standard">
    <w:name w:val="Standard"/>
    <w:rsid w:val="00B94991"/>
    <w:pPr>
      <w:widowControl w:val="0"/>
      <w:suppressAutoHyphens/>
      <w:autoSpaceDN w:val="0"/>
      <w:spacing w:after="0" w:line="240" w:lineRule="auto"/>
      <w:textAlignment w:val="baseline"/>
    </w:pPr>
    <w:rPr>
      <w:rFonts w:ascii="Times New Roman" w:eastAsia="Arial" w:hAnsi="Times New Roman" w:cs="Lohit Hindi"/>
      <w:kern w:val="3"/>
      <w:sz w:val="24"/>
      <w:szCs w:val="24"/>
      <w:lang w:eastAsia="zh-CN" w:bidi="hi-IN"/>
    </w:rPr>
  </w:style>
  <w:style w:type="paragraph" w:styleId="ae">
    <w:name w:val="No Spacing"/>
    <w:uiPriority w:val="1"/>
    <w:qFormat/>
    <w:rsid w:val="00B94991"/>
    <w:pPr>
      <w:spacing w:after="0" w:line="240" w:lineRule="auto"/>
    </w:pPr>
    <w:rPr>
      <w:rFonts w:eastAsiaTheme="minorEastAsia"/>
      <w:lang w:eastAsia="ru-RU"/>
    </w:rPr>
  </w:style>
  <w:style w:type="character" w:styleId="af">
    <w:name w:val="Hyperlink"/>
    <w:basedOn w:val="a0"/>
    <w:uiPriority w:val="99"/>
    <w:semiHidden/>
    <w:unhideWhenUsed/>
    <w:rsid w:val="001B21C9"/>
    <w:rPr>
      <w:color w:val="0000FF"/>
      <w:u w:val="single"/>
    </w:rPr>
  </w:style>
  <w:style w:type="character" w:customStyle="1" w:styleId="214pt">
    <w:name w:val="Основной текст (2) + 14 pt;Курсив"/>
    <w:basedOn w:val="a0"/>
    <w:rsid w:val="008E0A29"/>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1922207">
      <w:bodyDiv w:val="1"/>
      <w:marLeft w:val="0"/>
      <w:marRight w:val="0"/>
      <w:marTop w:val="0"/>
      <w:marBottom w:val="0"/>
      <w:divBdr>
        <w:top w:val="none" w:sz="0" w:space="0" w:color="auto"/>
        <w:left w:val="none" w:sz="0" w:space="0" w:color="auto"/>
        <w:bottom w:val="none" w:sz="0" w:space="0" w:color="auto"/>
        <w:right w:val="none" w:sz="0" w:space="0" w:color="auto"/>
      </w:divBdr>
    </w:div>
    <w:div w:id="1775132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39A148-54A5-48E1-91A1-088577607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27</Pages>
  <Words>8683</Words>
  <Characters>49495</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заместитель директор</dc:creator>
  <cp:lastModifiedBy>Елена Карпенко</cp:lastModifiedBy>
  <cp:revision>5</cp:revision>
  <cp:lastPrinted>2019-01-30T09:49:00Z</cp:lastPrinted>
  <dcterms:created xsi:type="dcterms:W3CDTF">2019-12-28T07:08:00Z</dcterms:created>
  <dcterms:modified xsi:type="dcterms:W3CDTF">2020-01-03T14:07:00Z</dcterms:modified>
</cp:coreProperties>
</file>