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1B" w:rsidRPr="00766DE7" w:rsidRDefault="00766DE7" w:rsidP="00766DE7">
      <w:pPr>
        <w:spacing w:after="0"/>
        <w:rPr>
          <w:rStyle w:val="a7"/>
          <w:i/>
          <w:color w:val="333333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-255270</wp:posOffset>
            </wp:positionV>
            <wp:extent cx="1905000" cy="1428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140" w:rsidRPr="00766DE7">
        <w:rPr>
          <w:rFonts w:ascii="Times New Roman" w:hAnsi="Times New Roman" w:cs="Times New Roman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-255270</wp:posOffset>
            </wp:positionV>
            <wp:extent cx="1143000" cy="1485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</w:t>
      </w:r>
      <w:r w:rsidRPr="00766DE7">
        <w:rPr>
          <w:rFonts w:ascii="Times New Roman" w:hAnsi="Times New Roman" w:cs="Times New Roman"/>
          <w:b/>
          <w:bCs/>
          <w:i/>
          <w:sz w:val="32"/>
          <w:szCs w:val="32"/>
        </w:rPr>
        <w:t>Уважаемые</w:t>
      </w:r>
      <w:r w:rsidR="008A7AAA" w:rsidRPr="00766DE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родители!</w:t>
      </w:r>
    </w:p>
    <w:p w:rsidR="00766DE7" w:rsidRPr="00766DE7" w:rsidRDefault="00766DE7" w:rsidP="00766DE7">
      <w:pPr>
        <w:pStyle w:val="a3"/>
        <w:shd w:val="clear" w:color="auto" w:fill="FFFFFF"/>
        <w:spacing w:before="0" w:beforeAutospacing="0" w:after="0" w:afterAutospacing="0"/>
        <w:rPr>
          <w:rStyle w:val="a7"/>
          <w:i/>
          <w:sz w:val="32"/>
          <w:szCs w:val="32"/>
          <w:bdr w:val="none" w:sz="0" w:space="0" w:color="auto" w:frame="1"/>
        </w:rPr>
      </w:pPr>
      <w:r>
        <w:rPr>
          <w:rStyle w:val="a7"/>
          <w:i/>
          <w:color w:val="333333"/>
          <w:sz w:val="32"/>
          <w:szCs w:val="32"/>
          <w:bdr w:val="none" w:sz="0" w:space="0" w:color="auto" w:frame="1"/>
        </w:rPr>
        <w:t xml:space="preserve">                    </w:t>
      </w:r>
    </w:p>
    <w:p w:rsidR="00E07585" w:rsidRPr="00766DE7" w:rsidRDefault="00766DE7" w:rsidP="00766DE7">
      <w:pPr>
        <w:pStyle w:val="a3"/>
        <w:shd w:val="clear" w:color="auto" w:fill="FFFFFF"/>
        <w:spacing w:before="0" w:beforeAutospacing="0" w:after="0" w:afterAutospacing="0"/>
        <w:rPr>
          <w:rStyle w:val="a7"/>
          <w:i/>
          <w:sz w:val="32"/>
          <w:szCs w:val="32"/>
          <w:bdr w:val="none" w:sz="0" w:space="0" w:color="auto" w:frame="1"/>
        </w:rPr>
      </w:pPr>
      <w:r w:rsidRPr="00766DE7">
        <w:rPr>
          <w:rStyle w:val="a7"/>
          <w:i/>
          <w:sz w:val="32"/>
          <w:szCs w:val="32"/>
          <w:bdr w:val="none" w:sz="0" w:space="0" w:color="auto" w:frame="1"/>
        </w:rPr>
        <w:t xml:space="preserve">                     </w:t>
      </w:r>
      <w:r w:rsidR="008A7AAA" w:rsidRPr="00766DE7">
        <w:rPr>
          <w:rStyle w:val="a7"/>
          <w:i/>
          <w:sz w:val="32"/>
          <w:szCs w:val="32"/>
          <w:bdr w:val="none" w:sz="0" w:space="0" w:color="auto" w:frame="1"/>
        </w:rPr>
        <w:t>Обеспечьте безопасность вашего ребёнка</w:t>
      </w:r>
    </w:p>
    <w:p w:rsidR="008A7AAA" w:rsidRPr="00766DE7" w:rsidRDefault="008A7AAA" w:rsidP="008A7A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/>
          <w:sz w:val="32"/>
          <w:szCs w:val="32"/>
          <w:bdr w:val="none" w:sz="0" w:space="0" w:color="auto" w:frame="1"/>
        </w:rPr>
      </w:pPr>
      <w:r w:rsidRPr="00766DE7">
        <w:rPr>
          <w:rStyle w:val="a7"/>
          <w:i/>
          <w:sz w:val="32"/>
          <w:szCs w:val="32"/>
          <w:bdr w:val="none" w:sz="0" w:space="0" w:color="auto" w:frame="1"/>
        </w:rPr>
        <w:t>в тёмное время суток</w:t>
      </w:r>
      <w:r w:rsidR="00766DE7" w:rsidRPr="00766DE7">
        <w:rPr>
          <w:rStyle w:val="a7"/>
          <w:i/>
          <w:sz w:val="32"/>
          <w:szCs w:val="32"/>
          <w:bdr w:val="none" w:sz="0" w:space="0" w:color="auto" w:frame="1"/>
        </w:rPr>
        <w:t>!</w:t>
      </w:r>
    </w:p>
    <w:p w:rsidR="00D07140" w:rsidRPr="00766DE7" w:rsidRDefault="00D07140" w:rsidP="008A7AAA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i/>
          <w:sz w:val="32"/>
          <w:szCs w:val="32"/>
          <w:bdr w:val="none" w:sz="0" w:space="0" w:color="auto" w:frame="1"/>
        </w:rPr>
      </w:pPr>
    </w:p>
    <w:p w:rsidR="0021444C" w:rsidRDefault="0021444C" w:rsidP="00766D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DC2D8F" w:rsidRPr="00766DE7" w:rsidRDefault="00942E01" w:rsidP="00766D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766DE7">
        <w:rPr>
          <w:i/>
          <w:sz w:val="28"/>
          <w:szCs w:val="28"/>
        </w:rPr>
        <w:t>П</w:t>
      </w:r>
      <w:r w:rsidR="00DC2D8F" w:rsidRPr="00766DE7">
        <w:rPr>
          <w:i/>
          <w:sz w:val="28"/>
          <w:szCs w:val="28"/>
        </w:rPr>
        <w:t xml:space="preserve">уть </w:t>
      </w:r>
      <w:r w:rsidRPr="00766DE7">
        <w:rPr>
          <w:i/>
          <w:sz w:val="28"/>
          <w:szCs w:val="28"/>
        </w:rPr>
        <w:t xml:space="preserve">несовершеннолетних </w:t>
      </w:r>
      <w:r w:rsidR="00DC2D8F" w:rsidRPr="00766DE7">
        <w:rPr>
          <w:i/>
          <w:sz w:val="28"/>
          <w:szCs w:val="28"/>
        </w:rPr>
        <w:t>пешеходов от дома до школы</w:t>
      </w:r>
      <w:r w:rsidR="00124327">
        <w:rPr>
          <w:i/>
          <w:sz w:val="28"/>
          <w:szCs w:val="28"/>
        </w:rPr>
        <w:t xml:space="preserve"> </w:t>
      </w:r>
      <w:r w:rsidR="00DC2D8F" w:rsidRPr="00766DE7">
        <w:rPr>
          <w:i/>
          <w:sz w:val="28"/>
          <w:szCs w:val="28"/>
        </w:rPr>
        <w:t xml:space="preserve">и обратно может проходить </w:t>
      </w:r>
      <w:r w:rsidR="008071E8" w:rsidRPr="00766DE7">
        <w:rPr>
          <w:i/>
          <w:sz w:val="28"/>
          <w:szCs w:val="28"/>
        </w:rPr>
        <w:t>в тёмное время суток</w:t>
      </w:r>
      <w:r w:rsidR="00DC2D8F" w:rsidRPr="00766DE7">
        <w:rPr>
          <w:i/>
          <w:sz w:val="28"/>
          <w:szCs w:val="28"/>
        </w:rPr>
        <w:t>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 </w:t>
      </w:r>
      <w:proofErr w:type="spellStart"/>
      <w:r w:rsidR="00B533A8" w:rsidRPr="00766DE7">
        <w:rPr>
          <w:bCs/>
          <w:i/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="00DC2D8F" w:rsidRPr="00766DE7"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r w:rsidR="00DC2D8F" w:rsidRPr="00766DE7">
        <w:rPr>
          <w:rStyle w:val="a7"/>
          <w:b w:val="0"/>
          <w:i/>
          <w:sz w:val="28"/>
          <w:szCs w:val="28"/>
          <w:bdr w:val="none" w:sz="0" w:space="0" w:color="auto" w:frame="1"/>
        </w:rPr>
        <w:t>элементы</w:t>
      </w:r>
      <w:r w:rsidR="00DC2D8F" w:rsidRPr="00766DE7">
        <w:rPr>
          <w:b/>
          <w:i/>
          <w:sz w:val="28"/>
          <w:szCs w:val="28"/>
        </w:rPr>
        <w:t>.</w:t>
      </w:r>
    </w:p>
    <w:p w:rsidR="005C5213" w:rsidRPr="00766DE7" w:rsidRDefault="00DC2D8F" w:rsidP="005C5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66DE7">
        <w:rPr>
          <w:i/>
          <w:sz w:val="28"/>
          <w:szCs w:val="28"/>
        </w:rPr>
        <w:t>Для пеш</w:t>
      </w:r>
      <w:r w:rsidR="005C5213" w:rsidRPr="00766DE7">
        <w:rPr>
          <w:i/>
          <w:sz w:val="28"/>
          <w:szCs w:val="28"/>
        </w:rPr>
        <w:t>ехода очень важно быть заметным!</w:t>
      </w:r>
    </w:p>
    <w:p w:rsidR="00DC2D8F" w:rsidRPr="00766DE7" w:rsidRDefault="00DC2D8F" w:rsidP="005C5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66DE7">
        <w:rPr>
          <w:i/>
          <w:sz w:val="28"/>
          <w:szCs w:val="28"/>
        </w:rPr>
        <w:t xml:space="preserve">По данным </w:t>
      </w:r>
      <w:r w:rsidR="008071E8" w:rsidRPr="00766DE7">
        <w:rPr>
          <w:i/>
          <w:sz w:val="28"/>
          <w:szCs w:val="28"/>
        </w:rPr>
        <w:t>анализа аварийности за 1</w:t>
      </w:r>
      <w:r w:rsidR="0021444C">
        <w:rPr>
          <w:i/>
          <w:sz w:val="28"/>
          <w:szCs w:val="28"/>
        </w:rPr>
        <w:t xml:space="preserve">2 месяцев 2019 года </w:t>
      </w:r>
      <w:r w:rsidR="008071E8" w:rsidRPr="00766DE7">
        <w:rPr>
          <w:i/>
          <w:sz w:val="28"/>
          <w:szCs w:val="28"/>
        </w:rPr>
        <w:t xml:space="preserve">на территории Алтайского края в тёмное время суток с участием детей произошло </w:t>
      </w:r>
      <w:r w:rsidR="005C08FC">
        <w:rPr>
          <w:i/>
          <w:sz w:val="28"/>
          <w:szCs w:val="28"/>
        </w:rPr>
        <w:t>3</w:t>
      </w:r>
      <w:r w:rsidR="0021444C">
        <w:rPr>
          <w:i/>
          <w:sz w:val="28"/>
          <w:szCs w:val="28"/>
        </w:rPr>
        <w:t>7</w:t>
      </w:r>
      <w:r w:rsidR="008071E8" w:rsidRPr="00766DE7">
        <w:rPr>
          <w:i/>
          <w:sz w:val="28"/>
          <w:szCs w:val="28"/>
        </w:rPr>
        <w:t xml:space="preserve"> ДТП, </w:t>
      </w:r>
      <w:r w:rsidR="005C08FC">
        <w:rPr>
          <w:i/>
          <w:sz w:val="28"/>
          <w:szCs w:val="28"/>
        </w:rPr>
        <w:t xml:space="preserve">все дети </w:t>
      </w:r>
      <w:r w:rsidR="008071E8" w:rsidRPr="00766DE7">
        <w:rPr>
          <w:i/>
          <w:sz w:val="28"/>
          <w:szCs w:val="28"/>
        </w:rPr>
        <w:t xml:space="preserve">получили травмы различной степени тяжести. </w:t>
      </w:r>
      <w:r w:rsidR="005C08FC">
        <w:rPr>
          <w:i/>
          <w:sz w:val="28"/>
          <w:szCs w:val="28"/>
        </w:rPr>
        <w:t>2</w:t>
      </w:r>
      <w:r w:rsidR="0021444C">
        <w:rPr>
          <w:i/>
          <w:sz w:val="28"/>
          <w:szCs w:val="28"/>
        </w:rPr>
        <w:t>3</w:t>
      </w:r>
      <w:r w:rsidR="008071E8" w:rsidRPr="00766DE7">
        <w:rPr>
          <w:i/>
          <w:sz w:val="28"/>
          <w:szCs w:val="28"/>
        </w:rPr>
        <w:t xml:space="preserve"> пострадавших</w:t>
      </w:r>
      <w:r w:rsidR="005C5213" w:rsidRPr="00766DE7">
        <w:rPr>
          <w:i/>
          <w:sz w:val="28"/>
          <w:szCs w:val="28"/>
        </w:rPr>
        <w:t xml:space="preserve"> </w:t>
      </w:r>
      <w:r w:rsidR="0021444C">
        <w:rPr>
          <w:i/>
          <w:sz w:val="28"/>
          <w:szCs w:val="28"/>
        </w:rPr>
        <w:t>ребенка н</w:t>
      </w:r>
      <w:r w:rsidR="005C5213" w:rsidRPr="00766DE7">
        <w:rPr>
          <w:i/>
          <w:sz w:val="28"/>
          <w:szCs w:val="28"/>
        </w:rPr>
        <w:t>аходились без световозвращающих элементов.</w:t>
      </w:r>
    </w:p>
    <w:p w:rsidR="00DC2D8F" w:rsidRPr="00766DE7" w:rsidRDefault="00DC2D8F" w:rsidP="005C52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66DE7">
        <w:rPr>
          <w:i/>
          <w:sz w:val="28"/>
          <w:szCs w:val="28"/>
        </w:rPr>
        <w:t>Многие производители детской одежды заботятся не только о красоте и удобстве своей прод</w:t>
      </w:r>
      <w:r w:rsidR="00B533A8" w:rsidRPr="00766DE7">
        <w:rPr>
          <w:i/>
          <w:sz w:val="28"/>
          <w:szCs w:val="28"/>
        </w:rPr>
        <w:t>укции, но и безопасности</w:t>
      </w:r>
      <w:r w:rsidRPr="00766DE7">
        <w:rPr>
          <w:i/>
          <w:sz w:val="28"/>
          <w:szCs w:val="28"/>
        </w:rPr>
        <w:t xml:space="preserve"> пешехода, используя</w:t>
      </w:r>
      <w:r w:rsidR="008A7AAA" w:rsidRPr="00766DE7">
        <w:rPr>
          <w:rStyle w:val="apple-converted-space"/>
          <w:i/>
          <w:sz w:val="28"/>
          <w:szCs w:val="28"/>
        </w:rPr>
        <w:t xml:space="preserve"> </w:t>
      </w:r>
      <w:proofErr w:type="spellStart"/>
      <w:r w:rsidR="00B533A8" w:rsidRPr="00766DE7">
        <w:rPr>
          <w:bCs/>
          <w:i/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Pr="00766DE7"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r w:rsidRPr="00766DE7">
        <w:rPr>
          <w:rStyle w:val="a7"/>
          <w:b w:val="0"/>
          <w:i/>
          <w:sz w:val="28"/>
          <w:szCs w:val="28"/>
          <w:bdr w:val="none" w:sz="0" w:space="0" w:color="auto" w:frame="1"/>
        </w:rPr>
        <w:t>элементы</w:t>
      </w:r>
      <w:r w:rsidRPr="00766DE7">
        <w:rPr>
          <w:i/>
          <w:sz w:val="28"/>
          <w:szCs w:val="28"/>
        </w:rPr>
        <w:t>: 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124327" w:rsidRDefault="00DC2D8F" w:rsidP="00B53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66DE7">
        <w:rPr>
          <w:i/>
          <w:sz w:val="28"/>
          <w:szCs w:val="28"/>
        </w:rPr>
        <w:t>При отсутствии специальной одежды необходимо приобрести другие формы </w:t>
      </w:r>
      <w:r w:rsidR="00B533A8" w:rsidRPr="00766DE7">
        <w:rPr>
          <w:bCs/>
          <w:i/>
          <w:sz w:val="28"/>
          <w:szCs w:val="28"/>
          <w:bdr w:val="none" w:sz="0" w:space="0" w:color="auto" w:frame="1"/>
        </w:rPr>
        <w:t>световозвращающи</w:t>
      </w:r>
      <w:r w:rsidR="00A502F8" w:rsidRPr="00766DE7">
        <w:rPr>
          <w:bCs/>
          <w:i/>
          <w:sz w:val="28"/>
          <w:szCs w:val="28"/>
          <w:bdr w:val="none" w:sz="0" w:space="0" w:color="auto" w:frame="1"/>
        </w:rPr>
        <w:t>х</w:t>
      </w:r>
      <w:r w:rsidRPr="00766DE7"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r w:rsidRPr="00766DE7">
        <w:rPr>
          <w:rStyle w:val="a7"/>
          <w:b w:val="0"/>
          <w:i/>
          <w:sz w:val="28"/>
          <w:szCs w:val="28"/>
          <w:bdr w:val="none" w:sz="0" w:space="0" w:color="auto" w:frame="1"/>
        </w:rPr>
        <w:t>элементов</w:t>
      </w:r>
      <w:r w:rsidRPr="00766DE7">
        <w:rPr>
          <w:b/>
          <w:i/>
          <w:sz w:val="28"/>
          <w:szCs w:val="28"/>
        </w:rPr>
        <w:t>,</w:t>
      </w:r>
      <w:r w:rsidRPr="00766DE7">
        <w:rPr>
          <w:i/>
          <w:sz w:val="28"/>
          <w:szCs w:val="28"/>
        </w:rPr>
        <w:t xml:space="preserve"> которые могут быть размещены на сумке, куртке или других предметах. </w:t>
      </w:r>
    </w:p>
    <w:p w:rsidR="00DC2D8F" w:rsidRPr="00766DE7" w:rsidRDefault="00DC2D8F" w:rsidP="00B533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66DE7">
        <w:rPr>
          <w:i/>
          <w:sz w:val="28"/>
          <w:szCs w:val="28"/>
        </w:rPr>
        <w:t>Важно помнить, что при движении с ближним светом фар водитель замечает пешехода </w:t>
      </w:r>
      <w:r w:rsidRPr="00766DE7">
        <w:rPr>
          <w:rStyle w:val="a7"/>
          <w:b w:val="0"/>
          <w:i/>
          <w:sz w:val="28"/>
          <w:szCs w:val="28"/>
          <w:bdr w:val="none" w:sz="0" w:space="0" w:color="auto" w:frame="1"/>
        </w:rPr>
        <w:t xml:space="preserve">со </w:t>
      </w:r>
      <w:proofErr w:type="spellStart"/>
      <w:r w:rsidR="00B533A8" w:rsidRPr="00766DE7">
        <w:rPr>
          <w:bCs/>
          <w:i/>
          <w:sz w:val="28"/>
          <w:szCs w:val="28"/>
          <w:bdr w:val="none" w:sz="0" w:space="0" w:color="auto" w:frame="1"/>
        </w:rPr>
        <w:t>световозвращающим</w:t>
      </w:r>
      <w:proofErr w:type="spellEnd"/>
      <w:r w:rsidR="00B533A8" w:rsidRPr="00766DE7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Pr="00766DE7">
        <w:rPr>
          <w:rStyle w:val="a7"/>
          <w:b w:val="0"/>
          <w:i/>
          <w:sz w:val="28"/>
          <w:szCs w:val="28"/>
          <w:bdr w:val="none" w:sz="0" w:space="0" w:color="auto" w:frame="1"/>
        </w:rPr>
        <w:t>элементом</w:t>
      </w:r>
      <w:r w:rsidRPr="00766DE7">
        <w:rPr>
          <w:rStyle w:val="apple-converted-space"/>
          <w:b/>
          <w:i/>
          <w:sz w:val="28"/>
          <w:szCs w:val="28"/>
        </w:rPr>
        <w:t> </w:t>
      </w:r>
      <w:r w:rsidRPr="00766DE7">
        <w:rPr>
          <w:i/>
          <w:sz w:val="28"/>
          <w:szCs w:val="28"/>
        </w:rPr>
        <w:t>с расстояния 130 -140 метров, тогда как без него – лишь с 25 –40 метров. Б</w:t>
      </w:r>
      <w:r w:rsidR="008541A5">
        <w:rPr>
          <w:i/>
          <w:sz w:val="28"/>
          <w:szCs w:val="28"/>
        </w:rPr>
        <w:t xml:space="preserve">езопасность детей на дорогах во </w:t>
      </w:r>
      <w:r w:rsidRPr="00766DE7">
        <w:rPr>
          <w:i/>
          <w:sz w:val="28"/>
          <w:szCs w:val="28"/>
        </w:rPr>
        <w:t>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</w:t>
      </w:r>
      <w:r w:rsidR="005C5213" w:rsidRPr="00766DE7">
        <w:rPr>
          <w:i/>
          <w:sz w:val="28"/>
          <w:szCs w:val="28"/>
        </w:rPr>
        <w:t>идимости: в темное время суток и плохую погоду.</w:t>
      </w:r>
    </w:p>
    <w:p w:rsidR="00DC2D8F" w:rsidRPr="00766DE7" w:rsidRDefault="00DC2D8F" w:rsidP="008A7A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66DE7">
        <w:rPr>
          <w:i/>
          <w:sz w:val="28"/>
          <w:szCs w:val="28"/>
        </w:rPr>
        <w:t xml:space="preserve">В </w:t>
      </w:r>
      <w:r w:rsidR="00124327">
        <w:rPr>
          <w:i/>
          <w:sz w:val="28"/>
          <w:szCs w:val="28"/>
        </w:rPr>
        <w:t xml:space="preserve">образовательных организациях </w:t>
      </w:r>
      <w:r w:rsidRPr="00766DE7">
        <w:rPr>
          <w:i/>
          <w:sz w:val="28"/>
          <w:szCs w:val="28"/>
        </w:rPr>
        <w:t>проводятся занятия, классные часы по безопасности дорожного движения, в ходе которых детей обучают основным правилам поведени</w:t>
      </w:r>
      <w:r w:rsidR="00766DE7" w:rsidRPr="00766DE7">
        <w:rPr>
          <w:i/>
          <w:sz w:val="28"/>
          <w:szCs w:val="28"/>
        </w:rPr>
        <w:t>я на улице и проез</w:t>
      </w:r>
      <w:bookmarkStart w:id="0" w:name="_GoBack"/>
      <w:bookmarkEnd w:id="0"/>
      <w:r w:rsidR="00766DE7" w:rsidRPr="00766DE7">
        <w:rPr>
          <w:i/>
          <w:sz w:val="28"/>
          <w:szCs w:val="28"/>
        </w:rPr>
        <w:t xml:space="preserve">жей части. </w:t>
      </w:r>
      <w:r w:rsidRPr="00766DE7">
        <w:rPr>
          <w:i/>
          <w:sz w:val="28"/>
          <w:szCs w:val="28"/>
        </w:rPr>
        <w:t>Изучение ПДД</w:t>
      </w:r>
      <w:r w:rsidR="00766DE7" w:rsidRPr="00766DE7">
        <w:rPr>
          <w:i/>
          <w:sz w:val="28"/>
          <w:szCs w:val="28"/>
        </w:rPr>
        <w:t xml:space="preserve"> РФ</w:t>
      </w:r>
      <w:r w:rsidRPr="00766DE7">
        <w:rPr>
          <w:i/>
          <w:sz w:val="28"/>
          <w:szCs w:val="28"/>
        </w:rPr>
        <w:t xml:space="preserve"> – основная мера, призванная обеспечить безопасность детей на дорогах.</w:t>
      </w:r>
    </w:p>
    <w:p w:rsidR="00DC2D8F" w:rsidRPr="00766DE7" w:rsidRDefault="00DC2D8F" w:rsidP="008A7A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766DE7">
        <w:rPr>
          <w:i/>
          <w:sz w:val="28"/>
          <w:szCs w:val="28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 </w:t>
      </w:r>
      <w:r w:rsidR="00B533A8" w:rsidRPr="00766DE7">
        <w:rPr>
          <w:bCs/>
          <w:i/>
          <w:sz w:val="28"/>
          <w:szCs w:val="28"/>
          <w:bdr w:val="none" w:sz="0" w:space="0" w:color="auto" w:frame="1"/>
        </w:rPr>
        <w:t>световозвращающих</w:t>
      </w:r>
      <w:r w:rsidRPr="00766DE7"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r w:rsidRPr="00766DE7">
        <w:rPr>
          <w:rStyle w:val="a7"/>
          <w:b w:val="0"/>
          <w:i/>
          <w:sz w:val="28"/>
          <w:szCs w:val="28"/>
          <w:bdr w:val="none" w:sz="0" w:space="0" w:color="auto" w:frame="1"/>
        </w:rPr>
        <w:t>элементов</w:t>
      </w:r>
      <w:r w:rsidR="00B533A8" w:rsidRPr="00766DE7">
        <w:rPr>
          <w:rStyle w:val="a7"/>
          <w:i/>
          <w:sz w:val="28"/>
          <w:szCs w:val="28"/>
          <w:bdr w:val="none" w:sz="0" w:space="0" w:color="auto" w:frame="1"/>
        </w:rPr>
        <w:t xml:space="preserve"> </w:t>
      </w:r>
      <w:r w:rsidRPr="00766DE7">
        <w:rPr>
          <w:i/>
          <w:sz w:val="28"/>
          <w:szCs w:val="28"/>
        </w:rPr>
        <w:t>на одежде или сумке ребенка. Такой элемент изготавливается из специального материала, который обладает способностью отражать ближний свет фар на расстоянии</w:t>
      </w:r>
      <w:r w:rsidR="00B533A8" w:rsidRPr="00766DE7">
        <w:rPr>
          <w:i/>
          <w:sz w:val="28"/>
          <w:szCs w:val="28"/>
        </w:rPr>
        <w:t xml:space="preserve"> </w:t>
      </w:r>
      <w:r w:rsidRPr="00766DE7">
        <w:rPr>
          <w:i/>
          <w:sz w:val="28"/>
          <w:szCs w:val="28"/>
        </w:rPr>
        <w:t xml:space="preserve">до </w:t>
      </w:r>
      <w:r w:rsidR="00E07585" w:rsidRPr="00766DE7">
        <w:rPr>
          <w:i/>
          <w:sz w:val="28"/>
          <w:szCs w:val="28"/>
        </w:rPr>
        <w:t>200</w:t>
      </w:r>
      <w:r w:rsidRPr="00766DE7">
        <w:rPr>
          <w:i/>
          <w:sz w:val="28"/>
          <w:szCs w:val="28"/>
        </w:rPr>
        <w:t xml:space="preserve"> метров. </w:t>
      </w:r>
      <w:proofErr w:type="spellStart"/>
      <w:r w:rsidR="00B533A8" w:rsidRPr="00766DE7">
        <w:rPr>
          <w:bCs/>
          <w:i/>
          <w:sz w:val="28"/>
          <w:szCs w:val="28"/>
          <w:bdr w:val="none" w:sz="0" w:space="0" w:color="auto" w:frame="1"/>
        </w:rPr>
        <w:t>Световозвращатели</w:t>
      </w:r>
      <w:proofErr w:type="spellEnd"/>
      <w:r w:rsidRPr="00766DE7">
        <w:rPr>
          <w:rStyle w:val="apple-converted-space"/>
          <w:i/>
          <w:sz w:val="28"/>
          <w:szCs w:val="28"/>
        </w:rPr>
        <w:t> </w:t>
      </w:r>
      <w:r w:rsidRPr="00766DE7">
        <w:rPr>
          <w:i/>
          <w:sz w:val="28"/>
          <w:szCs w:val="28"/>
        </w:rPr>
        <w:t>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E07585" w:rsidRPr="00766DE7" w:rsidRDefault="00766DE7" w:rsidP="00766DE7">
      <w:pPr>
        <w:pStyle w:val="a3"/>
        <w:spacing w:after="0" w:afterAutospacing="0"/>
        <w:ind w:firstLine="708"/>
        <w:jc w:val="center"/>
        <w:rPr>
          <w:b/>
          <w:bCs/>
          <w:i/>
          <w:sz w:val="28"/>
          <w:szCs w:val="28"/>
        </w:rPr>
      </w:pPr>
      <w:r w:rsidRPr="00766DE7">
        <w:rPr>
          <w:b/>
          <w:bCs/>
          <w:i/>
          <w:sz w:val="28"/>
          <w:szCs w:val="28"/>
        </w:rPr>
        <w:t xml:space="preserve">ОГИБДД </w:t>
      </w:r>
      <w:proofErr w:type="spellStart"/>
      <w:r w:rsidRPr="00766DE7">
        <w:rPr>
          <w:b/>
          <w:bCs/>
          <w:i/>
          <w:sz w:val="28"/>
          <w:szCs w:val="28"/>
        </w:rPr>
        <w:t>Отд</w:t>
      </w:r>
      <w:proofErr w:type="spellEnd"/>
      <w:r w:rsidRPr="00766DE7">
        <w:rPr>
          <w:b/>
          <w:bCs/>
          <w:i/>
          <w:sz w:val="28"/>
          <w:szCs w:val="28"/>
        </w:rPr>
        <w:t xml:space="preserve"> МВД России по Михайловскому району</w:t>
      </w:r>
    </w:p>
    <w:p w:rsidR="00C4231B" w:rsidRPr="00942E01" w:rsidRDefault="00C4231B" w:rsidP="008A7AAA">
      <w:pPr>
        <w:pStyle w:val="a3"/>
        <w:spacing w:before="225" w:after="0" w:afterAutospacing="0"/>
        <w:rPr>
          <w:i/>
          <w:color w:val="333333"/>
          <w:sz w:val="28"/>
          <w:szCs w:val="28"/>
        </w:rPr>
      </w:pPr>
    </w:p>
    <w:p w:rsidR="00C4231B" w:rsidRPr="00942E01" w:rsidRDefault="00C4231B" w:rsidP="00C4231B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333333"/>
          <w:sz w:val="28"/>
          <w:szCs w:val="28"/>
        </w:rPr>
      </w:pPr>
    </w:p>
    <w:p w:rsidR="00DC2D8F" w:rsidRPr="00942E01" w:rsidRDefault="00DC2D8F">
      <w:pPr>
        <w:rPr>
          <w:rFonts w:ascii="Times New Roman" w:hAnsi="Times New Roman" w:cs="Times New Roman"/>
          <w:i/>
          <w:sz w:val="28"/>
          <w:szCs w:val="28"/>
        </w:rPr>
      </w:pPr>
    </w:p>
    <w:p w:rsidR="00DC2D8F" w:rsidRDefault="00DC2D8F"/>
    <w:p w:rsidR="00DC2D8F" w:rsidRDefault="00DC2D8F"/>
    <w:p w:rsidR="00DC2D8F" w:rsidRDefault="00DC2D8F"/>
    <w:p w:rsidR="00DC2D8F" w:rsidRDefault="00DC2D8F"/>
    <w:sectPr w:rsidR="00DC2D8F" w:rsidSect="00766DE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E34"/>
    <w:multiLevelType w:val="multilevel"/>
    <w:tmpl w:val="37A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D35"/>
    <w:rsid w:val="00124327"/>
    <w:rsid w:val="001F24D4"/>
    <w:rsid w:val="0021444C"/>
    <w:rsid w:val="004F18BB"/>
    <w:rsid w:val="005C08FC"/>
    <w:rsid w:val="005C5213"/>
    <w:rsid w:val="005C7C96"/>
    <w:rsid w:val="00766DE7"/>
    <w:rsid w:val="007B3371"/>
    <w:rsid w:val="007F4325"/>
    <w:rsid w:val="008071E8"/>
    <w:rsid w:val="0083785A"/>
    <w:rsid w:val="008541A5"/>
    <w:rsid w:val="00892887"/>
    <w:rsid w:val="00892CE7"/>
    <w:rsid w:val="008A7AAA"/>
    <w:rsid w:val="00942E01"/>
    <w:rsid w:val="00A219CA"/>
    <w:rsid w:val="00A502F8"/>
    <w:rsid w:val="00AA2653"/>
    <w:rsid w:val="00B07A42"/>
    <w:rsid w:val="00B13883"/>
    <w:rsid w:val="00B533A8"/>
    <w:rsid w:val="00C01A13"/>
    <w:rsid w:val="00C4231B"/>
    <w:rsid w:val="00D07140"/>
    <w:rsid w:val="00DC2D8F"/>
    <w:rsid w:val="00E07585"/>
    <w:rsid w:val="00E3304F"/>
    <w:rsid w:val="00E9532E"/>
    <w:rsid w:val="00ED1D35"/>
    <w:rsid w:val="00FD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5"/>
  </w:style>
  <w:style w:type="paragraph" w:styleId="1">
    <w:name w:val="heading 1"/>
    <w:basedOn w:val="a"/>
    <w:link w:val="10"/>
    <w:uiPriority w:val="9"/>
    <w:qFormat/>
    <w:rsid w:val="00ED1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8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d">
    <w:name w:val="prod"/>
    <w:basedOn w:val="a0"/>
    <w:rsid w:val="00ED1D35"/>
  </w:style>
  <w:style w:type="paragraph" w:styleId="a3">
    <w:name w:val="Normal (Web)"/>
    <w:basedOn w:val="a"/>
    <w:uiPriority w:val="99"/>
    <w:unhideWhenUsed/>
    <w:rsid w:val="00E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1D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D1D35"/>
    <w:rPr>
      <w:color w:val="0000FF"/>
      <w:u w:val="single"/>
    </w:rPr>
  </w:style>
  <w:style w:type="character" w:customStyle="1" w:styleId="hl">
    <w:name w:val="hl"/>
    <w:basedOn w:val="a0"/>
    <w:rsid w:val="00ED1D35"/>
  </w:style>
  <w:style w:type="character" w:customStyle="1" w:styleId="apple-converted-space">
    <w:name w:val="apple-converted-space"/>
    <w:basedOn w:val="a0"/>
    <w:rsid w:val="00ED1D35"/>
  </w:style>
  <w:style w:type="character" w:customStyle="1" w:styleId="portion">
    <w:name w:val="portion"/>
    <w:basedOn w:val="a0"/>
    <w:rsid w:val="00ED1D35"/>
  </w:style>
  <w:style w:type="character" w:customStyle="1" w:styleId="11">
    <w:name w:val="Название1"/>
    <w:basedOn w:val="a0"/>
    <w:rsid w:val="00ED1D35"/>
  </w:style>
  <w:style w:type="character" w:customStyle="1" w:styleId="rcp">
    <w:name w:val="rcp"/>
    <w:basedOn w:val="a0"/>
    <w:rsid w:val="00ED1D35"/>
  </w:style>
  <w:style w:type="paragraph" w:styleId="a5">
    <w:name w:val="Balloon Text"/>
    <w:basedOn w:val="a"/>
    <w:link w:val="a6"/>
    <w:uiPriority w:val="99"/>
    <w:semiHidden/>
    <w:unhideWhenUsed/>
    <w:rsid w:val="00ED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D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7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icleseparator">
    <w:name w:val="article_separator"/>
    <w:basedOn w:val="a0"/>
    <w:rsid w:val="0083785A"/>
  </w:style>
  <w:style w:type="character" w:customStyle="1" w:styleId="createdate">
    <w:name w:val="createdate"/>
    <w:basedOn w:val="a0"/>
    <w:rsid w:val="0083785A"/>
  </w:style>
  <w:style w:type="character" w:customStyle="1" w:styleId="createby">
    <w:name w:val="createby"/>
    <w:basedOn w:val="a0"/>
    <w:rsid w:val="0083785A"/>
  </w:style>
  <w:style w:type="character" w:styleId="a7">
    <w:name w:val="Strong"/>
    <w:basedOn w:val="a0"/>
    <w:uiPriority w:val="22"/>
    <w:qFormat/>
    <w:rsid w:val="0083785A"/>
    <w:rPr>
      <w:b/>
      <w:bCs/>
    </w:rPr>
  </w:style>
  <w:style w:type="character" w:styleId="a8">
    <w:name w:val="Emphasis"/>
    <w:basedOn w:val="a0"/>
    <w:uiPriority w:val="20"/>
    <w:qFormat/>
    <w:rsid w:val="00DC2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7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5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198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2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4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0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9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2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562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33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341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GIBDD</cp:lastModifiedBy>
  <cp:revision>20</cp:revision>
  <cp:lastPrinted>2019-12-18T03:52:00Z</cp:lastPrinted>
  <dcterms:created xsi:type="dcterms:W3CDTF">2017-02-14T12:30:00Z</dcterms:created>
  <dcterms:modified xsi:type="dcterms:W3CDTF">2020-03-02T08:13:00Z</dcterms:modified>
</cp:coreProperties>
</file>