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Муниципальное казённое  общеобразовательное учреждение</w:t>
      </w: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«Михайловская средняя общеобразовательная школа №1»</w:t>
      </w: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Михайловского района Алтайского края</w:t>
      </w: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B616E4" w:rsidRDefault="006B646D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en-US" w:bidi="en-US"/>
        </w:rPr>
      </w:pPr>
      <w:r>
        <w:rPr>
          <w:noProof/>
        </w:rPr>
        <w:drawing>
          <wp:inline distT="0" distB="0" distL="0" distR="0" wp14:anchorId="5DB0165A" wp14:editId="0728F66D">
            <wp:extent cx="5940425" cy="194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zh-CN"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en-US"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Рабочая программа</w:t>
      </w:r>
    </w:p>
    <w:p w:rsidR="00B616E4" w:rsidRDefault="00B616E4" w:rsidP="00B616E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по учебному  предмету «Физическая культура»</w:t>
      </w:r>
    </w:p>
    <w:p w:rsidR="00B616E4" w:rsidRDefault="00B616E4" w:rsidP="00B616E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для 1  класса начального общего образования</w:t>
      </w: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B616E4" w:rsidRDefault="00B616E4" w:rsidP="00B616E4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bidi="en-US"/>
        </w:rPr>
        <w:t>Составитель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Моор Ирина Валерьевна,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616E4" w:rsidRDefault="00B616E4" w:rsidP="00B616E4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категории</w:t>
      </w:r>
    </w:p>
    <w:p w:rsidR="00B616E4" w:rsidRDefault="00B616E4" w:rsidP="00B616E4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616E4" w:rsidRDefault="00B616E4" w:rsidP="00B616E4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с. Михайловское 2019 г.</w:t>
      </w:r>
    </w:p>
    <w:p w:rsidR="00ED3E6D" w:rsidRPr="00B616E4" w:rsidRDefault="00ED3E6D" w:rsidP="00B616E4">
      <w:pPr>
        <w:pStyle w:val="1"/>
        <w:rPr>
          <w:lang w:val="ru-RU"/>
        </w:rPr>
      </w:pPr>
    </w:p>
    <w:p w:rsidR="00B616E4" w:rsidRDefault="00E570AF" w:rsidP="00B616E4">
      <w:pPr>
        <w:pStyle w:val="1"/>
        <w:rPr>
          <w:rFonts w:eastAsia="Arial Unicode MS"/>
          <w:lang w:val="ru-RU"/>
        </w:rPr>
      </w:pPr>
      <w:r w:rsidRPr="00B616E4">
        <w:rPr>
          <w:rFonts w:eastAsia="Arial Unicode MS"/>
          <w:lang w:val="ru-RU"/>
        </w:rPr>
        <w:t xml:space="preserve">                        </w:t>
      </w:r>
    </w:p>
    <w:p w:rsidR="00B616E4" w:rsidRDefault="00B616E4" w:rsidP="00B616E4">
      <w:pPr>
        <w:pStyle w:val="1"/>
        <w:rPr>
          <w:rFonts w:eastAsia="Arial Unicode MS"/>
          <w:lang w:val="ru-RU"/>
        </w:rPr>
      </w:pPr>
    </w:p>
    <w:p w:rsidR="00ED3E6D" w:rsidRDefault="00ED3E6D" w:rsidP="006C2495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495" w:rsidRDefault="00D61F72" w:rsidP="002044D5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04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495" w:rsidRPr="00204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1F72" w:rsidRPr="006C2495" w:rsidRDefault="00D61F72" w:rsidP="00D61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C2495">
        <w:rPr>
          <w:rFonts w:ascii="Times New Roman" w:hAnsi="Times New Roman" w:cs="Times New Roman"/>
          <w:b/>
          <w:i/>
          <w:sz w:val="18"/>
          <w:szCs w:val="18"/>
        </w:rPr>
        <w:t xml:space="preserve">           </w:t>
      </w:r>
    </w:p>
    <w:p w:rsidR="006C2495" w:rsidRPr="002044D5" w:rsidRDefault="00D61F72" w:rsidP="006C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044D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</w:t>
      </w:r>
      <w:r w:rsidR="002044D5">
        <w:rPr>
          <w:rFonts w:ascii="Times New Roman" w:hAnsi="Times New Roman" w:cs="Times New Roman"/>
          <w:sz w:val="28"/>
          <w:szCs w:val="28"/>
        </w:rPr>
        <w:t xml:space="preserve"> для 1 класса  </w:t>
      </w:r>
      <w:r w:rsidR="006C2495" w:rsidRPr="002044D5">
        <w:rPr>
          <w:rFonts w:ascii="Times New Roman" w:hAnsi="Times New Roman" w:cs="Times New Roman"/>
          <w:sz w:val="28"/>
          <w:szCs w:val="28"/>
        </w:rPr>
        <w:t>составлена</w:t>
      </w:r>
      <w:r w:rsidR="002044D5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="006C2495" w:rsidRPr="002044D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общеобразовательного стандарта начального общего образования,  примерной программы по физической культуре и на основе </w:t>
      </w:r>
      <w:r w:rsidR="006C2495" w:rsidRPr="002044D5">
        <w:rPr>
          <w:rStyle w:val="FontStyle19"/>
          <w:sz w:val="28"/>
          <w:szCs w:val="28"/>
        </w:rPr>
        <w:t xml:space="preserve">авторской  </w:t>
      </w:r>
      <w:r w:rsidR="006C2495" w:rsidRPr="002044D5">
        <w:rPr>
          <w:rFonts w:ascii="Times New Roman" w:hAnsi="Times New Roman" w:cs="Times New Roman"/>
          <w:sz w:val="28"/>
          <w:szCs w:val="28"/>
        </w:rPr>
        <w:t xml:space="preserve"> </w:t>
      </w:r>
      <w:r w:rsidR="006C2495" w:rsidRPr="002044D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</w:t>
      </w:r>
      <w:r w:rsidR="006C2495" w:rsidRPr="002044D5"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</w:t>
      </w:r>
      <w:r w:rsidR="006C2495" w:rsidRPr="00204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2495" w:rsidRPr="002044D5">
        <w:rPr>
          <w:rFonts w:ascii="Times New Roman" w:hAnsi="Times New Roman" w:cs="Times New Roman"/>
          <w:sz w:val="28"/>
          <w:szCs w:val="28"/>
        </w:rPr>
        <w:t>-</w:t>
      </w:r>
      <w:r w:rsidR="006C2495" w:rsidRPr="002044D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C2495" w:rsidRPr="002044D5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сов. (Авторы: д.п.н. В.И.Лях и к</w:t>
      </w:r>
      <w:r w:rsidR="006C2495" w:rsidRPr="002044D5">
        <w:rPr>
          <w:rFonts w:ascii="Times New Roman" w:hAnsi="Times New Roman" w:cs="Times New Roman"/>
          <w:sz w:val="28"/>
          <w:szCs w:val="28"/>
        </w:rPr>
        <w:t>.п.н. А.А.Зданевич,)</w:t>
      </w:r>
      <w:r w:rsidR="006C2495" w:rsidRPr="002044D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2495" w:rsidRPr="002044D5">
        <w:rPr>
          <w:rFonts w:ascii="Times New Roman" w:hAnsi="Times New Roman" w:cs="Times New Roman"/>
          <w:iCs/>
          <w:sz w:val="28"/>
          <w:szCs w:val="28"/>
        </w:rPr>
        <w:t xml:space="preserve">М, «Просвещение», 2012 год. 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F72">
        <w:rPr>
          <w:rFonts w:ascii="Times New Roman" w:hAnsi="Times New Roman" w:cs="Times New Roman"/>
          <w:sz w:val="28"/>
          <w:szCs w:val="28"/>
        </w:rPr>
        <w:t>Выбор данной авторской программы обусловлен тем, что учащиеся имеют разноуровневую подготовку.</w:t>
      </w:r>
      <w:r w:rsidRPr="002044D5">
        <w:rPr>
          <w:rFonts w:ascii="Times New Roman" w:hAnsi="Times New Roman" w:cs="Times New Roman"/>
          <w:sz w:val="28"/>
          <w:szCs w:val="28"/>
        </w:rPr>
        <w:t xml:space="preserve"> 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Физическая культура — обязательный учебный курс в обще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четании с другими формами обучения — физкультурно-оздоро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ности. Она включает в себя мотивацию и потребность в систе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матических занятиях физической культурой и спортом, овладе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В Федеральном законе «О физической культуре и спорте» от 4 декабря 2007 г. № 329–Ф3 отмечено, что организация фи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зического воспитания и образования в образовательных учреж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D61F72">
        <w:rPr>
          <w:rFonts w:ascii="Times New Roman" w:eastAsia="Times New Roman" w:hAnsi="Times New Roman" w:cs="Times New Roman"/>
          <w:bCs/>
          <w:sz w:val="28"/>
          <w:szCs w:val="28"/>
        </w:rPr>
        <w:t>основных образовательных программ в объёме, установленном государственными</w:t>
      </w:r>
      <w:r w:rsidRPr="002044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1F72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D61F72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разовательными стандартами,</w:t>
      </w:r>
      <w:r w:rsidRPr="002044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а также дополнительных (фа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6C249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на создавать максимально благоприятные условия для раскры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тия и развития не только физических, но и духовных способ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ностей ребёнка, его самоопределения.</w:t>
      </w:r>
    </w:p>
    <w:p w:rsidR="00A4691B" w:rsidRDefault="00A4691B" w:rsidP="00A4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Рабочая программа ориентирована на использование программы </w:t>
      </w:r>
      <w:r w:rsidRPr="002044D5">
        <w:rPr>
          <w:rFonts w:ascii="Times New Roman" w:hAnsi="Times New Roman" w:cs="Times New Roman"/>
          <w:sz w:val="28"/>
          <w:szCs w:val="28"/>
        </w:rPr>
        <w:t>«Комплексная программа физического воспитания 1-11 классы», В.И.Лях, А.А.Зданевич; Москва:«Просвещение»,2012г.</w:t>
      </w:r>
    </w:p>
    <w:p w:rsidR="00A4691B" w:rsidRPr="002044D5" w:rsidRDefault="00A4691B" w:rsidP="00A469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A4691B" w:rsidRPr="002044D5" w:rsidRDefault="00A4691B" w:rsidP="00A469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91B" w:rsidRPr="002044D5" w:rsidRDefault="00A4691B" w:rsidP="00A469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виваются мышление, творчество и самостоятельность.</w:t>
      </w:r>
    </w:p>
    <w:p w:rsidR="00A4691B" w:rsidRPr="002044D5" w:rsidRDefault="00A4691B" w:rsidP="00A469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ванного и индивидуального подхода к учащимся с учетом со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C2495" w:rsidRPr="002044D5" w:rsidRDefault="00A4691B" w:rsidP="00A46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DA0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реализует основную </w:t>
      </w:r>
      <w:r w:rsidR="00CE3DA0" w:rsidRPr="00CE3DA0">
        <w:rPr>
          <w:rFonts w:ascii="Times New Roman" w:hAnsi="Times New Roman" w:cs="Times New Roman"/>
          <w:b/>
          <w:sz w:val="28"/>
          <w:szCs w:val="28"/>
        </w:rPr>
        <w:t>цель</w:t>
      </w:r>
      <w:r w:rsidR="00CE3DA0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E3DA0" w:rsidRPr="00CE3DA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C2495" w:rsidRPr="002044D5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6C2495"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C2495" w:rsidRPr="002044D5" w:rsidRDefault="00CE3DA0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</w:t>
      </w:r>
      <w:r w:rsidR="006C2495" w:rsidRPr="002044D5">
        <w:rPr>
          <w:rFonts w:ascii="Times New Roman" w:eastAsia="Times New Roman" w:hAnsi="Times New Roman" w:cs="Times New Roman"/>
          <w:b/>
          <w:iCs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и программы</w:t>
      </w:r>
      <w:r w:rsidR="006C2495" w:rsidRPr="002044D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первоначальных умений саморегуляции средствами физической культуры;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овладение школой движений;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сти реагирования на сигналы, согласования движений, ориен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национных и кондиционных) способностей;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выработка представлений об основных видах спорта, сна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установки на сохранение и укрепление здо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ложенности к тем или иным видам спорта;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ления и др.) в ходе двигательной деятельности.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Принимая во внимание вышеперечисленные задачи образо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вания учащихся начальной школы в области физической культу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ры, основными принципами, идеями и подходами при форми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ровании данной программы были следующие: демократизация и гуманизация педагогического процесса, педагогика сотрудни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чества, деятельностный подход, интенсификация и оптимиза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ция, расширение межпредметных связей.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демократизации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вы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крытии способностей детей, построении преподавания на ос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нове использования широких и гибких методов и средств обу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гуманизации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педагогического процесса заключа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ется в учёте индивидуальных способностей личности каждо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уровневый по сложности и субъективной трудности усвоения материал программы.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принципов демократизации и гуманизации в педагогическом процессе возможно на основе </w:t>
      </w: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t>педагогики со</w:t>
      </w: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трудничества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— идеи совместной развивающей деятельности детей и взрослых, в процессе которой они связаны взаимопони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манием и проникновением в духовный мир друг друга, совмест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ным желанием анализа хода и результатов этой деятельности.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Деятельностный подход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Интенсификация и оптимизация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состоит в повышении целенаправленности обучения и усилении мотивации заня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вательские, сопряжённого развития кондиционных и коорди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мно-алгоритмического типа, групповые и индивидуальные фор-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изучаемых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lastRenderedPageBreak/>
        <w:t>явлений и процессов в сфере физической куль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туры учитель реализует на основе </w:t>
      </w: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t>расширения межпредмет</w:t>
      </w:r>
      <w:r w:rsidRPr="002044D5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ных связей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из области разных предметов: литературы, истории, математики, анатомии, физиологии, психологии и др.</w:t>
      </w:r>
    </w:p>
    <w:p w:rsidR="007B288A" w:rsidRPr="00261B77" w:rsidRDefault="00261B77" w:rsidP="00261B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B288A" w:rsidRPr="00261B77">
        <w:rPr>
          <w:rFonts w:ascii="Times New Roman" w:eastAsia="Times New Roman" w:hAnsi="Times New Roman" w:cs="Times New Roman"/>
          <w:b/>
          <w:sz w:val="28"/>
          <w:szCs w:val="28"/>
        </w:rPr>
        <w:t>Назначение программы:</w:t>
      </w:r>
    </w:p>
    <w:p w:rsidR="007B288A" w:rsidRPr="002044D5" w:rsidRDefault="007B288A" w:rsidP="007B288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-для обучающихся 1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7B288A" w:rsidRPr="002044D5" w:rsidRDefault="007B288A" w:rsidP="007B288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-для педагогических работников МКОУ «Михайловская СОШ №1» программа опред</w:t>
      </w:r>
      <w:r w:rsidR="00261B77">
        <w:rPr>
          <w:rFonts w:ascii="Times New Roman" w:eastAsia="Times New Roman" w:hAnsi="Times New Roman" w:cs="Times New Roman"/>
          <w:sz w:val="28"/>
          <w:szCs w:val="28"/>
        </w:rPr>
        <w:t>еляет приоритеты в содержании физической культуры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1 класса и способствует интеграции и координации деятельности по реализации начального общего образования;</w:t>
      </w:r>
    </w:p>
    <w:p w:rsidR="007B288A" w:rsidRDefault="007B288A" w:rsidP="007B288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-для администрации МКОУ «Михайловская СОШ №1» программа является основанием для определения качества реализации учебного курса «Физическая культура»  для обучающихся 1 класса.</w:t>
      </w:r>
    </w:p>
    <w:p w:rsidR="00BA760E" w:rsidRPr="00BA760E" w:rsidRDefault="00BA760E" w:rsidP="007B288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BA760E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261B77" w:rsidRDefault="00BA760E" w:rsidP="00261B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261B77">
        <w:rPr>
          <w:rFonts w:ascii="Times New Roman" w:hAnsi="Times New Roman" w:cs="Times New Roman"/>
          <w:sz w:val="28"/>
          <w:szCs w:val="28"/>
        </w:rPr>
        <w:t xml:space="preserve"> 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t>Курс «Физич</w:t>
      </w:r>
      <w:r w:rsidR="00261B77">
        <w:rPr>
          <w:rFonts w:ascii="Times New Roman" w:eastAsia="Times New Roman" w:hAnsi="Times New Roman" w:cs="Times New Roman"/>
          <w:sz w:val="28"/>
          <w:szCs w:val="28"/>
        </w:rPr>
        <w:t xml:space="preserve">еская культура» изучается в 1 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261B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t xml:space="preserve"> из ра</w:t>
      </w:r>
      <w:r w:rsidR="00261B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1B77">
        <w:rPr>
          <w:rFonts w:ascii="Times New Roman" w:eastAsia="Times New Roman" w:hAnsi="Times New Roman" w:cs="Times New Roman"/>
          <w:sz w:val="28"/>
          <w:szCs w:val="28"/>
        </w:rPr>
        <w:softHyphen/>
        <w:t>чёта 3 ч в неделю (всего 99ч.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t>Третий час на препо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="00261B77"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7A5B6C" w:rsidRDefault="007A5B6C" w:rsidP="007A5B6C">
      <w:pPr>
        <w:shd w:val="clear" w:color="auto" w:fill="FFFFFF"/>
        <w:ind w:firstLine="709"/>
        <w:rPr>
          <w:sz w:val="28"/>
          <w:szCs w:val="28"/>
        </w:rPr>
      </w:pPr>
      <w:r w:rsidRPr="000E7661">
        <w:rPr>
          <w:b/>
          <w:sz w:val="28"/>
          <w:szCs w:val="28"/>
        </w:rPr>
        <w:t xml:space="preserve">При организации  процесса обучения  в  рамках  данной программы  предполагается  применение  следующих  педагогических технологий обучения:  </w:t>
      </w:r>
      <w:r w:rsidRPr="000E7661">
        <w:rPr>
          <w:sz w:val="28"/>
          <w:szCs w:val="28"/>
        </w:rPr>
        <w:t>игровой,  здоровьесберегающей,  информационно - коммуникационной, проектной, дифференцированного обучения, критического мышления.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 учебного предмета 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 результатам освоения ос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формирование чувства гордости за свою Родину, россий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уважительного отношения к культуре дру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гих народов;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ющего;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развитие этических чувств, доброжелательно и эмоцио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нально-нравственной отзывчивости, понимания и сопережива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ния чувствам других людей;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развитие навыков сотрудничества со сверстниками и взрос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мах, социальной справедливости и свободе;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эстетических потребностей, ценностей и чувств;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установки на безопасный, здоровый образ жизни.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овладение способностью принимать и сохранять цели и за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деятельности; осуществлять взаимный контроль в совмест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готовность конструктивно разрешать конфликты посред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овладение начальными сведениями о сущности и особен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в со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3C560E" w:rsidRPr="002044D5" w:rsidRDefault="003C560E" w:rsidP="003C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3C560E" w:rsidRPr="002044D5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D5">
        <w:rPr>
          <w:rFonts w:ascii="Times New Roman" w:hAnsi="Times New Roman" w:cs="Times New Roman"/>
          <w:sz w:val="28"/>
          <w:szCs w:val="28"/>
        </w:rPr>
        <w:t xml:space="preserve">* 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t>овладение умениями организовывать здоровьесберегающую жизнедеятельность (режим дня, утренняя зарядка, оздо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ровительные мероприятия, подвижные игры и т.д.);</w:t>
      </w:r>
    </w:p>
    <w:p w:rsidR="003C560E" w:rsidRDefault="003C560E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D5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формирование навыка систематического наблюдения за своим физическим состоянием, величиной физических нагру</w:t>
      </w:r>
      <w:r w:rsidRPr="002044D5">
        <w:rPr>
          <w:rFonts w:ascii="Times New Roman" w:eastAsia="Times New Roman" w:hAnsi="Times New Roman" w:cs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80E76" w:rsidRPr="003C560E" w:rsidRDefault="00680E76" w:rsidP="003C5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E76" w:rsidRDefault="00680E76" w:rsidP="00680E76">
      <w:pPr>
        <w:pStyle w:val="1"/>
        <w:shd w:val="clear" w:color="auto" w:fill="FFFFFF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Планируемые результаты освоения программы по физической культуре в 1 классе 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начнут осознанно использовать знания, полученные в курсе «Физическая культура», пли планировании и соблюдении режима дня, выполнении физических упражнений во время подвижных игр, на досуге;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узнают о положительном влияние занятий физическими упражнениями на развитии систем дыхания и кровообращения, поймут необходимость и смысл проведения простейших закаливающих процедур.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Обучающиеся: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освоят первичные навыки и умения по организации и проведении утренней зарядки, физкультурно-оздоровительных мероприятий в течении учебного дня, во время подвижных игр в помещении и на открытом воздухе;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научатся наблюдать за изменениями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2044D5">
        <w:rPr>
          <w:sz w:val="28"/>
          <w:szCs w:val="28"/>
          <w:lang w:val="ru-RU"/>
        </w:rPr>
        <w:t>- приобретут жизненно важные двигательные умения и навыки,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упражнения; передвигаться на лыжах и плавать простейшими способами;</w:t>
      </w:r>
    </w:p>
    <w:p w:rsidR="00680E76" w:rsidRPr="002044D5" w:rsidRDefault="00680E76" w:rsidP="00680E76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освоят</w:t>
      </w:r>
      <w:r w:rsidRPr="002044D5">
        <w:rPr>
          <w:sz w:val="28"/>
          <w:szCs w:val="28"/>
          <w:lang w:val="ru-RU"/>
        </w:rPr>
        <w:t xml:space="preserve"> навыки организации и проведения подвижных игр, элементы и простейшие технические действия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7A5B6C" w:rsidRPr="002044D5" w:rsidRDefault="007A5B6C" w:rsidP="00261B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B77" w:rsidRPr="002044D5" w:rsidRDefault="00261B77" w:rsidP="007B288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EA2" w:rsidRDefault="00560EA2" w:rsidP="00560E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495" w:rsidRPr="002044D5" w:rsidRDefault="006C2495" w:rsidP="006C2495">
      <w:pPr>
        <w:pStyle w:val="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</w:p>
    <w:p w:rsidR="006C2495" w:rsidRDefault="00680E76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Основное содержание </w:t>
      </w:r>
      <w:r w:rsidR="00560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предмета</w:t>
      </w:r>
    </w:p>
    <w:p w:rsidR="00175BCB" w:rsidRDefault="00175BCB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52"/>
        <w:gridCol w:w="6024"/>
        <w:gridCol w:w="2435"/>
      </w:tblGrid>
      <w:tr w:rsidR="00175BCB" w:rsidTr="0057021E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</w:pPr>
            <w:r w:rsidRPr="00175BCB">
              <w:t>10 ч.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</w:pPr>
            <w:r w:rsidRPr="00175BCB">
              <w:t>9 ч.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sz w:val="24"/>
                <w:szCs w:val="24"/>
              </w:rPr>
              <w:t>Гимнастика (с основами акробатики)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</w:pPr>
            <w:r w:rsidRPr="00175BCB">
              <w:t>15 ч.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</w:pPr>
            <w:r w:rsidRPr="00175BCB">
              <w:t>8 ч.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</w:pPr>
            <w:r w:rsidRPr="00175BCB">
              <w:t>39 ч.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</w:pPr>
            <w:r w:rsidRPr="00175BCB">
              <w:t>6 ч.</w:t>
            </w:r>
          </w:p>
        </w:tc>
      </w:tr>
      <w:tr w:rsidR="00175BCB" w:rsidTr="00175BCB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B" w:rsidRPr="00175BCB" w:rsidRDefault="0017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B" w:rsidRPr="00175BCB" w:rsidRDefault="00175BCB" w:rsidP="0057021E">
            <w:pPr>
              <w:pStyle w:val="1"/>
            </w:pPr>
            <w:r w:rsidRPr="00175BCB">
              <w:t>12 ч.</w:t>
            </w:r>
          </w:p>
        </w:tc>
      </w:tr>
      <w:tr w:rsidR="00175BCB" w:rsidTr="0057021E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CB" w:rsidRPr="00175BCB" w:rsidRDefault="00175B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BCB" w:rsidRPr="00175BCB" w:rsidRDefault="00175BCB" w:rsidP="0057021E">
            <w:pPr>
              <w:pStyle w:val="1"/>
              <w:rPr>
                <w:bCs/>
              </w:rPr>
            </w:pPr>
            <w:r w:rsidRPr="00175BCB">
              <w:rPr>
                <w:bCs/>
              </w:rPr>
              <w:t>99 ч.</w:t>
            </w:r>
          </w:p>
        </w:tc>
      </w:tr>
    </w:tbl>
    <w:p w:rsidR="00175BCB" w:rsidRPr="002044D5" w:rsidRDefault="00175BCB" w:rsidP="006C2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5678" w:rsidRPr="00065678" w:rsidRDefault="00065678" w:rsidP="00065678">
      <w:pPr>
        <w:pStyle w:val="1"/>
        <w:rPr>
          <w:sz w:val="28"/>
          <w:szCs w:val="28"/>
        </w:rPr>
      </w:pPr>
    </w:p>
    <w:p w:rsidR="00065678" w:rsidRPr="00065678" w:rsidRDefault="00065678" w:rsidP="00065678">
      <w:pPr>
        <w:pStyle w:val="1"/>
        <w:rPr>
          <w:sz w:val="28"/>
          <w:szCs w:val="28"/>
        </w:rPr>
      </w:pPr>
      <w:r w:rsidRPr="00065678">
        <w:rPr>
          <w:sz w:val="28"/>
          <w:szCs w:val="28"/>
        </w:rPr>
        <w:t>Знания о физической культуре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Правила предупреждения травматизма во время занятий фи</w:t>
      </w:r>
      <w:r w:rsidRPr="00960018">
        <w:rPr>
          <w:sz w:val="28"/>
          <w:szCs w:val="28"/>
          <w:lang w:val="ru-RU"/>
        </w:rPr>
        <w:softHyphen/>
        <w:t>зическими упражнениями: организация мест занятий, подбор одежды, обуви и инвентаря.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Из истории физической культуры. История развития фи</w:t>
      </w:r>
      <w:r w:rsidRPr="00960018">
        <w:rPr>
          <w:sz w:val="28"/>
          <w:szCs w:val="28"/>
          <w:lang w:val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Физические упражнения. Физические упражнения, их вли</w:t>
      </w:r>
      <w:r w:rsidRPr="00960018">
        <w:rPr>
          <w:sz w:val="28"/>
          <w:szCs w:val="28"/>
          <w:lang w:val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960018">
        <w:rPr>
          <w:sz w:val="28"/>
          <w:szCs w:val="28"/>
          <w:lang w:val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Физическая нагрузка и её влияние на повышение частоты сердечных сокращений.</w:t>
      </w:r>
    </w:p>
    <w:p w:rsidR="00065678" w:rsidRPr="007057C0" w:rsidRDefault="00065678" w:rsidP="00065678">
      <w:pPr>
        <w:pStyle w:val="1"/>
        <w:rPr>
          <w:sz w:val="28"/>
          <w:szCs w:val="28"/>
          <w:lang w:val="ru-RU"/>
        </w:rPr>
      </w:pPr>
      <w:r w:rsidRPr="007057C0">
        <w:rPr>
          <w:sz w:val="28"/>
          <w:szCs w:val="28"/>
          <w:lang w:val="ru-RU"/>
        </w:rPr>
        <w:t>Способы физкультурной деятельности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Самостоятельные занятия. Составление режима дня. Вы</w:t>
      </w:r>
      <w:r w:rsidRPr="00960018">
        <w:rPr>
          <w:sz w:val="28"/>
          <w:szCs w:val="28"/>
          <w:lang w:val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960018">
        <w:rPr>
          <w:sz w:val="28"/>
          <w:szCs w:val="28"/>
          <w:lang w:val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Самостоятельные наблюдения за физическим развитием и физической подготовленностью. Измерение длины и мас</w:t>
      </w:r>
      <w:r w:rsidRPr="00960018">
        <w:rPr>
          <w:sz w:val="28"/>
          <w:szCs w:val="28"/>
          <w:lang w:val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960018">
        <w:rPr>
          <w:sz w:val="28"/>
          <w:szCs w:val="28"/>
          <w:lang w:val="ru-RU"/>
        </w:rPr>
        <w:softHyphen/>
        <w:t>ских упражнений.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lastRenderedPageBreak/>
        <w:t>Самостоятельные игры и развлечения. Организация и про</w:t>
      </w:r>
      <w:r w:rsidRPr="00960018">
        <w:rPr>
          <w:sz w:val="28"/>
          <w:szCs w:val="28"/>
          <w:lang w:val="ru-RU"/>
        </w:rPr>
        <w:softHyphen/>
        <w:t>ведение подвижных игр (на спортивных площадках и в спор</w:t>
      </w:r>
      <w:r w:rsidRPr="00960018">
        <w:rPr>
          <w:sz w:val="28"/>
          <w:szCs w:val="28"/>
          <w:lang w:val="ru-RU"/>
        </w:rPr>
        <w:softHyphen/>
        <w:t>тивных залах).</w:t>
      </w:r>
    </w:p>
    <w:p w:rsidR="00065678" w:rsidRPr="007057C0" w:rsidRDefault="00065678" w:rsidP="00065678">
      <w:pPr>
        <w:pStyle w:val="1"/>
        <w:rPr>
          <w:sz w:val="28"/>
          <w:szCs w:val="28"/>
          <w:lang w:val="ru-RU"/>
        </w:rPr>
      </w:pPr>
      <w:r w:rsidRPr="007057C0">
        <w:rPr>
          <w:sz w:val="28"/>
          <w:szCs w:val="28"/>
          <w:lang w:val="ru-RU"/>
        </w:rPr>
        <w:t>Физическое совершенствование</w:t>
      </w:r>
    </w:p>
    <w:p w:rsidR="00065678" w:rsidRPr="007057C0" w:rsidRDefault="00065678" w:rsidP="00065678">
      <w:pPr>
        <w:pStyle w:val="1"/>
        <w:rPr>
          <w:sz w:val="28"/>
          <w:szCs w:val="28"/>
          <w:lang w:val="ru-RU"/>
        </w:rPr>
      </w:pPr>
      <w:r w:rsidRPr="007057C0">
        <w:rPr>
          <w:sz w:val="28"/>
          <w:szCs w:val="28"/>
          <w:lang w:val="ru-RU"/>
        </w:rPr>
        <w:t>Физкультурно-оздоровительная деятельность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960018">
        <w:rPr>
          <w:sz w:val="28"/>
          <w:szCs w:val="28"/>
          <w:lang w:val="ru-RU"/>
        </w:rPr>
        <w:softHyphen/>
        <w:t>рушений осанки.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Комплексы упражнений на развитие физических качеств.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sz w:val="28"/>
          <w:szCs w:val="28"/>
          <w:lang w:val="ru-RU"/>
        </w:rPr>
        <w:t>Комплексы дыхательных упражнений. Гимнастика для глаз.</w:t>
      </w:r>
    </w:p>
    <w:p w:rsidR="00065678" w:rsidRPr="007057C0" w:rsidRDefault="00065678" w:rsidP="00065678">
      <w:pPr>
        <w:pStyle w:val="1"/>
        <w:rPr>
          <w:sz w:val="28"/>
          <w:szCs w:val="28"/>
          <w:lang w:val="ru-RU"/>
        </w:rPr>
      </w:pPr>
      <w:r w:rsidRPr="007057C0">
        <w:rPr>
          <w:sz w:val="28"/>
          <w:szCs w:val="28"/>
          <w:lang w:val="ru-RU"/>
        </w:rPr>
        <w:t>Спортивно-оздоровительная деятельность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>Гимнастика с основами акробатики. Организующие ко</w:t>
      </w:r>
      <w:r w:rsidRPr="00960018">
        <w:rPr>
          <w:iCs/>
          <w:sz w:val="28"/>
          <w:szCs w:val="28"/>
          <w:lang w:val="ru-RU"/>
        </w:rPr>
        <w:softHyphen/>
        <w:t xml:space="preserve">манды и приемы. </w:t>
      </w:r>
      <w:r w:rsidRPr="00960018">
        <w:rPr>
          <w:sz w:val="28"/>
          <w:szCs w:val="28"/>
          <w:lang w:val="ru-RU"/>
        </w:rPr>
        <w:t>Строевые действия в шеренге и колонне; вы</w:t>
      </w:r>
      <w:r w:rsidRPr="00960018">
        <w:rPr>
          <w:sz w:val="28"/>
          <w:szCs w:val="28"/>
          <w:lang w:val="ru-RU"/>
        </w:rPr>
        <w:softHyphen/>
        <w:t>полнение строевых команд.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Акробатические упражнения. </w:t>
      </w:r>
      <w:r w:rsidRPr="00960018">
        <w:rPr>
          <w:sz w:val="28"/>
          <w:szCs w:val="28"/>
          <w:lang w:val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Акробатические комбинации. </w:t>
      </w:r>
      <w:r w:rsidRPr="00960018">
        <w:rPr>
          <w:sz w:val="28"/>
          <w:szCs w:val="28"/>
          <w:lang w:val="ru-RU"/>
        </w:rPr>
        <w:t>Например: 1) мост из поло</w:t>
      </w:r>
      <w:r w:rsidRPr="00960018">
        <w:rPr>
          <w:sz w:val="28"/>
          <w:szCs w:val="28"/>
          <w:lang w:val="ru-RU"/>
        </w:rPr>
        <w:softHyphen/>
        <w:t>жения лёжа на спине, опуститься в исходное положение, пере</w:t>
      </w:r>
      <w:r w:rsidRPr="00960018">
        <w:rPr>
          <w:sz w:val="28"/>
          <w:szCs w:val="28"/>
          <w:lang w:val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60018">
        <w:rPr>
          <w:sz w:val="28"/>
          <w:szCs w:val="28"/>
          <w:lang w:val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Упражнения на низкой гимнастической перекладине: </w:t>
      </w:r>
      <w:r w:rsidRPr="00960018">
        <w:rPr>
          <w:sz w:val="28"/>
          <w:szCs w:val="28"/>
          <w:lang w:val="ru-RU"/>
        </w:rPr>
        <w:t>висы, перемахи.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Гимнастическая комбинация. </w:t>
      </w:r>
      <w:r w:rsidRPr="00960018">
        <w:rPr>
          <w:sz w:val="28"/>
          <w:szCs w:val="28"/>
          <w:lang w:val="ru-RU"/>
        </w:rPr>
        <w:t>Например, из виса стоя при</w:t>
      </w:r>
      <w:r w:rsidRPr="00960018">
        <w:rPr>
          <w:sz w:val="28"/>
          <w:szCs w:val="28"/>
          <w:lang w:val="ru-RU"/>
        </w:rPr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Опорный прыжок: </w:t>
      </w:r>
      <w:r w:rsidRPr="00960018">
        <w:rPr>
          <w:sz w:val="28"/>
          <w:szCs w:val="28"/>
          <w:lang w:val="ru-RU"/>
        </w:rPr>
        <w:t>с разбега через гимнастического козла.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Гимнастические упражнения прикладного характера. </w:t>
      </w:r>
      <w:r w:rsidRPr="00960018">
        <w:rPr>
          <w:sz w:val="28"/>
          <w:szCs w:val="28"/>
          <w:lang w:val="ru-RU"/>
        </w:rPr>
        <w:t>Прыжки со скакалкой. Передвижение по гимнастической стен</w:t>
      </w:r>
      <w:r w:rsidRPr="00960018">
        <w:rPr>
          <w:sz w:val="28"/>
          <w:szCs w:val="28"/>
          <w:lang w:val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960018">
        <w:rPr>
          <w:sz w:val="28"/>
          <w:szCs w:val="28"/>
          <w:lang w:val="ru-RU"/>
        </w:rPr>
        <w:softHyphen/>
        <w:t>настической скамейке.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Лёгкая атлетика. Беговые упражнения: </w:t>
      </w:r>
      <w:r w:rsidRPr="00960018">
        <w:rPr>
          <w:sz w:val="28"/>
          <w:szCs w:val="28"/>
          <w:lang w:val="ru-RU"/>
        </w:rPr>
        <w:t>с высоким под</w:t>
      </w:r>
      <w:r w:rsidRPr="00960018">
        <w:rPr>
          <w:sz w:val="28"/>
          <w:szCs w:val="28"/>
          <w:lang w:val="ru-RU"/>
        </w:rPr>
        <w:softHyphen/>
        <w:t>ниманием бедра, прыжками и с ускорением</w:t>
      </w:r>
      <w:r w:rsidRPr="00065678">
        <w:rPr>
          <w:sz w:val="28"/>
          <w:szCs w:val="28"/>
          <w:vertAlign w:val="subscript"/>
        </w:rPr>
        <w:t>v</w:t>
      </w:r>
      <w:r w:rsidRPr="00960018">
        <w:rPr>
          <w:sz w:val="28"/>
          <w:szCs w:val="28"/>
          <w:lang w:val="ru-RU"/>
        </w:rPr>
        <w:t xml:space="preserve"> с изменяющимся направлением движения, из разных исходных положений; чел</w:t>
      </w:r>
      <w:r w:rsidRPr="00960018">
        <w:rPr>
          <w:sz w:val="28"/>
          <w:szCs w:val="28"/>
          <w:lang w:val="ru-RU"/>
        </w:rPr>
        <w:softHyphen/>
        <w:t>ночный бег; высокий старт с последующим ускорением.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Прыжковые упражнения: </w:t>
      </w:r>
      <w:r w:rsidRPr="00960018">
        <w:rPr>
          <w:sz w:val="28"/>
          <w:szCs w:val="28"/>
          <w:lang w:val="ru-RU"/>
        </w:rPr>
        <w:t>на одной ноге и двух ногах на месте и с продвижением; в длину и высоту; спрыгивание и запрыгивание;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Броски: </w:t>
      </w:r>
      <w:r w:rsidRPr="00960018">
        <w:rPr>
          <w:sz w:val="28"/>
          <w:szCs w:val="28"/>
          <w:lang w:val="ru-RU"/>
        </w:rPr>
        <w:t>большого мяча (1кг) на дальность разными спосо</w:t>
      </w:r>
      <w:r w:rsidRPr="00960018">
        <w:rPr>
          <w:sz w:val="28"/>
          <w:szCs w:val="28"/>
          <w:lang w:val="ru-RU"/>
        </w:rPr>
        <w:softHyphen/>
        <w:t>бами.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Метание: </w:t>
      </w:r>
      <w:r w:rsidRPr="00960018">
        <w:rPr>
          <w:sz w:val="28"/>
          <w:szCs w:val="28"/>
          <w:lang w:val="ru-RU"/>
        </w:rPr>
        <w:t>малого мяча в вертикальную цель и на дальность.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Лыжные гонки. </w:t>
      </w:r>
      <w:r w:rsidRPr="00960018">
        <w:rPr>
          <w:sz w:val="28"/>
          <w:szCs w:val="28"/>
          <w:lang w:val="ru-RU"/>
        </w:rPr>
        <w:t>Передвижение на лыжах; повороты; спу</w:t>
      </w:r>
      <w:r w:rsidRPr="00960018">
        <w:rPr>
          <w:sz w:val="28"/>
          <w:szCs w:val="28"/>
          <w:lang w:val="ru-RU"/>
        </w:rPr>
        <w:softHyphen/>
        <w:t>ски; подъёмы; торможение.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Плавание. Подводящие упражнения: </w:t>
      </w:r>
      <w:r w:rsidRPr="00960018">
        <w:rPr>
          <w:sz w:val="28"/>
          <w:szCs w:val="28"/>
          <w:lang w:val="ru-RU"/>
        </w:rPr>
        <w:t xml:space="preserve">вхождение в воду; передвижение по дну бассейна; упражнения на всплывание; лежание и скольжение; </w:t>
      </w:r>
      <w:r w:rsidRPr="00960018">
        <w:rPr>
          <w:sz w:val="28"/>
          <w:szCs w:val="28"/>
          <w:lang w:val="ru-RU"/>
        </w:rPr>
        <w:lastRenderedPageBreak/>
        <w:t xml:space="preserve">упражнения на согласование работы рук и ног. </w:t>
      </w:r>
      <w:r w:rsidRPr="00960018">
        <w:rPr>
          <w:iCs/>
          <w:sz w:val="28"/>
          <w:szCs w:val="28"/>
          <w:lang w:val="ru-RU"/>
        </w:rPr>
        <w:t xml:space="preserve">Проплывание учебных дистанций: </w:t>
      </w:r>
      <w:r w:rsidRPr="00960018">
        <w:rPr>
          <w:sz w:val="28"/>
          <w:szCs w:val="28"/>
          <w:lang w:val="ru-RU"/>
        </w:rPr>
        <w:t>произвольным способом.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>Подвижные и спортивные игры. На материале гимна</w:t>
      </w:r>
      <w:r w:rsidRPr="00960018">
        <w:rPr>
          <w:iCs/>
          <w:sz w:val="28"/>
          <w:szCs w:val="28"/>
          <w:lang w:val="ru-RU"/>
        </w:rPr>
        <w:softHyphen/>
        <w:t xml:space="preserve">стики с основами акробатики: </w:t>
      </w:r>
      <w:r w:rsidRPr="00960018">
        <w:rPr>
          <w:sz w:val="28"/>
          <w:szCs w:val="28"/>
          <w:lang w:val="ru-RU"/>
        </w:rPr>
        <w:t>игровые задания с использо</w:t>
      </w:r>
      <w:r w:rsidRPr="00960018">
        <w:rPr>
          <w:sz w:val="28"/>
          <w:szCs w:val="28"/>
          <w:lang w:val="ru-RU"/>
        </w:rPr>
        <w:softHyphen/>
        <w:t>ванием строевых упражнений, упражнений на внимание, силу, ловкость и координацию.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На материале легкой атлетики: </w:t>
      </w:r>
      <w:r w:rsidRPr="00960018">
        <w:rPr>
          <w:sz w:val="28"/>
          <w:szCs w:val="28"/>
          <w:lang w:val="ru-RU"/>
        </w:rPr>
        <w:t>прыжки, бег, метания и броски; упражнения на координацию, выносливость и быстроту.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На материале лыжной подготовки: </w:t>
      </w:r>
      <w:r w:rsidRPr="00960018">
        <w:rPr>
          <w:sz w:val="28"/>
          <w:szCs w:val="28"/>
          <w:lang w:val="ru-RU"/>
        </w:rPr>
        <w:t>эстафеты в передви</w:t>
      </w:r>
      <w:r w:rsidRPr="00960018">
        <w:rPr>
          <w:sz w:val="28"/>
          <w:szCs w:val="28"/>
          <w:lang w:val="ru-RU"/>
        </w:rPr>
        <w:softHyphen/>
        <w:t>жении на лыжах, упражнения на выносливость и координацию..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>На материале спортивных игр.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Футбол: </w:t>
      </w:r>
      <w:r w:rsidRPr="00960018">
        <w:rPr>
          <w:sz w:val="28"/>
          <w:szCs w:val="28"/>
          <w:lang w:val="ru-RU"/>
        </w:rPr>
        <w:t>удар по неподвижному и катящемуся мячу; оста</w:t>
      </w:r>
      <w:r w:rsidRPr="00960018">
        <w:rPr>
          <w:sz w:val="28"/>
          <w:szCs w:val="28"/>
          <w:lang w:val="ru-RU"/>
        </w:rPr>
        <w:softHyphen/>
        <w:t>новка мяча; ведение мяча; подвижные игры на материале футбола.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Баскетбол: </w:t>
      </w:r>
      <w:r w:rsidRPr="00960018">
        <w:rPr>
          <w:sz w:val="28"/>
          <w:szCs w:val="28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65678" w:rsidRPr="00960018" w:rsidRDefault="00065678" w:rsidP="00065678">
      <w:pPr>
        <w:pStyle w:val="1"/>
        <w:rPr>
          <w:sz w:val="28"/>
          <w:szCs w:val="28"/>
          <w:lang w:val="ru-RU"/>
        </w:rPr>
      </w:pPr>
      <w:r w:rsidRPr="00960018">
        <w:rPr>
          <w:iCs/>
          <w:sz w:val="28"/>
          <w:szCs w:val="28"/>
          <w:lang w:val="ru-RU"/>
        </w:rPr>
        <w:t xml:space="preserve">Волейбол: </w:t>
      </w:r>
      <w:r w:rsidRPr="00960018">
        <w:rPr>
          <w:sz w:val="28"/>
          <w:szCs w:val="28"/>
          <w:lang w:val="ru-RU"/>
        </w:rPr>
        <w:t>подбрасывание мяча; подача мяча; приём и пере</w:t>
      </w:r>
      <w:r w:rsidRPr="00960018">
        <w:rPr>
          <w:sz w:val="28"/>
          <w:szCs w:val="28"/>
          <w:lang w:val="ru-RU"/>
        </w:rPr>
        <w:softHyphen/>
        <w:t>дача мяча; подвижные игры на материале волейбола.</w:t>
      </w:r>
    </w:p>
    <w:p w:rsidR="006C2495" w:rsidRPr="00960018" w:rsidRDefault="006C2495" w:rsidP="00065678">
      <w:pPr>
        <w:pStyle w:val="1"/>
        <w:rPr>
          <w:sz w:val="28"/>
          <w:szCs w:val="28"/>
          <w:lang w:val="ru-RU"/>
        </w:rPr>
      </w:pPr>
    </w:p>
    <w:p w:rsidR="009A1FF2" w:rsidRPr="002044D5" w:rsidRDefault="009A1FF2" w:rsidP="009A1FF2">
      <w:pPr>
        <w:pStyle w:val="a4"/>
        <w:spacing w:line="360" w:lineRule="auto"/>
        <w:ind w:left="715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9A1FF2" w:rsidRDefault="009A1FF2" w:rsidP="009A1FF2">
      <w:pPr>
        <w:pStyle w:val="a4"/>
        <w:spacing w:line="360" w:lineRule="auto"/>
        <w:ind w:left="715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044D5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Система оценки образовательных достижений </w:t>
      </w:r>
      <w:r w:rsidRPr="002044D5">
        <w:rPr>
          <w:rFonts w:ascii="Times New Roman" w:eastAsia="Calibri" w:hAnsi="Times New Roman" w:cs="Times New Roman"/>
          <w:color w:val="00000A"/>
          <w:sz w:val="28"/>
          <w:szCs w:val="28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(приказ № 35-1 от 14.05.2013г.)</w:t>
      </w:r>
    </w:p>
    <w:p w:rsidR="00680E76" w:rsidRPr="002044D5" w:rsidRDefault="00960018" w:rsidP="00680E76">
      <w:pPr>
        <w:pStyle w:val="ParagraphStyle"/>
        <w:tabs>
          <w:tab w:val="left" w:pos="1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</w:t>
      </w:r>
      <w:r w:rsidR="00680E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Рабочая программа составлена</w:t>
      </w:r>
      <w:r w:rsidR="00680E76" w:rsidRPr="002044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соответствии с положением 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057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680E76" w:rsidRPr="002044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рабочей программе</w:t>
      </w:r>
      <w:r w:rsidR="00680E76" w:rsidRPr="002044D5">
        <w:rPr>
          <w:rFonts w:ascii="Times New Roman" w:hAnsi="Times New Roman" w:cs="Times New Roman"/>
          <w:sz w:val="28"/>
          <w:szCs w:val="28"/>
        </w:rPr>
        <w:tab/>
      </w:r>
    </w:p>
    <w:p w:rsidR="00680E76" w:rsidRPr="002044D5" w:rsidRDefault="00680E76" w:rsidP="009A1FF2">
      <w:pPr>
        <w:pStyle w:val="a4"/>
        <w:spacing w:line="360" w:lineRule="auto"/>
        <w:ind w:left="715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6C2495" w:rsidRPr="002044D5" w:rsidRDefault="006C2495" w:rsidP="009A1F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495" w:rsidRPr="002044D5" w:rsidRDefault="006C2495" w:rsidP="006C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495" w:rsidRPr="002044D5" w:rsidRDefault="006C2495" w:rsidP="006C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495" w:rsidRPr="002044D5" w:rsidRDefault="006C2495" w:rsidP="006C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FF2" w:rsidRPr="002044D5" w:rsidRDefault="009A1FF2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018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FF2" w:rsidRPr="002044D5" w:rsidRDefault="00960018" w:rsidP="00AC3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B927C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30BA">
        <w:rPr>
          <w:rFonts w:ascii="Times New Roman" w:hAnsi="Times New Roman" w:cs="Times New Roman"/>
          <w:b/>
          <w:sz w:val="28"/>
          <w:szCs w:val="28"/>
        </w:rPr>
        <w:t>Т</w:t>
      </w:r>
      <w:r w:rsidR="009A1FF2" w:rsidRPr="002044D5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9A1FF2" w:rsidRPr="002044D5" w:rsidRDefault="009A1FF2" w:rsidP="009A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FF2" w:rsidRPr="002044D5" w:rsidRDefault="009A1FF2" w:rsidP="009A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9A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495" w:rsidRPr="002044D5" w:rsidRDefault="006C2495" w:rsidP="006C2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190"/>
        <w:gridCol w:w="851"/>
        <w:gridCol w:w="966"/>
        <w:gridCol w:w="28"/>
      </w:tblGrid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672319" w:rsidRDefault="00A1260C" w:rsidP="008F6D11">
            <w:pPr>
              <w:pStyle w:val="1"/>
              <w:ind w:left="0"/>
              <w:rPr>
                <w:lang w:val="ru-RU"/>
              </w:rPr>
            </w:pPr>
            <w:r>
              <w:t>№</w:t>
            </w:r>
            <w:r w:rsidR="00672319">
              <w:rPr>
                <w:lang w:val="ru-RU"/>
              </w:rPr>
              <w:t xml:space="preserve"> урока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597E0D" w:rsidRDefault="00A1260C" w:rsidP="009D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2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260C" w:rsidRPr="00597E0D" w:rsidTr="008F6D11">
        <w:trPr>
          <w:trHeight w:val="42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597E0D" w:rsidRDefault="00A1260C" w:rsidP="00A126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597E0D" w:rsidRDefault="00A1260C" w:rsidP="00A1260C">
            <w:pPr>
              <w:spacing w:after="0" w:line="240" w:lineRule="auto"/>
              <w:ind w:left="29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(10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Беседа «Открываем дверь в Страну игр». Инструктаж по ТБ.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ходьбы и бега. Подвижная игра «Ловишки».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Беседа «Законы Страны Игр». Разновидности ходьбы. Подвижная игра «Совушка».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и бега. Подвижная игра «Жмурки». 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прыжков.                         Подвижная игра «Класс, смирно!».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прыжков на одной, двух ногах. Подвижная игра «Запрещенное движение».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метания малого мяча Подвижная игра «Класс, смирно!».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малого мяча из положения стоя. Подвижная игра «Класс, смирно!».</w:t>
            </w:r>
          </w:p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597E0D" w:rsidTr="002D238F">
        <w:trPr>
          <w:trHeight w:val="53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1" w:rsidRPr="00597E0D" w:rsidRDefault="008F6D11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(9ч)</w:t>
            </w: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бега. Подвижная игра  «Перелет птиц».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равномерного  бега (3 минуты). Подвижная игра «Воробьи и вороны».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равномерного  бега (3 минуты). Подвижная игра а «За флажками».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равномерного  бега (4 минуты). Подвижная игра «Белые медведи».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равномерного  бега (5 минут). Подвижная игра «Охотники и утки».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равномерного  бега (5 минут). Подвижная игра «Запрещенное движение».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равномерного бега (5 минут) Подвижная игра «Море волнуется раз».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597E0D" w:rsidTr="00C66CA2">
        <w:trPr>
          <w:trHeight w:val="53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1" w:rsidRPr="00597E0D" w:rsidRDefault="008F6D11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(с основами акробатики) (15ч)</w:t>
            </w: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Группировка. Подвижная игра  «Угадай, чей голосок?».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rPr>
          <w:trHeight w:val="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Техника перекатов  в группировке, лежа на животе и из упора стоя на коленях.  Подвижная игра «Кто ушел?».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Беседа «Утренняя гигиеническая </w:t>
            </w: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гимнастика».  Подвижная игра «Пятнашки»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rPr>
          <w:trHeight w:val="158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построений в колону по одному и в шеренгу, в круг.    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волнуется»».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Равновесие.</w:t>
            </w:r>
          </w:p>
          <w:p w:rsidR="00A1260C" w:rsidRPr="00597E0D" w:rsidRDefault="00A1260C" w:rsidP="009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упражнения. Подвижная игра «Змейка»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rPr>
          <w:trHeight w:val="19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строевых упражнений.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 «Зайцы в огороде». «Море волнуется»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перестроений по звеньям, по заранее установленным местам. Ходьба по гимнастической скамейке. Подвижная игра «Змейка».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Ходьба по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скамейке. Подвижная игра «Класс, смирно!».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Элементы футбола. Техника ударов по мячу ногой. Подвижная игра «мяч на полу»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Элементы футбола. Техника ударов по мячу ногой. Подвижная игра «передача мяча в колонне».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597E0D" w:rsidTr="00827164">
        <w:trPr>
          <w:trHeight w:val="45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1" w:rsidRPr="00597E0D" w:rsidRDefault="008F6D11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(8 ч)</w:t>
            </w: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«К своим флажкам».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«Вызов номеров!», «Картошка».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Эстафеты «Картошка», «Паучок».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«Запомни положение».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«Заяц без логова».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«Бег за флажками».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597E0D" w:rsidTr="003D0D46">
        <w:trPr>
          <w:trHeight w:val="517"/>
        </w:trPr>
        <w:tc>
          <w:tcPr>
            <w:tcW w:w="97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1" w:rsidRPr="00597E0D" w:rsidRDefault="008F6D11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основе баскетбола</w:t>
            </w: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(39 ч)</w:t>
            </w: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бросков мяча снизу на месте. Подвижная игра «Бросай – поймай».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ловли баскетбольного мяча. Подвижная игра «Запрещенное движение».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ловли баскетбольного мяча. Подвижная игра «Пятнашки».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снизу на месте. Подвижная игра «Мяч соседу».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передвижения на лыжах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Скользящий шаг</w:t>
            </w:r>
          </w:p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Ступающий шаг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скольжения на лыжах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и скольжения и попеременным двухшажным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поворотов, разворотов на лыжах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Отработка техники  подъемов и спусков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Учет по технике подъемов и спусков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торможения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передвижения на лыжах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на дальние расстояния (500м, 1000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бросков мяча снизу на месте. Подвижная игра «Удочка».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снизу на месте. Подвижная игра «Запрещенное движение».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бросков мяча снизу на месте. Эстафеты с мячами.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бросков мяча снизу на месте в щит.  Эстафеты с мячами.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снизу на месте. Подвижная игра «Мяч на полу».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мяча снизу на месте в щит.  Подвижная игра «Поймай лягушку».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мяча снизу на месте. Подвижная игра «Не попадись!».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передачи мяча снизу на месте. Подвижная игра «Выстрел в небо».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на месте.  Подвижная игра «Паук и мухи».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на месте. Подвижная игра «Море волнуется раз».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передачи мяча снизу на месте. Подвижная игра «Ловишки с мячом».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на месте. Подвижная игра «Море волнуется раз».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597E0D" w:rsidTr="00920E3B">
        <w:trPr>
          <w:gridAfter w:val="1"/>
          <w:wAfter w:w="28" w:type="dxa"/>
          <w:trHeight w:val="469"/>
        </w:trPr>
        <w:tc>
          <w:tcPr>
            <w:tcW w:w="97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1" w:rsidRPr="00597E0D" w:rsidRDefault="008F6D11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(6 ч)</w:t>
            </w: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равномерного  бега (3 минуты). Подвижная игра «Воробьи и вороны».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равномерного  бега (3 минуты). Подвижная игра «Воробьи и вороны».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равномерного  бега (4 минуты). Подвижная игра «Два мороза».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равномерного  бега (4 минуты). Подвижная игра «Белые медведи».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равномерного  бега (5 минут). Подвижная игра «Успей выбежать».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rPr>
          <w:trHeight w:val="86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равномерного  бега (5 минут). Подвижная игра «Охотники и утки».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11" w:rsidRPr="00597E0D" w:rsidTr="00C30411">
        <w:trPr>
          <w:trHeight w:val="42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1" w:rsidRPr="00597E0D" w:rsidRDefault="008F6D11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(12 ч)</w:t>
            </w:r>
          </w:p>
        </w:tc>
      </w:tr>
      <w:tr w:rsidR="00A1260C" w:rsidRPr="00597E0D" w:rsidTr="008F6D11">
        <w:trPr>
          <w:trHeight w:val="6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бега с изменением направления, ритма и темпа. Подвижная игра «Запрещенное движение».</w:t>
            </w:r>
          </w:p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с изменением направления, ритма и темпа. Подвижная игра «Класс,  смирно!».</w:t>
            </w:r>
          </w:p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места, с разбега. Подвижная игра «Воробьи и вороны».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прыжка с отталкиванием одной и приземлением на две. Подвижная игра «Охотники и утки»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Элементы футбола. Техника остановки мяча ногой.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Элементы футбола. Техника остановки мяча ногой.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Элементы футбола. Техника отбора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Элементы футбола. Техника отбора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метания малого мяча в цель. Подвижная игра «Два мороза».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метания набивного мяча из разных положений. Эстафеты.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Техника  метания набивного мяча на дальность. Подвижная игра «Пятнашки».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C" w:rsidRPr="00597E0D" w:rsidTr="008F6D1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8F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игр, в которые можно играть во дворе: «День, ночь», «Белые медведи», «Охотники и утки».</w:t>
            </w:r>
          </w:p>
          <w:p w:rsidR="00A1260C" w:rsidRPr="00597E0D" w:rsidRDefault="00A1260C" w:rsidP="009D0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Беседа «Правила приема солнечных и воздушных ванн в летнее время. Режим дня». Итоги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57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597E0D" w:rsidRDefault="00A1260C" w:rsidP="009D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5" w:rsidRPr="00597E0D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4"/>
          <w:szCs w:val="24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D" w:rsidRDefault="00122F2D" w:rsidP="009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C7" w:rsidRDefault="00110FC7" w:rsidP="00AF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FF2" w:rsidRDefault="00110FC7" w:rsidP="00AF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AF3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0D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:rsidR="004A31D7" w:rsidRDefault="004A31D7" w:rsidP="00AF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1D7" w:rsidRDefault="004A31D7" w:rsidP="004A3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  государственный   образовательный   стандарт  начального  общего образования   (см. Приказ  Минюста  России  от 22.12.2009 г. № 15785) «Об утверждении федерального  государственного образовательного стандарта начального общего образования»)</w:t>
      </w:r>
    </w:p>
    <w:p w:rsidR="004A31D7" w:rsidRDefault="004A31D7" w:rsidP="004A3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Примерная образовательная программа начального общего образования.</w:t>
      </w:r>
    </w:p>
    <w:p w:rsidR="009A1FF2" w:rsidRPr="002044D5" w:rsidRDefault="004A31D7" w:rsidP="009A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1FF2" w:rsidRPr="002044D5">
        <w:rPr>
          <w:rFonts w:ascii="Times New Roman" w:hAnsi="Times New Roman" w:cs="Times New Roman"/>
          <w:sz w:val="28"/>
          <w:szCs w:val="28"/>
        </w:rPr>
        <w:t>«Комплексная программа физического воспитания 1-11 классы», В.И.Лях, А.А.Зданевич; Москва:«Просвещение»,2012г.</w:t>
      </w:r>
    </w:p>
    <w:p w:rsidR="009A1FF2" w:rsidRPr="002044D5" w:rsidRDefault="009A1FF2" w:rsidP="009A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8CE" w:rsidRDefault="008858CE" w:rsidP="00885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122F2D" w:rsidRDefault="00122F2D" w:rsidP="008858CE">
      <w:pPr>
        <w:rPr>
          <w:b/>
          <w:sz w:val="28"/>
          <w:szCs w:val="28"/>
        </w:rPr>
      </w:pPr>
    </w:p>
    <w:p w:rsidR="008858CE" w:rsidRDefault="004A31D7" w:rsidP="008858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8858CE">
        <w:rPr>
          <w:b/>
          <w:sz w:val="28"/>
          <w:szCs w:val="28"/>
        </w:rPr>
        <w:t>Лист внесения изменений и дополнений в рабочую программу</w:t>
      </w:r>
    </w:p>
    <w:p w:rsidR="008858CE" w:rsidRDefault="008858CE" w:rsidP="008858C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222"/>
        <w:gridCol w:w="2396"/>
        <w:gridCol w:w="2221"/>
        <w:gridCol w:w="1930"/>
      </w:tblGrid>
      <w:tr w:rsidR="008858CE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урока /тема по рабочей учебной программе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с учётом корректировки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корректировки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858CE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 w:rsidP="004A31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858CE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 w:rsidP="004A31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858CE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 w:rsidP="004A31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858CE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 w:rsidP="004A31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858CE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8CE" w:rsidRDefault="008858CE" w:rsidP="004A31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8CE" w:rsidRDefault="008858C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31D7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 w:rsidP="004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31D7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 w:rsidP="004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31D7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 w:rsidP="004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31D7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 w:rsidP="004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31D7" w:rsidTr="008858CE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 w:rsidP="004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D7" w:rsidRDefault="004A31D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C2495" w:rsidRPr="002044D5" w:rsidRDefault="006C2495" w:rsidP="008858CE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ind w:left="154"/>
        <w:rPr>
          <w:rFonts w:ascii="Times New Roman" w:hAnsi="Times New Roman" w:cs="Times New Roman"/>
          <w:sz w:val="28"/>
          <w:szCs w:val="28"/>
        </w:rPr>
      </w:pPr>
    </w:p>
    <w:p w:rsidR="006C2495" w:rsidRPr="002044D5" w:rsidRDefault="006C2495" w:rsidP="006C2495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150" w:rsidRPr="002044D5" w:rsidRDefault="00DB6150" w:rsidP="006C2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6150" w:rsidRPr="002044D5" w:rsidSect="00065AE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95"/>
    <w:rsid w:val="00022474"/>
    <w:rsid w:val="00023030"/>
    <w:rsid w:val="00042B18"/>
    <w:rsid w:val="000468A5"/>
    <w:rsid w:val="00052D31"/>
    <w:rsid w:val="00054A3B"/>
    <w:rsid w:val="0006064F"/>
    <w:rsid w:val="00065678"/>
    <w:rsid w:val="00065AE4"/>
    <w:rsid w:val="00070565"/>
    <w:rsid w:val="000826DE"/>
    <w:rsid w:val="00085013"/>
    <w:rsid w:val="000879F2"/>
    <w:rsid w:val="00090638"/>
    <w:rsid w:val="00093A39"/>
    <w:rsid w:val="00097E91"/>
    <w:rsid w:val="000A4546"/>
    <w:rsid w:val="000B188E"/>
    <w:rsid w:val="000B46AA"/>
    <w:rsid w:val="000D19FA"/>
    <w:rsid w:val="000D50DF"/>
    <w:rsid w:val="000F0FC7"/>
    <w:rsid w:val="000F6164"/>
    <w:rsid w:val="001079E6"/>
    <w:rsid w:val="00110FC7"/>
    <w:rsid w:val="00114CEC"/>
    <w:rsid w:val="00122F2D"/>
    <w:rsid w:val="00130B40"/>
    <w:rsid w:val="00133B23"/>
    <w:rsid w:val="00136238"/>
    <w:rsid w:val="00140FB5"/>
    <w:rsid w:val="00153E51"/>
    <w:rsid w:val="00164C16"/>
    <w:rsid w:val="0016761B"/>
    <w:rsid w:val="00175BCB"/>
    <w:rsid w:val="00184295"/>
    <w:rsid w:val="00185CAA"/>
    <w:rsid w:val="001915FD"/>
    <w:rsid w:val="001C64B4"/>
    <w:rsid w:val="001C6CB4"/>
    <w:rsid w:val="001C73B4"/>
    <w:rsid w:val="001D0E2B"/>
    <w:rsid w:val="001D15FD"/>
    <w:rsid w:val="001D2482"/>
    <w:rsid w:val="001E31CF"/>
    <w:rsid w:val="001E5329"/>
    <w:rsid w:val="001E5493"/>
    <w:rsid w:val="001F10A9"/>
    <w:rsid w:val="001F25E1"/>
    <w:rsid w:val="002009FD"/>
    <w:rsid w:val="002032BB"/>
    <w:rsid w:val="002044D5"/>
    <w:rsid w:val="00212D26"/>
    <w:rsid w:val="00217F81"/>
    <w:rsid w:val="002241C2"/>
    <w:rsid w:val="00227A46"/>
    <w:rsid w:val="00230590"/>
    <w:rsid w:val="00232C8E"/>
    <w:rsid w:val="00232EE1"/>
    <w:rsid w:val="002354F8"/>
    <w:rsid w:val="002469EA"/>
    <w:rsid w:val="00251353"/>
    <w:rsid w:val="002521E0"/>
    <w:rsid w:val="00256FB2"/>
    <w:rsid w:val="00261431"/>
    <w:rsid w:val="00261B77"/>
    <w:rsid w:val="00263EAB"/>
    <w:rsid w:val="0027159A"/>
    <w:rsid w:val="00273F59"/>
    <w:rsid w:val="00284D6B"/>
    <w:rsid w:val="00285CC3"/>
    <w:rsid w:val="00295747"/>
    <w:rsid w:val="002A756A"/>
    <w:rsid w:val="002B2272"/>
    <w:rsid w:val="002C304C"/>
    <w:rsid w:val="002D3A2D"/>
    <w:rsid w:val="002D6F1B"/>
    <w:rsid w:val="002E37B3"/>
    <w:rsid w:val="002E4AE4"/>
    <w:rsid w:val="002F198D"/>
    <w:rsid w:val="002F1C42"/>
    <w:rsid w:val="002F2A85"/>
    <w:rsid w:val="002F5EDF"/>
    <w:rsid w:val="00304445"/>
    <w:rsid w:val="003118E7"/>
    <w:rsid w:val="0031235E"/>
    <w:rsid w:val="00313720"/>
    <w:rsid w:val="00313EB1"/>
    <w:rsid w:val="00313F94"/>
    <w:rsid w:val="00314E80"/>
    <w:rsid w:val="0032470B"/>
    <w:rsid w:val="00330EDA"/>
    <w:rsid w:val="0033538A"/>
    <w:rsid w:val="003373FB"/>
    <w:rsid w:val="00351CE5"/>
    <w:rsid w:val="00364AA6"/>
    <w:rsid w:val="00371017"/>
    <w:rsid w:val="00383D11"/>
    <w:rsid w:val="00393AF9"/>
    <w:rsid w:val="00394872"/>
    <w:rsid w:val="00394E08"/>
    <w:rsid w:val="00395931"/>
    <w:rsid w:val="0039731A"/>
    <w:rsid w:val="003A5A9B"/>
    <w:rsid w:val="003B036C"/>
    <w:rsid w:val="003B08D0"/>
    <w:rsid w:val="003B0AEF"/>
    <w:rsid w:val="003B62E1"/>
    <w:rsid w:val="003C4786"/>
    <w:rsid w:val="003C560E"/>
    <w:rsid w:val="003D013D"/>
    <w:rsid w:val="003D085C"/>
    <w:rsid w:val="003D0CDA"/>
    <w:rsid w:val="003D1A0C"/>
    <w:rsid w:val="003D216D"/>
    <w:rsid w:val="003D306F"/>
    <w:rsid w:val="003D4777"/>
    <w:rsid w:val="003D5FFC"/>
    <w:rsid w:val="003D6349"/>
    <w:rsid w:val="003E18F2"/>
    <w:rsid w:val="003E72C9"/>
    <w:rsid w:val="003E7EF1"/>
    <w:rsid w:val="003F1461"/>
    <w:rsid w:val="003F2CF8"/>
    <w:rsid w:val="004004FC"/>
    <w:rsid w:val="00401E96"/>
    <w:rsid w:val="00403622"/>
    <w:rsid w:val="00407655"/>
    <w:rsid w:val="00410FFE"/>
    <w:rsid w:val="00412EB5"/>
    <w:rsid w:val="00413DD3"/>
    <w:rsid w:val="004302DA"/>
    <w:rsid w:val="004403ED"/>
    <w:rsid w:val="004405D2"/>
    <w:rsid w:val="00441C21"/>
    <w:rsid w:val="004472A0"/>
    <w:rsid w:val="004511C0"/>
    <w:rsid w:val="00451B40"/>
    <w:rsid w:val="00452E6E"/>
    <w:rsid w:val="00454B20"/>
    <w:rsid w:val="00470AC8"/>
    <w:rsid w:val="00480275"/>
    <w:rsid w:val="00487375"/>
    <w:rsid w:val="0049128C"/>
    <w:rsid w:val="004A31D7"/>
    <w:rsid w:val="004A7342"/>
    <w:rsid w:val="004A7C7E"/>
    <w:rsid w:val="004B408C"/>
    <w:rsid w:val="004B427E"/>
    <w:rsid w:val="004B5521"/>
    <w:rsid w:val="004C24CE"/>
    <w:rsid w:val="004C2536"/>
    <w:rsid w:val="004C5801"/>
    <w:rsid w:val="004D03FA"/>
    <w:rsid w:val="004D324F"/>
    <w:rsid w:val="004F2550"/>
    <w:rsid w:val="004F4745"/>
    <w:rsid w:val="004F4CE1"/>
    <w:rsid w:val="0050119B"/>
    <w:rsid w:val="00504304"/>
    <w:rsid w:val="00513B7D"/>
    <w:rsid w:val="00514DC7"/>
    <w:rsid w:val="00526D4F"/>
    <w:rsid w:val="00533EB1"/>
    <w:rsid w:val="0053576C"/>
    <w:rsid w:val="005505D3"/>
    <w:rsid w:val="00560EA2"/>
    <w:rsid w:val="00561CB9"/>
    <w:rsid w:val="00563F76"/>
    <w:rsid w:val="0057021E"/>
    <w:rsid w:val="0057034A"/>
    <w:rsid w:val="0057242E"/>
    <w:rsid w:val="00581B35"/>
    <w:rsid w:val="00583F33"/>
    <w:rsid w:val="005840A6"/>
    <w:rsid w:val="005878FE"/>
    <w:rsid w:val="0059057C"/>
    <w:rsid w:val="00597E0D"/>
    <w:rsid w:val="005A27CD"/>
    <w:rsid w:val="005B1997"/>
    <w:rsid w:val="005C1997"/>
    <w:rsid w:val="005D301E"/>
    <w:rsid w:val="005E2FF0"/>
    <w:rsid w:val="005F31B8"/>
    <w:rsid w:val="005F6531"/>
    <w:rsid w:val="00603267"/>
    <w:rsid w:val="00613C02"/>
    <w:rsid w:val="00614A5A"/>
    <w:rsid w:val="0063240C"/>
    <w:rsid w:val="00636276"/>
    <w:rsid w:val="00650C1A"/>
    <w:rsid w:val="00656767"/>
    <w:rsid w:val="00671259"/>
    <w:rsid w:val="00672319"/>
    <w:rsid w:val="00672515"/>
    <w:rsid w:val="00673247"/>
    <w:rsid w:val="00680E76"/>
    <w:rsid w:val="00683551"/>
    <w:rsid w:val="00693D13"/>
    <w:rsid w:val="006A05D6"/>
    <w:rsid w:val="006A1B36"/>
    <w:rsid w:val="006A3957"/>
    <w:rsid w:val="006A7D65"/>
    <w:rsid w:val="006B646D"/>
    <w:rsid w:val="006C12FA"/>
    <w:rsid w:val="006C2495"/>
    <w:rsid w:val="006C6E92"/>
    <w:rsid w:val="006D10E1"/>
    <w:rsid w:val="006D24C7"/>
    <w:rsid w:val="006D3DF0"/>
    <w:rsid w:val="006D40AE"/>
    <w:rsid w:val="006E312C"/>
    <w:rsid w:val="006E39AE"/>
    <w:rsid w:val="006E525B"/>
    <w:rsid w:val="006E7C95"/>
    <w:rsid w:val="006F380C"/>
    <w:rsid w:val="006F57D5"/>
    <w:rsid w:val="00704ABA"/>
    <w:rsid w:val="00705447"/>
    <w:rsid w:val="007057C0"/>
    <w:rsid w:val="00706AA0"/>
    <w:rsid w:val="00710AA5"/>
    <w:rsid w:val="00723BBA"/>
    <w:rsid w:val="0073171A"/>
    <w:rsid w:val="00734587"/>
    <w:rsid w:val="00745AA1"/>
    <w:rsid w:val="007466AB"/>
    <w:rsid w:val="00752CC7"/>
    <w:rsid w:val="00755057"/>
    <w:rsid w:val="00761633"/>
    <w:rsid w:val="00765DAD"/>
    <w:rsid w:val="00776FBA"/>
    <w:rsid w:val="00777319"/>
    <w:rsid w:val="00780511"/>
    <w:rsid w:val="00790888"/>
    <w:rsid w:val="0079618C"/>
    <w:rsid w:val="00797F34"/>
    <w:rsid w:val="007A599E"/>
    <w:rsid w:val="007A5B6C"/>
    <w:rsid w:val="007B288A"/>
    <w:rsid w:val="007B4848"/>
    <w:rsid w:val="007B5480"/>
    <w:rsid w:val="007C5633"/>
    <w:rsid w:val="007C747B"/>
    <w:rsid w:val="007D082D"/>
    <w:rsid w:val="007D119E"/>
    <w:rsid w:val="007D1C58"/>
    <w:rsid w:val="007D3A52"/>
    <w:rsid w:val="007D5B5F"/>
    <w:rsid w:val="007D765E"/>
    <w:rsid w:val="007E0CCB"/>
    <w:rsid w:val="007E2082"/>
    <w:rsid w:val="007E36B2"/>
    <w:rsid w:val="007F0BB9"/>
    <w:rsid w:val="007F285C"/>
    <w:rsid w:val="007F3F24"/>
    <w:rsid w:val="00800E53"/>
    <w:rsid w:val="00820DE6"/>
    <w:rsid w:val="0082132A"/>
    <w:rsid w:val="00822F22"/>
    <w:rsid w:val="00834B5F"/>
    <w:rsid w:val="00844741"/>
    <w:rsid w:val="0085147F"/>
    <w:rsid w:val="0085365E"/>
    <w:rsid w:val="00861E73"/>
    <w:rsid w:val="008646AC"/>
    <w:rsid w:val="00877ED5"/>
    <w:rsid w:val="00877F0A"/>
    <w:rsid w:val="008834CE"/>
    <w:rsid w:val="008858CE"/>
    <w:rsid w:val="008B0174"/>
    <w:rsid w:val="008B0BF2"/>
    <w:rsid w:val="008B19FD"/>
    <w:rsid w:val="008B324F"/>
    <w:rsid w:val="008B4FF5"/>
    <w:rsid w:val="008D79F5"/>
    <w:rsid w:val="008D7B67"/>
    <w:rsid w:val="008E441B"/>
    <w:rsid w:val="008E6AD2"/>
    <w:rsid w:val="008F2DBD"/>
    <w:rsid w:val="008F5B30"/>
    <w:rsid w:val="008F6D11"/>
    <w:rsid w:val="00900188"/>
    <w:rsid w:val="00901665"/>
    <w:rsid w:val="00903DF6"/>
    <w:rsid w:val="00904679"/>
    <w:rsid w:val="00905A66"/>
    <w:rsid w:val="00911F21"/>
    <w:rsid w:val="00915D97"/>
    <w:rsid w:val="00917A76"/>
    <w:rsid w:val="0092171C"/>
    <w:rsid w:val="00927C5A"/>
    <w:rsid w:val="00927CAC"/>
    <w:rsid w:val="00932FC0"/>
    <w:rsid w:val="0093638F"/>
    <w:rsid w:val="00942371"/>
    <w:rsid w:val="0094353F"/>
    <w:rsid w:val="009528D9"/>
    <w:rsid w:val="00960018"/>
    <w:rsid w:val="00960CC7"/>
    <w:rsid w:val="00962F11"/>
    <w:rsid w:val="0097000E"/>
    <w:rsid w:val="009727D6"/>
    <w:rsid w:val="009749C1"/>
    <w:rsid w:val="0098525A"/>
    <w:rsid w:val="0099389F"/>
    <w:rsid w:val="00993DB5"/>
    <w:rsid w:val="009A1FF2"/>
    <w:rsid w:val="009A3EAE"/>
    <w:rsid w:val="009A54D7"/>
    <w:rsid w:val="009A6F83"/>
    <w:rsid w:val="009B1B02"/>
    <w:rsid w:val="009B3DED"/>
    <w:rsid w:val="009B53D3"/>
    <w:rsid w:val="009C1489"/>
    <w:rsid w:val="009C17B5"/>
    <w:rsid w:val="009D0F7E"/>
    <w:rsid w:val="009D4542"/>
    <w:rsid w:val="009E138C"/>
    <w:rsid w:val="009E1F4F"/>
    <w:rsid w:val="009F3593"/>
    <w:rsid w:val="009F3C2D"/>
    <w:rsid w:val="009F4554"/>
    <w:rsid w:val="009F47CE"/>
    <w:rsid w:val="00A1260C"/>
    <w:rsid w:val="00A135BE"/>
    <w:rsid w:val="00A15436"/>
    <w:rsid w:val="00A229E7"/>
    <w:rsid w:val="00A2594A"/>
    <w:rsid w:val="00A314B9"/>
    <w:rsid w:val="00A42BFE"/>
    <w:rsid w:val="00A44D50"/>
    <w:rsid w:val="00A4691B"/>
    <w:rsid w:val="00A53431"/>
    <w:rsid w:val="00A64EA0"/>
    <w:rsid w:val="00A673AB"/>
    <w:rsid w:val="00A83EE4"/>
    <w:rsid w:val="00A9680E"/>
    <w:rsid w:val="00A97370"/>
    <w:rsid w:val="00AA524E"/>
    <w:rsid w:val="00AB1297"/>
    <w:rsid w:val="00AC30BA"/>
    <w:rsid w:val="00AF37B4"/>
    <w:rsid w:val="00AF3A17"/>
    <w:rsid w:val="00B02064"/>
    <w:rsid w:val="00B0307D"/>
    <w:rsid w:val="00B054A2"/>
    <w:rsid w:val="00B13E40"/>
    <w:rsid w:val="00B21EF4"/>
    <w:rsid w:val="00B23092"/>
    <w:rsid w:val="00B23CDF"/>
    <w:rsid w:val="00B24C88"/>
    <w:rsid w:val="00B30721"/>
    <w:rsid w:val="00B3250B"/>
    <w:rsid w:val="00B345C5"/>
    <w:rsid w:val="00B36AE3"/>
    <w:rsid w:val="00B509A0"/>
    <w:rsid w:val="00B52CE7"/>
    <w:rsid w:val="00B616E4"/>
    <w:rsid w:val="00B64A8E"/>
    <w:rsid w:val="00B66E5F"/>
    <w:rsid w:val="00B70FBA"/>
    <w:rsid w:val="00B71686"/>
    <w:rsid w:val="00B762E7"/>
    <w:rsid w:val="00B81014"/>
    <w:rsid w:val="00B921B9"/>
    <w:rsid w:val="00B927CD"/>
    <w:rsid w:val="00B9737F"/>
    <w:rsid w:val="00BA46C5"/>
    <w:rsid w:val="00BA6728"/>
    <w:rsid w:val="00BA760E"/>
    <w:rsid w:val="00BB27F0"/>
    <w:rsid w:val="00BB6FD7"/>
    <w:rsid w:val="00BC0532"/>
    <w:rsid w:val="00BC3004"/>
    <w:rsid w:val="00BC7076"/>
    <w:rsid w:val="00BC7EA7"/>
    <w:rsid w:val="00BD6448"/>
    <w:rsid w:val="00BE0EBB"/>
    <w:rsid w:val="00BF256E"/>
    <w:rsid w:val="00BF4EF1"/>
    <w:rsid w:val="00C006E3"/>
    <w:rsid w:val="00C02E9D"/>
    <w:rsid w:val="00C11219"/>
    <w:rsid w:val="00C11A8D"/>
    <w:rsid w:val="00C165EC"/>
    <w:rsid w:val="00C22043"/>
    <w:rsid w:val="00C24033"/>
    <w:rsid w:val="00C25CA2"/>
    <w:rsid w:val="00C26E3C"/>
    <w:rsid w:val="00C413BC"/>
    <w:rsid w:val="00C42551"/>
    <w:rsid w:val="00C733E4"/>
    <w:rsid w:val="00C80A0A"/>
    <w:rsid w:val="00C8324F"/>
    <w:rsid w:val="00C9107B"/>
    <w:rsid w:val="00C910BC"/>
    <w:rsid w:val="00C9184E"/>
    <w:rsid w:val="00CA0607"/>
    <w:rsid w:val="00CA0747"/>
    <w:rsid w:val="00CA18EE"/>
    <w:rsid w:val="00CA5116"/>
    <w:rsid w:val="00CA5C16"/>
    <w:rsid w:val="00CA5D36"/>
    <w:rsid w:val="00CA63B4"/>
    <w:rsid w:val="00CB4EA7"/>
    <w:rsid w:val="00CC22FA"/>
    <w:rsid w:val="00CC5F88"/>
    <w:rsid w:val="00CC5FC6"/>
    <w:rsid w:val="00CC7337"/>
    <w:rsid w:val="00CD0AD0"/>
    <w:rsid w:val="00CD2903"/>
    <w:rsid w:val="00CD6C9D"/>
    <w:rsid w:val="00CE008A"/>
    <w:rsid w:val="00CE162E"/>
    <w:rsid w:val="00CE3DA0"/>
    <w:rsid w:val="00CE5CB1"/>
    <w:rsid w:val="00CE66B1"/>
    <w:rsid w:val="00CF2E3B"/>
    <w:rsid w:val="00D04BC0"/>
    <w:rsid w:val="00D07E37"/>
    <w:rsid w:val="00D11AA1"/>
    <w:rsid w:val="00D170D7"/>
    <w:rsid w:val="00D242EC"/>
    <w:rsid w:val="00D247EC"/>
    <w:rsid w:val="00D24806"/>
    <w:rsid w:val="00D24C37"/>
    <w:rsid w:val="00D3054C"/>
    <w:rsid w:val="00D37394"/>
    <w:rsid w:val="00D373D7"/>
    <w:rsid w:val="00D44361"/>
    <w:rsid w:val="00D462AD"/>
    <w:rsid w:val="00D54FA0"/>
    <w:rsid w:val="00D614FE"/>
    <w:rsid w:val="00D61F72"/>
    <w:rsid w:val="00D743D3"/>
    <w:rsid w:val="00D7625F"/>
    <w:rsid w:val="00D76D4E"/>
    <w:rsid w:val="00D76F31"/>
    <w:rsid w:val="00D823AC"/>
    <w:rsid w:val="00D84CA3"/>
    <w:rsid w:val="00D87BFB"/>
    <w:rsid w:val="00DA28B9"/>
    <w:rsid w:val="00DA31D4"/>
    <w:rsid w:val="00DB14EC"/>
    <w:rsid w:val="00DB178A"/>
    <w:rsid w:val="00DB6150"/>
    <w:rsid w:val="00DD18B0"/>
    <w:rsid w:val="00DD2724"/>
    <w:rsid w:val="00DE147B"/>
    <w:rsid w:val="00DF14B0"/>
    <w:rsid w:val="00DF6100"/>
    <w:rsid w:val="00E0434F"/>
    <w:rsid w:val="00E17C6C"/>
    <w:rsid w:val="00E237A8"/>
    <w:rsid w:val="00E24B19"/>
    <w:rsid w:val="00E25256"/>
    <w:rsid w:val="00E32743"/>
    <w:rsid w:val="00E3461E"/>
    <w:rsid w:val="00E3695A"/>
    <w:rsid w:val="00E36BFF"/>
    <w:rsid w:val="00E40B6B"/>
    <w:rsid w:val="00E45E4F"/>
    <w:rsid w:val="00E509AB"/>
    <w:rsid w:val="00E50C96"/>
    <w:rsid w:val="00E570AF"/>
    <w:rsid w:val="00E60716"/>
    <w:rsid w:val="00E671C2"/>
    <w:rsid w:val="00E73F88"/>
    <w:rsid w:val="00E9275E"/>
    <w:rsid w:val="00E9292D"/>
    <w:rsid w:val="00E93B86"/>
    <w:rsid w:val="00E9528D"/>
    <w:rsid w:val="00EA1C5B"/>
    <w:rsid w:val="00EB22BA"/>
    <w:rsid w:val="00EB30F9"/>
    <w:rsid w:val="00EC0387"/>
    <w:rsid w:val="00EC401A"/>
    <w:rsid w:val="00EC6334"/>
    <w:rsid w:val="00EC6E2D"/>
    <w:rsid w:val="00ED2174"/>
    <w:rsid w:val="00ED2A58"/>
    <w:rsid w:val="00ED3E6D"/>
    <w:rsid w:val="00ED410E"/>
    <w:rsid w:val="00EE5A00"/>
    <w:rsid w:val="00EE745E"/>
    <w:rsid w:val="00EF0E68"/>
    <w:rsid w:val="00F073C2"/>
    <w:rsid w:val="00F14E7D"/>
    <w:rsid w:val="00F21833"/>
    <w:rsid w:val="00F21981"/>
    <w:rsid w:val="00F23C7E"/>
    <w:rsid w:val="00F24171"/>
    <w:rsid w:val="00F31715"/>
    <w:rsid w:val="00F32FBA"/>
    <w:rsid w:val="00F3316D"/>
    <w:rsid w:val="00F366D0"/>
    <w:rsid w:val="00F411F5"/>
    <w:rsid w:val="00F41EFC"/>
    <w:rsid w:val="00F46C58"/>
    <w:rsid w:val="00F52C85"/>
    <w:rsid w:val="00F569ED"/>
    <w:rsid w:val="00F63705"/>
    <w:rsid w:val="00F656D2"/>
    <w:rsid w:val="00F7028E"/>
    <w:rsid w:val="00F75138"/>
    <w:rsid w:val="00F77D2B"/>
    <w:rsid w:val="00F77E6B"/>
    <w:rsid w:val="00F80E4F"/>
    <w:rsid w:val="00FA240B"/>
    <w:rsid w:val="00FA2DC3"/>
    <w:rsid w:val="00FA322C"/>
    <w:rsid w:val="00FA3885"/>
    <w:rsid w:val="00FA3B18"/>
    <w:rsid w:val="00FB44E1"/>
    <w:rsid w:val="00FC077C"/>
    <w:rsid w:val="00FD1B92"/>
    <w:rsid w:val="00FD3877"/>
    <w:rsid w:val="00FD6EF0"/>
    <w:rsid w:val="00FE0110"/>
    <w:rsid w:val="00FE30F1"/>
    <w:rsid w:val="00FE451C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34BE5-F06F-4712-9697-9C9CE2E3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9">
    <w:name w:val="Font Style19"/>
    <w:basedOn w:val="a0"/>
    <w:rsid w:val="006C2495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qFormat/>
    <w:rsid w:val="006C24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Style">
    <w:name w:val="Paragraph Style"/>
    <w:rsid w:val="009A1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9A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F063-C5A4-4C8C-8434-FCD38478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Карпенко</cp:lastModifiedBy>
  <cp:revision>51</cp:revision>
  <dcterms:created xsi:type="dcterms:W3CDTF">2014-09-15T13:47:00Z</dcterms:created>
  <dcterms:modified xsi:type="dcterms:W3CDTF">2020-01-13T13:55:00Z</dcterms:modified>
</cp:coreProperties>
</file>