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217" w:rsidRPr="000573EB" w:rsidRDefault="002A3217" w:rsidP="000573EB">
      <w:pPr>
        <w:pStyle w:val="a3"/>
        <w:pageBreakBefore/>
        <w:spacing w:before="0" w:beforeAutospacing="0" w:after="0"/>
        <w:jc w:val="center"/>
        <w:rPr>
          <w:sz w:val="28"/>
          <w:szCs w:val="28"/>
        </w:rPr>
      </w:pPr>
      <w:r w:rsidRPr="000573EB">
        <w:rPr>
          <w:sz w:val="28"/>
          <w:szCs w:val="28"/>
        </w:rPr>
        <w:t>Муниципальное казённое общеобразовательное учреждение</w:t>
      </w:r>
    </w:p>
    <w:p w:rsidR="002A3217" w:rsidRPr="000573EB" w:rsidRDefault="002A3217" w:rsidP="000573E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573EB">
        <w:rPr>
          <w:sz w:val="28"/>
          <w:szCs w:val="28"/>
        </w:rPr>
        <w:t>«Михайловская средняя общеобразовательная школа №1»</w:t>
      </w:r>
    </w:p>
    <w:p w:rsidR="002A3217" w:rsidRPr="000573EB" w:rsidRDefault="002A3217" w:rsidP="000573E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573EB">
        <w:rPr>
          <w:sz w:val="28"/>
          <w:szCs w:val="28"/>
        </w:rPr>
        <w:t>Михайловского района Алтайского края</w:t>
      </w:r>
    </w:p>
    <w:p w:rsidR="002A3217" w:rsidRPr="000573EB" w:rsidRDefault="002A3217" w:rsidP="0005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17" w:rsidRPr="000573EB" w:rsidRDefault="001E4B0C" w:rsidP="007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4F15587" wp14:editId="0BFA5F51">
            <wp:extent cx="9180952" cy="3009524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0952" cy="3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3217" w:rsidRPr="000573EB" w:rsidRDefault="002A3217" w:rsidP="000573EB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A4456" w:rsidRPr="000573EB" w:rsidRDefault="009A4456" w:rsidP="000573EB">
      <w:pPr>
        <w:pStyle w:val="1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573EB">
        <w:rPr>
          <w:rFonts w:cs="Times New Roman"/>
          <w:b/>
          <w:bCs/>
          <w:sz w:val="28"/>
          <w:szCs w:val="28"/>
          <w:lang w:val="ru-RU"/>
        </w:rPr>
        <w:t>Рабочая программа</w:t>
      </w:r>
    </w:p>
    <w:p w:rsidR="009A4456" w:rsidRPr="000573EB" w:rsidRDefault="009A4456" w:rsidP="000573EB">
      <w:pPr>
        <w:pStyle w:val="1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573EB">
        <w:rPr>
          <w:rFonts w:cs="Times New Roman"/>
          <w:b/>
          <w:bCs/>
          <w:sz w:val="28"/>
          <w:szCs w:val="28"/>
          <w:lang w:val="ru-RU"/>
        </w:rPr>
        <w:t>по учебному  предмету «Русский язык»</w:t>
      </w:r>
    </w:p>
    <w:p w:rsidR="009A4456" w:rsidRPr="000573EB" w:rsidRDefault="009A4456" w:rsidP="000573EB">
      <w:pPr>
        <w:pStyle w:val="1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573EB">
        <w:rPr>
          <w:rFonts w:cs="Times New Roman"/>
          <w:b/>
          <w:bCs/>
          <w:sz w:val="28"/>
          <w:szCs w:val="28"/>
          <w:lang w:val="ru-RU"/>
        </w:rPr>
        <w:t>для 2-Д  класса начального общего образования</w:t>
      </w:r>
    </w:p>
    <w:p w:rsidR="009A4456" w:rsidRPr="000573EB" w:rsidRDefault="009A4456" w:rsidP="000573EB">
      <w:pPr>
        <w:pStyle w:val="1"/>
        <w:spacing w:line="240" w:lineRule="auto"/>
        <w:rPr>
          <w:rFonts w:cs="Times New Roman"/>
          <w:sz w:val="28"/>
          <w:szCs w:val="28"/>
          <w:lang w:val="ru-RU"/>
        </w:rPr>
      </w:pPr>
    </w:p>
    <w:p w:rsidR="002A3217" w:rsidRPr="000573EB" w:rsidRDefault="002A3217" w:rsidP="00057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17" w:rsidRPr="000573EB" w:rsidRDefault="002A3217" w:rsidP="000573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17" w:rsidRPr="000573EB" w:rsidRDefault="009A4456" w:rsidP="00057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2A3217" w:rsidRPr="00057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Назарова Ольга Петровна</w:t>
      </w:r>
    </w:p>
    <w:p w:rsidR="002A3217" w:rsidRPr="000573EB" w:rsidRDefault="009A4456" w:rsidP="000573E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573EB">
        <w:rPr>
          <w:sz w:val="28"/>
          <w:szCs w:val="28"/>
        </w:rPr>
        <w:t xml:space="preserve">                                                                                                         </w:t>
      </w:r>
      <w:r w:rsidR="002A3217" w:rsidRPr="000573EB">
        <w:rPr>
          <w:sz w:val="28"/>
          <w:szCs w:val="28"/>
        </w:rPr>
        <w:t>Квалификационная категория: первая</w:t>
      </w:r>
    </w:p>
    <w:p w:rsidR="006D2758" w:rsidRPr="000573EB" w:rsidRDefault="000573EB" w:rsidP="000573EB">
      <w:pPr>
        <w:pStyle w:val="a3"/>
        <w:spacing w:after="0"/>
        <w:jc w:val="center"/>
        <w:rPr>
          <w:sz w:val="28"/>
          <w:szCs w:val="28"/>
        </w:rPr>
      </w:pPr>
      <w:r w:rsidRPr="000573EB">
        <w:rPr>
          <w:bCs/>
          <w:sz w:val="28"/>
          <w:szCs w:val="28"/>
        </w:rPr>
        <w:lastRenderedPageBreak/>
        <w:t>с.Михайловское,</w:t>
      </w:r>
      <w:r w:rsidR="002A3217" w:rsidRPr="000573EB">
        <w:rPr>
          <w:bCs/>
          <w:sz w:val="28"/>
          <w:szCs w:val="28"/>
        </w:rPr>
        <w:t xml:space="preserve"> 2019</w:t>
      </w:r>
    </w:p>
    <w:p w:rsidR="00B422E7" w:rsidRPr="000573EB" w:rsidRDefault="00B422E7" w:rsidP="000573EB">
      <w:pPr>
        <w:pStyle w:val="a3"/>
        <w:spacing w:after="0"/>
        <w:rPr>
          <w:b/>
          <w:bCs/>
          <w:sz w:val="28"/>
          <w:szCs w:val="28"/>
        </w:rPr>
      </w:pPr>
    </w:p>
    <w:p w:rsidR="002A3217" w:rsidRPr="000573EB" w:rsidRDefault="002A3217" w:rsidP="000573EB">
      <w:pPr>
        <w:pStyle w:val="a3"/>
        <w:spacing w:after="0"/>
        <w:jc w:val="center"/>
        <w:rPr>
          <w:sz w:val="28"/>
          <w:szCs w:val="28"/>
        </w:rPr>
      </w:pPr>
      <w:r w:rsidRPr="000573EB">
        <w:rPr>
          <w:b/>
          <w:bCs/>
          <w:sz w:val="28"/>
          <w:szCs w:val="28"/>
        </w:rPr>
        <w:t>Пояснительная записка</w:t>
      </w:r>
    </w:p>
    <w:p w:rsidR="009A4456" w:rsidRPr="000573EB" w:rsidRDefault="009A4456" w:rsidP="000573EB">
      <w:pPr>
        <w:pStyle w:val="1"/>
        <w:widowControl/>
        <w:spacing w:line="24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0573EB">
        <w:rPr>
          <w:rFonts w:eastAsia="Times New Roman" w:cs="Times New Roman"/>
          <w:sz w:val="28"/>
          <w:szCs w:val="28"/>
          <w:lang w:val="ru-RU" w:eastAsia="ru-RU" w:bidi="ar-SA"/>
        </w:rPr>
        <w:t xml:space="preserve">Рабочая  программа учебного предмета «Русский язык» для 2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общего образования, Программы «Русский язык» для 2 класса под редакцией </w:t>
      </w:r>
      <w:r w:rsidRPr="000573EB">
        <w:rPr>
          <w:rFonts w:eastAsia="Times New Roman" w:cs="Times New Roman"/>
          <w:sz w:val="28"/>
          <w:szCs w:val="28"/>
          <w:lang w:val="ru-RU"/>
        </w:rPr>
        <w:t xml:space="preserve">В. П. Канакиной, В. Г. Горецкого, М. В. Бойкиной, М. Н. Дементьева, Н. А. Стефаненко </w:t>
      </w:r>
      <w:r w:rsidRPr="000573EB">
        <w:rPr>
          <w:rFonts w:eastAsia="Times New Roman" w:cs="Times New Roman"/>
          <w:sz w:val="28"/>
          <w:szCs w:val="28"/>
          <w:lang w:val="ru-RU" w:eastAsia="ru-RU" w:bidi="ar-SA"/>
        </w:rPr>
        <w:t>(Программа: 1-4 классы /</w:t>
      </w:r>
      <w:r w:rsidRPr="000573EB">
        <w:rPr>
          <w:rFonts w:eastAsia="Times New Roman" w:cs="Times New Roman"/>
          <w:sz w:val="28"/>
          <w:szCs w:val="28"/>
          <w:lang w:val="ru-RU"/>
        </w:rPr>
        <w:t xml:space="preserve"> В. П. Канакиной, В. Г. Горецкого, М. В. Бойкиной, М. Н. Дементьева, Н. А. Стефаненко </w:t>
      </w:r>
      <w:r w:rsidRPr="000573EB">
        <w:rPr>
          <w:rFonts w:eastAsia="Times New Roman" w:cs="Times New Roman"/>
          <w:sz w:val="28"/>
          <w:szCs w:val="28"/>
          <w:lang w:val="ru-RU" w:eastAsia="ru-RU" w:bidi="ar-SA"/>
        </w:rPr>
        <w:t>М.: «Просвещение», 2011 г.).</w:t>
      </w:r>
      <w:r w:rsidRPr="000573EB">
        <w:rPr>
          <w:rFonts w:cs="Times New Roman"/>
          <w:sz w:val="28"/>
          <w:szCs w:val="28"/>
          <w:lang w:val="ru-RU"/>
        </w:rPr>
        <w:t xml:space="preserve">         </w:t>
      </w:r>
    </w:p>
    <w:p w:rsidR="00EE4CA8" w:rsidRPr="000573EB" w:rsidRDefault="002A3217" w:rsidP="0005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EB">
        <w:rPr>
          <w:rFonts w:ascii="Times New Roman" w:eastAsia="Times New Roman" w:hAnsi="Times New Roman" w:cs="Times New Roman"/>
          <w:sz w:val="28"/>
          <w:szCs w:val="28"/>
        </w:rPr>
        <w:t>Выбор данной авторской программы обусловлен тем, что учащиеся имеют разноуровневую</w:t>
      </w:r>
      <w:r w:rsidR="009A4456" w:rsidRPr="0005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3EB">
        <w:rPr>
          <w:rFonts w:ascii="Times New Roman" w:eastAsia="Times New Roman" w:hAnsi="Times New Roman" w:cs="Times New Roman"/>
          <w:sz w:val="28"/>
          <w:szCs w:val="28"/>
        </w:rPr>
        <w:t>подготовку.</w:t>
      </w:r>
      <w:r w:rsidR="009A4456" w:rsidRPr="0005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3EB">
        <w:rPr>
          <w:rFonts w:ascii="Times New Roman" w:eastAsia="Times New Roman" w:hAnsi="Times New Roman" w:cs="Times New Roman"/>
          <w:sz w:val="28"/>
          <w:szCs w:val="28"/>
        </w:rPr>
        <w:t>УМК</w:t>
      </w:r>
      <w:r w:rsidR="009A4456" w:rsidRPr="0005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3EB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="009A4456" w:rsidRPr="0005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3EB">
        <w:rPr>
          <w:rFonts w:ascii="Times New Roman" w:eastAsia="Times New Roman" w:hAnsi="Times New Roman" w:cs="Times New Roman"/>
          <w:sz w:val="28"/>
          <w:szCs w:val="28"/>
        </w:rPr>
        <w:t>язык»</w:t>
      </w:r>
      <w:r w:rsidR="009A4456" w:rsidRPr="0005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3EB">
        <w:rPr>
          <w:rFonts w:ascii="Times New Roman" w:eastAsia="Times New Roman" w:hAnsi="Times New Roman" w:cs="Times New Roman"/>
          <w:sz w:val="28"/>
          <w:szCs w:val="28"/>
        </w:rPr>
        <w:t>для 1—4 классов общеобразовательных учреждений создана в соответствии с возрастными и психологическими особенностями младших школьников, ориентирована на достижение общих целей начального образования средствами предмета «Русский язык» и разработана с учётом основных задач реализации содержания образовательной области «Филология». В учебниках реализуется системно-деятельностный подход, лежащий в основе Федерального государственного образовательного стандарта начального общего образования.</w:t>
      </w:r>
      <w:r w:rsidR="009A4456" w:rsidRPr="0005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3EB">
        <w:rPr>
          <w:rFonts w:ascii="Times New Roman" w:eastAsia="Times New Roman" w:hAnsi="Times New Roman" w:cs="Times New Roman"/>
          <w:sz w:val="28"/>
          <w:szCs w:val="28"/>
        </w:rPr>
        <w:t>Содержание курса направлено на формирование теоретических представлений о системе русского языка, о его фактах и закономерностях, на овладение культурой устной и письменной речи во всех её проявлениях, на воспитание позитивного эмоционально-ценностного отношения к родному слову и русскому языку в целом. Учебники предусматривают освоение универсальных учебных действий, обеспечивающих овладение ключевыми компетенциями, составляющими основу умения учиться.</w:t>
      </w:r>
      <w:r w:rsidR="009A4456" w:rsidRPr="0005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3EB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(ФГОС) содержание учебников 1—4 классов, рекомендуемые способы организации учебной деятельности и формы взаимодействия участников образовательного процесса 1—4 классов направлены на достижение учащимися личностных, метапредметных и предметных результатов основной образовательной программы начального общего образования по русскому языку.</w:t>
      </w:r>
    </w:p>
    <w:p w:rsidR="009A4456" w:rsidRPr="000573EB" w:rsidRDefault="009A4456" w:rsidP="0005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учебника: В.П.</w:t>
      </w:r>
      <w:r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Канакина, В.Г. Русский язык. Учебник. 2 класс. В 2 ч. М.: «Просвещение», 2012г.</w:t>
      </w:r>
    </w:p>
    <w:p w:rsidR="009A4456" w:rsidRPr="000573EB" w:rsidRDefault="009A4456" w:rsidP="0005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3EB" w:rsidRPr="000573EB" w:rsidRDefault="000573EB" w:rsidP="000573EB">
      <w:pPr>
        <w:pStyle w:val="1"/>
        <w:widowControl/>
        <w:shd w:val="clear" w:color="auto" w:fill="FFFFFF"/>
        <w:spacing w:line="240" w:lineRule="auto"/>
        <w:jc w:val="center"/>
        <w:textAlignment w:val="auto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0573EB" w:rsidRPr="000573EB" w:rsidRDefault="000573EB" w:rsidP="000573EB">
      <w:pPr>
        <w:pStyle w:val="1"/>
        <w:widowControl/>
        <w:shd w:val="clear" w:color="auto" w:fill="FFFFFF"/>
        <w:spacing w:line="240" w:lineRule="auto"/>
        <w:jc w:val="center"/>
        <w:textAlignment w:val="auto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0573EB" w:rsidRDefault="000573EB" w:rsidP="000573EB">
      <w:pPr>
        <w:pStyle w:val="1"/>
        <w:widowControl/>
        <w:shd w:val="clear" w:color="auto" w:fill="FFFFFF"/>
        <w:spacing w:line="240" w:lineRule="auto"/>
        <w:jc w:val="center"/>
        <w:textAlignment w:val="auto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0573EB" w:rsidRDefault="000573EB" w:rsidP="000573EB">
      <w:pPr>
        <w:pStyle w:val="1"/>
        <w:widowControl/>
        <w:shd w:val="clear" w:color="auto" w:fill="FFFFFF"/>
        <w:spacing w:line="240" w:lineRule="auto"/>
        <w:jc w:val="center"/>
        <w:textAlignment w:val="auto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9A4456" w:rsidRPr="000573EB" w:rsidRDefault="009A4456" w:rsidP="000573EB">
      <w:pPr>
        <w:pStyle w:val="1"/>
        <w:widowControl/>
        <w:shd w:val="clear" w:color="auto" w:fill="FFFFFF"/>
        <w:spacing w:line="240" w:lineRule="auto"/>
        <w:jc w:val="center"/>
        <w:textAlignment w:val="auto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 w:rsidRPr="000573EB">
        <w:rPr>
          <w:rFonts w:eastAsia="Times New Roman" w:cs="Times New Roman"/>
          <w:b/>
          <w:sz w:val="28"/>
          <w:szCs w:val="28"/>
          <w:lang w:val="ru-RU" w:eastAsia="ru-RU" w:bidi="ar-SA"/>
        </w:rPr>
        <w:t>Общая характеристика учебного предмета</w:t>
      </w:r>
    </w:p>
    <w:p w:rsidR="009A4456" w:rsidRPr="000573EB" w:rsidRDefault="009A4456" w:rsidP="00057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F4C" w:rsidRPr="000573EB" w:rsidRDefault="008E5F4C" w:rsidP="000573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color w:val="231F20"/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развития.</w:t>
      </w:r>
    </w:p>
    <w:p w:rsidR="002A3217" w:rsidRPr="000573EB" w:rsidRDefault="002A3217" w:rsidP="000573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Pr="000573EB">
        <w:rPr>
          <w:rFonts w:ascii="Times New Roman" w:hAnsi="Times New Roman" w:cs="Times New Roman"/>
          <w:sz w:val="28"/>
          <w:szCs w:val="28"/>
        </w:rPr>
        <w:t>изучения предмета «Русский язык» в начальной школе являются:</w:t>
      </w:r>
    </w:p>
    <w:p w:rsidR="002A3217" w:rsidRPr="000573EB" w:rsidRDefault="002A3217" w:rsidP="000573EB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0573EB"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A3217" w:rsidRPr="000573EB" w:rsidRDefault="002A3217" w:rsidP="0005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A3217" w:rsidRPr="000573EB" w:rsidRDefault="002A3217" w:rsidP="0005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направлена на реализацию средствами предмета «Русский язык» </w:t>
      </w:r>
      <w:r w:rsidRPr="000573EB">
        <w:rPr>
          <w:rFonts w:ascii="Times New Roman" w:hAnsi="Times New Roman" w:cs="Times New Roman"/>
          <w:b/>
          <w:sz w:val="28"/>
          <w:szCs w:val="28"/>
        </w:rPr>
        <w:t>основных задач</w:t>
      </w:r>
      <w:r w:rsidRPr="000573EB">
        <w:rPr>
          <w:rFonts w:ascii="Times New Roman" w:hAnsi="Times New Roman" w:cs="Times New Roman"/>
          <w:sz w:val="28"/>
          <w:szCs w:val="28"/>
        </w:rPr>
        <w:t xml:space="preserve"> образовательной области «Филология»: </w:t>
      </w:r>
    </w:p>
    <w:p w:rsidR="002A3217" w:rsidRPr="000573EB" w:rsidRDefault="002A3217" w:rsidP="0005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A3217" w:rsidRPr="000573EB" w:rsidRDefault="002A3217" w:rsidP="0005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2A3217" w:rsidRPr="000573EB" w:rsidRDefault="002A3217" w:rsidP="0005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t>— развитие коммуника</w:t>
      </w:r>
      <w:r w:rsidRPr="000573EB">
        <w:rPr>
          <w:rFonts w:ascii="Times New Roman" w:hAnsi="Times New Roman" w:cs="Times New Roman"/>
          <w:sz w:val="28"/>
          <w:szCs w:val="28"/>
        </w:rPr>
        <w:softHyphen/>
        <w:t>тивных умений;</w:t>
      </w:r>
    </w:p>
    <w:p w:rsidR="002A3217" w:rsidRPr="000573EB" w:rsidRDefault="002A3217" w:rsidP="0005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t xml:space="preserve">— развитие нравственных и эстетических чувств; </w:t>
      </w:r>
    </w:p>
    <w:p w:rsidR="002A3217" w:rsidRPr="000573EB" w:rsidRDefault="002A3217" w:rsidP="0005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t>— развитие способностей к творческой деятель</w:t>
      </w:r>
      <w:r w:rsidRPr="000573EB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8E5F4C" w:rsidRPr="000573EB" w:rsidRDefault="008E5F4C" w:rsidP="0005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ряд практических </w:t>
      </w:r>
      <w:r w:rsidRPr="000573EB">
        <w:rPr>
          <w:rFonts w:ascii="Times New Roman" w:hAnsi="Times New Roman" w:cs="Times New Roman"/>
          <w:b/>
          <w:sz w:val="28"/>
          <w:szCs w:val="28"/>
        </w:rPr>
        <w:t>задач</w:t>
      </w:r>
      <w:r w:rsidRPr="000573EB">
        <w:rPr>
          <w:rFonts w:ascii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8E5F4C" w:rsidRPr="000573EB" w:rsidRDefault="008E5F4C" w:rsidP="000573EB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E5F4C" w:rsidRPr="000573EB" w:rsidRDefault="008E5F4C" w:rsidP="000573EB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E5F4C" w:rsidRPr="000573EB" w:rsidRDefault="008E5F4C" w:rsidP="000573EB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E5F4C" w:rsidRPr="000573EB" w:rsidRDefault="008E5F4C" w:rsidP="000573EB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8E5F4C" w:rsidRPr="000573EB" w:rsidRDefault="008E5F4C" w:rsidP="000573EB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t>пробуждение познавательного интереса к языку, стремления совершенствовать свою речь.</w:t>
      </w:r>
    </w:p>
    <w:p w:rsidR="008E5F4C" w:rsidRPr="000573EB" w:rsidRDefault="008E5F4C" w:rsidP="000573E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8E5F4C" w:rsidRPr="000573EB" w:rsidRDefault="008E5F4C" w:rsidP="000573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t xml:space="preserve">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8E5F4C" w:rsidRPr="000573EB" w:rsidRDefault="008E5F4C" w:rsidP="000573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t xml:space="preserve">орфография и пунктуация; </w:t>
      </w:r>
    </w:p>
    <w:p w:rsidR="008E5F4C" w:rsidRPr="000573EB" w:rsidRDefault="008E5F4C" w:rsidP="000573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EB"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BC6A24" w:rsidRPr="000573EB" w:rsidRDefault="00BC6A24" w:rsidP="000573EB">
      <w:pPr>
        <w:pStyle w:val="a3"/>
        <w:spacing w:before="0" w:beforeAutospacing="0" w:after="0"/>
        <w:ind w:left="720" w:firstLine="709"/>
        <w:rPr>
          <w:b/>
          <w:sz w:val="28"/>
          <w:szCs w:val="28"/>
        </w:rPr>
      </w:pPr>
      <w:r w:rsidRPr="000573EB">
        <w:rPr>
          <w:b/>
          <w:color w:val="000000"/>
          <w:sz w:val="28"/>
          <w:szCs w:val="28"/>
        </w:rPr>
        <w:t>Назначение программы:</w:t>
      </w:r>
    </w:p>
    <w:p w:rsidR="00BC6A24" w:rsidRPr="000573EB" w:rsidRDefault="00BC6A24" w:rsidP="000573EB">
      <w:pPr>
        <w:pStyle w:val="a3"/>
        <w:spacing w:before="0" w:beforeAutospacing="0" w:after="0"/>
        <w:ind w:left="720" w:firstLine="709"/>
        <w:rPr>
          <w:sz w:val="28"/>
          <w:szCs w:val="28"/>
        </w:rPr>
      </w:pPr>
      <w:r w:rsidRPr="000573EB">
        <w:rPr>
          <w:color w:val="000000"/>
          <w:sz w:val="28"/>
          <w:szCs w:val="28"/>
        </w:rPr>
        <w:t>- для обучающихся 2 класса</w:t>
      </w:r>
      <w:r w:rsidR="008E5F4C" w:rsidRPr="000573EB">
        <w:rPr>
          <w:color w:val="000000"/>
          <w:sz w:val="28"/>
          <w:szCs w:val="28"/>
        </w:rPr>
        <w:t xml:space="preserve"> </w:t>
      </w:r>
      <w:r w:rsidRPr="000573EB">
        <w:rPr>
          <w:color w:val="000000"/>
          <w:sz w:val="28"/>
          <w:szCs w:val="28"/>
        </w:rPr>
        <w:t>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BC6A24" w:rsidRPr="000573EB" w:rsidRDefault="00BC6A24" w:rsidP="000573EB">
      <w:pPr>
        <w:pStyle w:val="a3"/>
        <w:spacing w:before="0" w:beforeAutospacing="0" w:after="0"/>
        <w:ind w:left="720" w:firstLine="709"/>
        <w:rPr>
          <w:sz w:val="28"/>
          <w:szCs w:val="28"/>
        </w:rPr>
      </w:pPr>
      <w:r w:rsidRPr="000573EB">
        <w:rPr>
          <w:color w:val="000000"/>
          <w:sz w:val="28"/>
          <w:szCs w:val="28"/>
        </w:rPr>
        <w:lastRenderedPageBreak/>
        <w:t>-   для педагогических работников МКОУ «Михайловская СОШ №1» программа определяет приоритеты в содержании  русского языка для обучающихся 2 класса и способствует интеграции и координации деятельности по реализации общего образования;</w:t>
      </w:r>
    </w:p>
    <w:p w:rsidR="00BC6A24" w:rsidRPr="000573EB" w:rsidRDefault="00BC6A24" w:rsidP="000573EB">
      <w:pPr>
        <w:pStyle w:val="a3"/>
        <w:spacing w:before="0" w:beforeAutospacing="0" w:after="0"/>
        <w:ind w:left="720" w:firstLine="709"/>
        <w:rPr>
          <w:b/>
          <w:bCs/>
          <w:i/>
          <w:iCs/>
          <w:color w:val="FF0000"/>
          <w:sz w:val="28"/>
          <w:szCs w:val="28"/>
        </w:rPr>
      </w:pPr>
      <w:r w:rsidRPr="000573EB">
        <w:rPr>
          <w:color w:val="000000"/>
          <w:sz w:val="28"/>
          <w:szCs w:val="28"/>
        </w:rPr>
        <w:t>-   для администрации МКОУ «Михайловская СОШ №1» программа является основанием для определения качества реализации учебного предмета «Русский язык» для обучающихся 2 класса</w:t>
      </w:r>
      <w:r w:rsidR="006D2758" w:rsidRPr="000573EB">
        <w:rPr>
          <w:b/>
          <w:bCs/>
          <w:i/>
          <w:iCs/>
          <w:color w:val="FF0000"/>
          <w:sz w:val="28"/>
          <w:szCs w:val="28"/>
        </w:rPr>
        <w:t>.</w:t>
      </w:r>
    </w:p>
    <w:p w:rsidR="006D2758" w:rsidRPr="000573EB" w:rsidRDefault="006D2758" w:rsidP="000573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E5F4C" w:rsidRPr="000573EB" w:rsidRDefault="008E5F4C" w:rsidP="000573EB">
      <w:pPr>
        <w:pStyle w:val="2"/>
        <w:ind w:left="0"/>
        <w:jc w:val="center"/>
        <w:rPr>
          <w:sz w:val="28"/>
          <w:szCs w:val="28"/>
        </w:rPr>
      </w:pPr>
      <w:r w:rsidRPr="000573EB">
        <w:rPr>
          <w:sz w:val="28"/>
          <w:szCs w:val="28"/>
        </w:rPr>
        <w:t>Место учебного предмета в учебном плане</w:t>
      </w:r>
    </w:p>
    <w:p w:rsidR="008E5F4C" w:rsidRPr="000573EB" w:rsidRDefault="008E5F4C" w:rsidP="000573EB">
      <w:pPr>
        <w:pStyle w:val="2"/>
        <w:ind w:left="0" w:firstLine="709"/>
        <w:jc w:val="both"/>
        <w:rPr>
          <w:b w:val="0"/>
          <w:sz w:val="28"/>
          <w:szCs w:val="28"/>
          <w:lang w:bidi="ar-SA"/>
        </w:rPr>
      </w:pPr>
      <w:r w:rsidRPr="000573EB">
        <w:rPr>
          <w:b w:val="0"/>
          <w:sz w:val="28"/>
          <w:szCs w:val="28"/>
          <w:lang w:bidi="ar-SA"/>
        </w:rPr>
        <w:t>Преподавание рассчитано на изучение учебного предмета «Русский язык» во 2 классе в объеме 170 часов (5 часов в неделю).</w:t>
      </w:r>
    </w:p>
    <w:p w:rsidR="008E5F4C" w:rsidRPr="000573EB" w:rsidRDefault="008E5F4C" w:rsidP="000573EB">
      <w:pPr>
        <w:pStyle w:val="1"/>
        <w:shd w:val="clear" w:color="auto" w:fill="FFFFFF"/>
        <w:tabs>
          <w:tab w:val="left" w:pos="709"/>
        </w:tabs>
        <w:spacing w:line="240" w:lineRule="auto"/>
        <w:ind w:right="680"/>
        <w:jc w:val="both"/>
        <w:rPr>
          <w:rFonts w:cs="Times New Roman"/>
          <w:b/>
          <w:sz w:val="28"/>
          <w:szCs w:val="28"/>
          <w:lang w:val="ru-RU"/>
        </w:rPr>
      </w:pPr>
      <w:r w:rsidRPr="000573EB">
        <w:rPr>
          <w:rFonts w:cs="Times New Roman"/>
          <w:sz w:val="28"/>
          <w:szCs w:val="28"/>
          <w:lang w:val="ru-RU"/>
        </w:rPr>
        <w:t xml:space="preserve">         </w:t>
      </w:r>
      <w:r w:rsidRPr="000573EB">
        <w:rPr>
          <w:rFonts w:cs="Times New Roman"/>
          <w:b/>
          <w:sz w:val="28"/>
          <w:szCs w:val="28"/>
          <w:lang w:val="ru-RU"/>
        </w:rPr>
        <w:t>Программой предусмотрено проведение:</w:t>
      </w:r>
    </w:p>
    <w:p w:rsidR="008E5F4C" w:rsidRPr="000573EB" w:rsidRDefault="00B30933" w:rsidP="000573EB">
      <w:pPr>
        <w:pStyle w:val="1"/>
        <w:shd w:val="clear" w:color="auto" w:fill="FFFFFF"/>
        <w:spacing w:line="240" w:lineRule="auto"/>
        <w:ind w:right="680"/>
        <w:jc w:val="both"/>
        <w:rPr>
          <w:rFonts w:cs="Times New Roman"/>
          <w:sz w:val="28"/>
          <w:szCs w:val="28"/>
          <w:lang w:val="ru-RU"/>
        </w:rPr>
      </w:pPr>
      <w:r w:rsidRPr="000573EB">
        <w:rPr>
          <w:rFonts w:cs="Times New Roman"/>
          <w:sz w:val="28"/>
          <w:szCs w:val="28"/>
          <w:lang w:val="ru-RU"/>
        </w:rPr>
        <w:t>1. Проверочных диктантов</w:t>
      </w:r>
      <w:r w:rsidR="008E5F4C" w:rsidRPr="000573EB">
        <w:rPr>
          <w:rFonts w:cs="Times New Roman"/>
          <w:sz w:val="28"/>
          <w:szCs w:val="28"/>
          <w:lang w:val="ru-RU"/>
        </w:rPr>
        <w:t>: 3</w:t>
      </w:r>
    </w:p>
    <w:p w:rsidR="008E5F4C" w:rsidRPr="000573EB" w:rsidRDefault="00B30933" w:rsidP="000573EB">
      <w:pPr>
        <w:pStyle w:val="1"/>
        <w:shd w:val="clear" w:color="auto" w:fill="FFFFFF"/>
        <w:spacing w:line="240" w:lineRule="auto"/>
        <w:ind w:right="680"/>
        <w:jc w:val="both"/>
        <w:rPr>
          <w:rFonts w:cs="Times New Roman"/>
          <w:sz w:val="28"/>
          <w:szCs w:val="28"/>
          <w:lang w:val="ru-RU"/>
        </w:rPr>
      </w:pPr>
      <w:r w:rsidRPr="000573EB">
        <w:rPr>
          <w:rFonts w:cs="Times New Roman"/>
          <w:sz w:val="28"/>
          <w:szCs w:val="28"/>
          <w:lang w:val="ru-RU"/>
        </w:rPr>
        <w:t>2. Контрольных диктантов: 2</w:t>
      </w:r>
    </w:p>
    <w:p w:rsidR="008E5F4C" w:rsidRPr="000573EB" w:rsidRDefault="00B30933" w:rsidP="000573EB">
      <w:pPr>
        <w:pStyle w:val="1"/>
        <w:shd w:val="clear" w:color="auto" w:fill="FFFFFF"/>
        <w:spacing w:line="240" w:lineRule="auto"/>
        <w:ind w:right="680"/>
        <w:jc w:val="both"/>
        <w:rPr>
          <w:rFonts w:cs="Times New Roman"/>
          <w:sz w:val="28"/>
          <w:szCs w:val="28"/>
          <w:lang w:val="ru-RU"/>
        </w:rPr>
      </w:pPr>
      <w:r w:rsidRPr="000573EB">
        <w:rPr>
          <w:rFonts w:cs="Times New Roman"/>
          <w:sz w:val="28"/>
          <w:szCs w:val="28"/>
          <w:lang w:val="ru-RU"/>
        </w:rPr>
        <w:t>3. Проверочных работ: 9</w:t>
      </w:r>
    </w:p>
    <w:p w:rsidR="008E5F4C" w:rsidRPr="000573EB" w:rsidRDefault="00B30933" w:rsidP="000573EB">
      <w:pPr>
        <w:pStyle w:val="1"/>
        <w:shd w:val="clear" w:color="auto" w:fill="FFFFFF"/>
        <w:spacing w:line="240" w:lineRule="auto"/>
        <w:ind w:right="680"/>
        <w:jc w:val="both"/>
        <w:rPr>
          <w:rFonts w:cs="Times New Roman"/>
          <w:sz w:val="28"/>
          <w:szCs w:val="28"/>
          <w:lang w:val="ru-RU"/>
        </w:rPr>
      </w:pPr>
      <w:r w:rsidRPr="000573EB">
        <w:rPr>
          <w:rFonts w:cs="Times New Roman"/>
          <w:sz w:val="28"/>
          <w:szCs w:val="28"/>
          <w:lang w:val="ru-RU"/>
        </w:rPr>
        <w:t>4. Проектов</w:t>
      </w:r>
      <w:r w:rsidR="008E5F4C" w:rsidRPr="000573EB">
        <w:rPr>
          <w:rFonts w:cs="Times New Roman"/>
          <w:sz w:val="28"/>
          <w:szCs w:val="28"/>
          <w:lang w:val="ru-RU"/>
        </w:rPr>
        <w:t>: 5</w:t>
      </w:r>
    </w:p>
    <w:p w:rsidR="008E5F4C" w:rsidRPr="000573EB" w:rsidRDefault="008E5F4C" w:rsidP="000573EB">
      <w:pPr>
        <w:pStyle w:val="1"/>
        <w:tabs>
          <w:tab w:val="left" w:pos="709"/>
        </w:tabs>
        <w:spacing w:line="240" w:lineRule="auto"/>
        <w:jc w:val="both"/>
        <w:rPr>
          <w:rFonts w:cs="Times New Roman"/>
          <w:sz w:val="28"/>
          <w:szCs w:val="28"/>
          <w:lang w:val="ru-RU"/>
        </w:rPr>
      </w:pPr>
      <w:r w:rsidRPr="000573EB">
        <w:rPr>
          <w:rFonts w:cs="Times New Roman"/>
          <w:b/>
          <w:sz w:val="28"/>
          <w:szCs w:val="28"/>
          <w:lang w:val="ru-RU"/>
        </w:rPr>
        <w:t xml:space="preserve">          При организации  процесса обучения  в  рамках  данной программы  предполагается  применение  следующих  педагогических технологий обучения:</w:t>
      </w:r>
      <w:r w:rsidRPr="000573EB">
        <w:rPr>
          <w:rFonts w:cs="Times New Roman"/>
          <w:sz w:val="28"/>
          <w:szCs w:val="28"/>
          <w:lang w:val="ru-RU"/>
        </w:rPr>
        <w:t xml:space="preserve">  игровой,  здоровьесберегающей,  информационно - коммуникационной, проектной, дифференцированного обучения, критического мышления.</w:t>
      </w:r>
    </w:p>
    <w:p w:rsidR="008E5F4C" w:rsidRPr="000573EB" w:rsidRDefault="008E5F4C" w:rsidP="000573EB">
      <w:pPr>
        <w:pStyle w:val="a3"/>
        <w:spacing w:after="0"/>
        <w:rPr>
          <w:b/>
          <w:bCs/>
          <w:sz w:val="28"/>
          <w:szCs w:val="28"/>
        </w:rPr>
      </w:pPr>
    </w:p>
    <w:p w:rsidR="008E5F4C" w:rsidRDefault="008E5F4C" w:rsidP="000573EB">
      <w:pPr>
        <w:pStyle w:val="1"/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0573EB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Личностные, метапредметные и предметные </w:t>
      </w:r>
      <w:r w:rsidRPr="000573EB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0573EB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результаты освоения учебного предмета</w:t>
      </w:r>
    </w:p>
    <w:p w:rsidR="003F1BAE" w:rsidRPr="000573EB" w:rsidRDefault="003F1BAE" w:rsidP="000573EB">
      <w:pPr>
        <w:pStyle w:val="1"/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38272A" w:rsidRPr="000573EB" w:rsidRDefault="0038272A" w:rsidP="000573EB">
      <w:pPr>
        <w:pStyle w:val="1"/>
        <w:widowControl/>
        <w:spacing w:line="240" w:lineRule="auto"/>
        <w:ind w:firstLine="709"/>
        <w:jc w:val="both"/>
        <w:textAlignment w:val="auto"/>
        <w:rPr>
          <w:rFonts w:eastAsia="Times New Roman" w:cs="Times New Roman"/>
          <w:sz w:val="28"/>
          <w:szCs w:val="28"/>
          <w:lang w:val="ru-RU" w:eastAsia="ru-RU" w:bidi="ar-SA"/>
        </w:rPr>
      </w:pPr>
      <w:r w:rsidRPr="000573EB">
        <w:rPr>
          <w:rFonts w:eastAsia="Times New Roman" w:cs="Times New Roman"/>
          <w:bCs/>
          <w:sz w:val="28"/>
          <w:szCs w:val="28"/>
          <w:lang w:val="ru-RU" w:eastAsia="ru-RU" w:bidi="ar-SA"/>
        </w:rPr>
        <w:t xml:space="preserve">В процессе освоения содержания программы учебного предмета «Русский язык» достигаются </w:t>
      </w:r>
      <w:r w:rsidRPr="000573EB">
        <w:rPr>
          <w:rFonts w:eastAsia="Times New Roman" w:cs="Times New Roman"/>
          <w:sz w:val="28"/>
          <w:szCs w:val="28"/>
          <w:lang w:val="ru-RU" w:eastAsia="ru-RU" w:bidi="ar-SA"/>
        </w:rPr>
        <w:t>личностные, метапредметные и предметные результаты.</w:t>
      </w:r>
    </w:p>
    <w:p w:rsidR="000573EB" w:rsidRPr="000573EB" w:rsidRDefault="000573EB" w:rsidP="000573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Личностные результаты</w:t>
      </w:r>
      <w:r w:rsidRPr="000573E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•представления о своей этнической принадлежности;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•развития чувства любви к Родине, чувства гордости за свою Родину, народ, великое достояние русского народа — русский язык;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•представления об окружающем ученика мире (природа, малая родина, люди и их деятельность и др.);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•осмысления необходимости бережного отношения к природе и всему живому на Земле;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•осознания положительного отношения к народам, говорящим на разных языках, и их родному языку;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•представления о своей родословной, достопримечательностях своей малой родины;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•положительного отношения к языковой деятельности;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•заинтересованности в выполнении языковых и речевых заданий и в проектной деятельности;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•понимания нравственного содержания поступков окружающих людей, ориентации в поведении на принятые моральные нормы;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•представления о бережном отношении к материальным ценностям; развития интереса к проектно- творческой деятельности.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</w:p>
    <w:p w:rsidR="000573EB" w:rsidRPr="000573EB" w:rsidRDefault="000573EB" w:rsidP="003F1B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Метапредметные результаты</w:t>
      </w:r>
      <w:r w:rsidRPr="000573E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РЕГУЛЯТИВНЫЕ УУД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•Принимать и сохранять цель и учебную задачу;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•планировать (совместно с учителем) свои действия в соответствии с поставленной задачей и условиями её реализации;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0573EB" w:rsidRPr="000573EB" w:rsidRDefault="000573EB" w:rsidP="000573E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•оценивать совместно с учителем или одноклассниками результат своих действий, вносить соответствующие коррективы;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•адекватно воспринимать оценку своей работы учителем, товарищами, другими лицами;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•понимать причины успеха и неуспеха выполнения учебной задачи;</w:t>
      </w:r>
    </w:p>
    <w:p w:rsidR="000573EB" w:rsidRPr="000573EB" w:rsidRDefault="000573EB" w:rsidP="000573E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•выполнять учебные действия в устной, письменной речи, во внутреннем плане.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ПОЗНАВАТЕЛЬНЫЕ УУД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•Осознавать познавательную задачу, воспринимать её на слух, решать её (под руководством учителя или самостоятельно);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•воспринимать на слух и понимать различные виды сообщений (информационные тексты);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•ориентироваться в учебнике (на форзацах, шмуцтитулах, страницах учебника, в оглавлении, в условных обозначениях, в словарях учебника);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•работать с информацией, представленной в разных формах (текст, рисунок, таблица, схема), под руководством учителя и самостоятельно;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•осуществлять под руководством учителя поиск нужной информации в соответствии с поставленной задачей в учебнике и учебных пособиях;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•пользоваться словарями и справочным материалом учебника;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•осмысленно читать текст, выделять существенную информацию из текстов разных видов (художественного и познавательного);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•составлять небольшие собственные тексты по предложенной теме, рисунку;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•анализировать изучаемые факты, явления языка с выделением их существенных признаков (в процессе коллективной организации деятельности);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•осуществлять синтез как составление целого из частей (под руководством учителя);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•ориентироваться при решении учебной задачи на возможные способы её решения;</w:t>
      </w:r>
    </w:p>
    <w:p w:rsidR="003F1BAE" w:rsidRDefault="000573EB" w:rsidP="000573E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•находить языковые примеры для иллюстрации изучаемых языковых понятий;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•обобщать (выделять ряд или класс объектов как по заданному признаку, так и самостоятельно);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•делать выводы в результате совместной работы класса и учителя;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•осуществлять аналогии между изучаемым предметом и собственным опытом (под руководством учителя); </w:t>
      </w:r>
    </w:p>
    <w:p w:rsidR="000573EB" w:rsidRPr="000573EB" w:rsidRDefault="000573EB" w:rsidP="000573E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 результатам наблюдений находить и формулировать правила, определения;</w:t>
      </w:r>
    </w:p>
    <w:p w:rsidR="000573EB" w:rsidRPr="000573EB" w:rsidRDefault="000573EB" w:rsidP="000573E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•устанавливать причинно-следственные связи в изучаемом круге явлений, строить рассуждения в форме простых суждений об объекте.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КОММУНИКАТИВНЫЕ УУД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•Слушать собеседника и понимать речь других;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•оформлять свои мысли в устной и письменной форме (на уровне предложения или небольшого текста);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•выбирать адекватные речевые средства в диалоге с учителем и одноклассниками;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•задавать вопросы, адекватные речевой ситуации, отвечать на вопросы других; строить понятные для партнёра высказывания;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•признавать существование различных точек зрения; воспринимать другое мнение и позицию;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•формулировать собственное мнение и аргументировать его;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•работать в парах, учитывать мнение партнёра, высказывать своё мнение, договариваться и приходить к общему решению в совместной деятел</w:t>
      </w:r>
      <w:r w:rsidR="003F1BA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ьности; проявлять доброжелатель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ное отношение к партнёру;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•строить монологическое высказывание с учётом поставленной коммуникативной задачи.</w:t>
      </w:r>
    </w:p>
    <w:p w:rsidR="000573EB" w:rsidRPr="000573EB" w:rsidRDefault="000573EB" w:rsidP="000573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Предметные результаты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•Понимание значения русского языка как государственного языка нашей страны Российской Федерации, языка межнационального общения;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•воспитание уважительного отношения к русскому языку как родному языку русского народа и языкам, на которых говорят другие народы;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•понимание русского языка как великого достояния русского народа, как явления национальной культуры, как развивающегося явления;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•начальные умения выбирать адекватные языковые средства при составлении небольших монологических высказываний;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•первоначальные умения проверять написанное;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•овладение учебными действиями с изучаемыми языковыми единицами;</w:t>
      </w:r>
    </w:p>
    <w:p w:rsidR="003F1BAE" w:rsidRDefault="000573EB" w:rsidP="003F1BAE">
      <w:pPr>
        <w:spacing w:line="240" w:lineRule="auto"/>
        <w:rPr>
          <w:b/>
          <w:bCs/>
          <w:sz w:val="28"/>
          <w:szCs w:val="28"/>
        </w:rPr>
      </w:pP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•формирование начальных умений находить, характеризовать, сравнивать, классифицировать такие языковые единицы, как звук, буква, слог, слово, слово</w:t>
      </w:r>
      <w:r w:rsidR="003F1BA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как часть речи, слово как член 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предложения, предложение (в объёме изучаемого курса).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</w:p>
    <w:p w:rsidR="002A3217" w:rsidRPr="003F1BAE" w:rsidRDefault="002A3217" w:rsidP="003F1BAE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1BAE">
        <w:rPr>
          <w:rFonts w:ascii="Times New Roman" w:hAnsi="Times New Roman" w:cs="Times New Roman"/>
          <w:b/>
          <w:bCs/>
          <w:sz w:val="28"/>
          <w:szCs w:val="28"/>
        </w:rPr>
        <w:t>Планируемые резуль</w:t>
      </w:r>
      <w:r w:rsidR="006D2758" w:rsidRPr="003F1BAE">
        <w:rPr>
          <w:rFonts w:ascii="Times New Roman" w:hAnsi="Times New Roman" w:cs="Times New Roman"/>
          <w:b/>
          <w:bCs/>
          <w:sz w:val="28"/>
          <w:szCs w:val="28"/>
        </w:rPr>
        <w:t>таты освоения курса  «Русский язык</w:t>
      </w:r>
      <w:r w:rsidRPr="003F1B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73EB" w:rsidRPr="000573EB" w:rsidRDefault="000573EB" w:rsidP="000573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A006E7" w:rsidRPr="000573EB" w:rsidRDefault="00A006E7" w:rsidP="000573E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Развитие речи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B9644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Обучающийся научится: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•участвовать в устном общении на уроке (слушать собеседников, говорить на обсуждаемую тему, соблюдать основные правила речевого поведения);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A006E7" w:rsidRPr="000573EB" w:rsidRDefault="00A006E7" w:rsidP="000573E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</w:t>
      </w:r>
      <w:r w:rsidR="003F1BA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самостоятельно 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•пользоваться словарями учебника для решения языковых и речевых задач;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•различать устную и письменную речь;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•различать диалогическую речь</w:t>
      </w:r>
      <w:r w:rsidRPr="000573EB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; 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понимать особенности диалогической речи;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•отличать текст от набора не связанных друг с другом предложений;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•анализировать текст с нарушенным порядком предложений и восстанавливать их последовательность в тексте;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•читать вопросы к повествовательному тексту, находить на них ответы и грамотно их записывать;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F1BA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Обучающийся получит возможность научиться: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•анализировать свою и чужую речь при слушании себя и речи товарищей (при ответах на поставленный учителем вопрос, при устном или письменн</w:t>
      </w:r>
      <w:r w:rsidR="003F1BA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ом высказывании) с точки зрения 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правильности, точности, ясности содержания;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•соблюдать нормы произношения, употребления и написания слов, имеющихся в словарях учебника;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•озаглавливать текст по его теме или по его главной мысли;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•распознавать тексты разных типов: описание и повествование, рассуждение;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•замечать в художественном тексте языковые средства, создающие его выразительность;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•составлять небольшие повествовательный и описательный тексты на близкую жизненному опыту детей тему (после предварительной подготовки);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•находить средства связи между предложениями (порядок слов, местоимения, синонимы);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•составлять небольшие высказывания по результатам наблюден</w:t>
      </w:r>
      <w:r w:rsidR="003F1BA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ий за фактами и явлениями языка 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определённую тему; </w:t>
      </w:r>
    </w:p>
    <w:p w:rsidR="00A006E7" w:rsidRPr="000573EB" w:rsidRDefault="00A006E7" w:rsidP="000573E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•составлять текст (отзыв) по репродукциям картин художников (помещённых в учебнике);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•письменно излагать содержание прочитанного текста</w:t>
      </w:r>
      <w:r w:rsidR="003F1BA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(после предварительной подготовки) по вопросам;</w:t>
      </w:r>
      <w:r w:rsidRPr="000573EB">
        <w:rPr>
          <w:rFonts w:ascii="Times New Roman" w:eastAsia="Times New Roman" w:hAnsi="Times New Roman" w:cs="Times New Roman"/>
          <w:color w:val="A8A9AD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Система языка</w:t>
      </w:r>
    </w:p>
    <w:p w:rsidR="00A006E7" w:rsidRPr="000573EB" w:rsidRDefault="00A006E7" w:rsidP="000573E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F1BAE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Фонетика, орфоэпия, графика</w:t>
      </w:r>
      <w:r w:rsidRPr="003F1BA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  <w:t>Обучающийся научится: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•различать понятия «звук» и «буква», правильно называть буквы и правильно произносить звуки в слове и вне слова;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•определять качественную характеристику звука: гласный —согласный,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•характеризовать, сравнивать, классифицировать звуки вне слова и в слове по заданным параметрам;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•понимать характеристику звука, представленную в модели (в звуковом обозначении);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•анализировать, сравнивать, группировать слова по указанным характеристикам звуков;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•определять функции букв </w:t>
      </w:r>
      <w:r w:rsidRPr="000573E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е, ё, ю, я 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слове;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•определять способы обозначения буквами твёрдости-мягкости согласных и звука [й’];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•определять количество слогов в слове и их границы, сравнивать и классифицировать слова по слоговому составу;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•определять ударный и безударные слоги в слове;</w:t>
      </w:r>
    </w:p>
    <w:p w:rsidR="00A006E7" w:rsidRPr="000573EB" w:rsidRDefault="00A006E7" w:rsidP="000573E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•правильно называть буквы алфавита, располагать буквы и слова по алфавиту;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•использовать знание алфавита при работе со словарями;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•определять функцию мягкого знака (</w:t>
      </w:r>
      <w:r w:rsidRPr="000573E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ь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 как разделительного;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•устанавливать соотношение звукового и буквенного состава в словах с йотированными гласными </w:t>
      </w:r>
      <w:r w:rsidRPr="000573E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е, ё, ю, я 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мягким знаком (</w:t>
      </w:r>
      <w:r w:rsidRPr="000573E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ь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 — показателем мягкости согласного звука: </w:t>
      </w:r>
      <w:r w:rsidRPr="000573EB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коньки, ёлка, маяк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•находить случаи расхождения звукового и буквенного состава слов при орфоэпическом проговаривании слов учителем (</w:t>
      </w:r>
      <w:r w:rsidRPr="000573EB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моряк, ёж, лось, друг, сказка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ED4AC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Обучающийся получит возможность научиться:</w:t>
      </w:r>
      <w:r w:rsidRPr="00ED4AC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•осуществлять звуко-буквенный разбор простых по составу слов с помощью заданного в учебнике алгоритма;</w:t>
      </w:r>
    </w:p>
    <w:p w:rsidR="00A006E7" w:rsidRPr="000573EB" w:rsidRDefault="00A006E7" w:rsidP="00ED4AC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•устанавливать соотношение звукового и буквенного состава в словах с разделительным мягким знаком (</w:t>
      </w:r>
      <w:r w:rsidRPr="000573E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ь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): </w:t>
      </w:r>
      <w:r w:rsidRPr="000573EB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шью, друзья, вьюга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•применять знания фонетического материала при использовании правил правописания и орфоэпии (различать ударные и безударные гласные, </w:t>
      </w:r>
      <w:r w:rsidR="00ED4A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согласные звонкие — глухие, ши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шипящие, мягкие и твёрдые и др.);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•пользоваться при письме небуквенными графическими средствами: пробелом между словами, знаком переноса, абзацем.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ED4ACA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Лексика</w:t>
      </w:r>
      <w:r w:rsidRPr="00ED4AC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</w:r>
      <w:r w:rsidRPr="00ED4ACA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Освоение данного раздела распределяется по всем разделам курса.</w:t>
      </w:r>
      <w:r w:rsidRPr="00ED4AC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  <w:t>Обучающийся научится:</w:t>
      </w:r>
      <w:r w:rsidRPr="00ED4AC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•осознавать слово как единство звучания и значения;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•выявлять в речи незнакомые слова, спрашивать об их значении учителя или обращаться к толковому словарю;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•различать однозначные и многозначные слова (простые случаи);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•иметь представление о синонимах и антонимах;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•распознавать среди предложенных слов синонимы и антонимы;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•подбирать к предложенным словам 1—2 синонима или антонима;</w:t>
      </w:r>
    </w:p>
    <w:p w:rsidR="00A006E7" w:rsidRPr="00ED4ACA" w:rsidRDefault="00A006E7" w:rsidP="000573EB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•наблюдать за использованием синонимов и антонимов в речи;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•наблюдать за словами, употреблёнными в прямом и переносном значении.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ED4AC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Обучающийся получит возможность научиться:</w:t>
      </w:r>
    </w:p>
    <w:p w:rsidR="00A006E7" w:rsidRPr="000573EB" w:rsidRDefault="00A006E7" w:rsidP="000573E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•выявлять в речи незнакомые слова, спрашивать об их значении учителя или обращаться к толковому словарю;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•на практическом уровне распознавать слова, употреблённые в прямом и переносном значении (простые случаи);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•замечать в художественном тексте слова, употреблённые в переносном значении;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•пользоваться словарями при решении языковых и речевых задач.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ED4ACA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Состав слова (морфемика)</w:t>
      </w:r>
      <w:r w:rsidRPr="00ED4AC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  <w:t>Обучающийся научится:</w:t>
      </w:r>
      <w:r w:rsidRPr="00ED4AC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•осознавать значение понятия «родственные слова», соотносить его с понятием «однокоренные слова»;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•владеть первоначальными признаками для опознавания однокоренных слов среди других (неоднокоренных) слов;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•определять в слове корень (простые случаи), пользуясь заданным алгоритмом (памяткой определения корня слова).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ED4AC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Обучающийся получит возможность научиться:</w:t>
      </w:r>
      <w:r w:rsidRPr="00ED4AC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•различать однокоренные слова и формы одного и того же слова;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•различать однокоренные слова и слова с омонимичными корнями, однокоренные слова и синонимы;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•подбирать однокоренные слова и формы слов с целью проверки изучаемых орфограмм в корне слова.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ED4ACA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Морфология</w:t>
      </w:r>
      <w:r w:rsidRPr="00ED4AC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  <w:t>Обучающийся научится:</w:t>
      </w:r>
      <w:r w:rsidRPr="00ED4A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•находить грамматические группы слов (части речи) по комплексу усвоенных признаков: имя существительное, имя прилагательное, глагол;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•находить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существительные, определять форму числа имён существительных;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•находить имена прилагательные, понимать их значение и употребление в речи, опознавать форму числа имён прилагательных, роль в предложении;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•находить глаголы, понимать их значение и употребление в речи, опознавать форму числа глаголов, роль в предложении; узнавать личные ме</w:t>
      </w:r>
      <w:r w:rsidR="00ED4A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стоимения, понимать их значение 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употребление в речи;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•находить предлоги и понимать их роль в предложении и тексте;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•подбирать примеры слов разных частей речи и форм этих слов.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ED4AC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Обучающийся получит возможность научиться:</w:t>
      </w:r>
      <w:r w:rsidRPr="00ED4AC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A006E7" w:rsidRPr="000573EB" w:rsidRDefault="00A006E7" w:rsidP="000573E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•выявлять принадлежность слова к определённой части речи на основе усвоенных признаков, определять признаки частей речи;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•различать имена существительные, употреблённые в форме одного числа (</w:t>
      </w:r>
      <w:r w:rsidRPr="000573EB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ножницы, кефир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•выявлять роль разных частей речи в художественном тексте;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•использовать личные местоимения для устранения неоправданных повторов;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•пользоваться словами разных частей речи в собственных высказываниях.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ED4ACA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Синтаксис</w:t>
      </w:r>
      <w:r w:rsidRPr="00ED4AC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  <w:t>Обучающийся научится:</w:t>
      </w:r>
      <w:r w:rsidRPr="00ED4AC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•различать текст и предложение, предложение и слова, не составляющие предложения; выделять предложения из речи;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•сравнивать предложения по цели высказывания и по интонации (без терминов) с опорой на содержание (цель высказывания), интонацию (</w:t>
      </w:r>
      <w:r w:rsidR="00ED4A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мелодику, логическое ударение), 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порядок слов, знаки конца предложения;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•находить главные члены предложения (основу предложения): подлежащее и сказуемое;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•различать главные и второстепенные члены предложения (без дифференциации на виды);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•устанавливать связи слов между словами в предложении;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•соотносить предложения со схемами, выбирать предложение, соответствующее схеме;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•восстанавливать деформированные предложения;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•составлять предложения по схеме, рисунку, на определённую тему.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F1BA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>Обучающийся получит возможность научиться:</w:t>
      </w:r>
      <w:r w:rsidRPr="003F1BA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•находить предложения с обращениями.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ED4ACA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Орфография и пунктуация</w:t>
      </w:r>
      <w:r w:rsidRPr="00ED4AC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  <w:t>Обучающийся научится:</w:t>
      </w:r>
      <w:r w:rsidRPr="00ED4AC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а) применять изученные правила правописания: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•раздельное написание слов в предложении;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•написание гласных </w:t>
      </w:r>
      <w:r w:rsidRPr="000573E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и, а, у 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после шипящих согласных </w:t>
      </w:r>
      <w:r w:rsidRPr="000573E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ж, ш,ч, щ 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(в положении под ударением и без ударения);</w:t>
      </w:r>
    </w:p>
    <w:p w:rsidR="00A006E7" w:rsidRPr="000573EB" w:rsidRDefault="00A006E7" w:rsidP="000573E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•отсутствие мягкого знака после шипящих в буквосочетаниях </w:t>
      </w:r>
      <w:r w:rsidRPr="000573E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чк, чт, чн, щн, нч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•перенос слов;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•прописная буква в начале предложения, в именах собственных;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•проверяемые безударные гласные в корне слова;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•парные звонкие и глухие согласные в корне слова;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•непроверяемые гласные и согласные в корне слова (перечень слов в учебнике), в том числе удвоенные буквы согласных;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•разделительный мягкий знак (</w:t>
      </w:r>
      <w:r w:rsidRPr="000573E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ь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•знаки препинания конца предложения (. ? !);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•раздельное написание предлогов с именами существительными;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•раздельное написание частицы </w:t>
      </w:r>
      <w:r w:rsidRPr="000573E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не </w:t>
      </w:r>
      <w:r w:rsidRPr="000573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глаголами;</w:t>
      </w:r>
    </w:p>
    <w:p w:rsidR="00A006E7" w:rsidRPr="000573EB" w:rsidRDefault="00A006E7" w:rsidP="000573EB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0573EB">
        <w:rPr>
          <w:color w:val="231F20"/>
          <w:sz w:val="28"/>
          <w:szCs w:val="28"/>
        </w:rPr>
        <w:t>б) применять орфографическое чтение (проговаривание) при письме под диктовку и при списывании;</w:t>
      </w:r>
      <w:r w:rsidRPr="000573EB">
        <w:rPr>
          <w:color w:val="231F20"/>
          <w:sz w:val="28"/>
          <w:szCs w:val="28"/>
        </w:rPr>
        <w:br/>
        <w:t>в) безошибочно списывать текст объёмом 40—50 слов с доски и из учебника;</w:t>
      </w:r>
      <w:r w:rsidRPr="000573EB">
        <w:rPr>
          <w:color w:val="231F20"/>
          <w:sz w:val="28"/>
          <w:szCs w:val="28"/>
        </w:rPr>
        <w:br/>
        <w:t>г) писать под диктовку тексты объёмом 30—40 слов в соответствии с изученными правилами.</w:t>
      </w:r>
      <w:r w:rsidRPr="000573EB">
        <w:rPr>
          <w:color w:val="231F20"/>
          <w:sz w:val="28"/>
          <w:szCs w:val="28"/>
        </w:rPr>
        <w:br/>
      </w:r>
      <w:r w:rsidRPr="00ED4ACA">
        <w:rPr>
          <w:b/>
          <w:color w:val="231F20"/>
          <w:sz w:val="28"/>
          <w:szCs w:val="28"/>
        </w:rPr>
        <w:t>Обучающийся получит возможность научиться:</w:t>
      </w:r>
      <w:r w:rsidRPr="00ED4ACA">
        <w:rPr>
          <w:b/>
          <w:color w:val="231F20"/>
          <w:sz w:val="28"/>
          <w:szCs w:val="28"/>
        </w:rPr>
        <w:br/>
      </w:r>
      <w:r w:rsidRPr="000573EB">
        <w:rPr>
          <w:color w:val="231F20"/>
          <w:sz w:val="28"/>
          <w:szCs w:val="28"/>
        </w:rPr>
        <w:t>•осознавать значение понятий «орфограмма», «проверяемая орфограмма», «непроверяемая орфограмма»;</w:t>
      </w:r>
      <w:r w:rsidRPr="000573EB">
        <w:rPr>
          <w:color w:val="231F20"/>
          <w:sz w:val="28"/>
          <w:szCs w:val="28"/>
        </w:rPr>
        <w:br/>
        <w:t>•определять разновидности орфограмм и соотносить их с изученными правилами;</w:t>
      </w:r>
      <w:r w:rsidRPr="000573EB">
        <w:rPr>
          <w:color w:val="231F20"/>
          <w:sz w:val="28"/>
          <w:szCs w:val="28"/>
        </w:rPr>
        <w:br/>
        <w:t>•разграничивать орфограммы на изученные правила письма и неизученные;</w:t>
      </w:r>
      <w:r w:rsidRPr="000573EB">
        <w:rPr>
          <w:color w:val="231F20"/>
          <w:sz w:val="28"/>
          <w:szCs w:val="28"/>
        </w:rPr>
        <w:br/>
        <w:t>•обнаруживать орфограммы по освоенным опознавательным признакам в указанных учителем словах;</w:t>
      </w:r>
      <w:r w:rsidRPr="000573EB">
        <w:rPr>
          <w:color w:val="231F20"/>
          <w:sz w:val="28"/>
          <w:szCs w:val="28"/>
        </w:rPr>
        <w:br/>
        <w:t xml:space="preserve">•применять разные способы проверки правописания слов: изменение формы слова, подбор однокоренных слов, </w:t>
      </w:r>
      <w:r w:rsidRPr="000573EB">
        <w:rPr>
          <w:color w:val="231F20"/>
          <w:sz w:val="28"/>
          <w:szCs w:val="28"/>
        </w:rPr>
        <w:lastRenderedPageBreak/>
        <w:t>использование орфографического словаря;</w:t>
      </w:r>
      <w:r w:rsidRPr="000573EB">
        <w:rPr>
          <w:color w:val="231F20"/>
          <w:sz w:val="28"/>
          <w:szCs w:val="28"/>
        </w:rPr>
        <w:br/>
        <w:t>•пользоваться орфографическим словарём учебника как средством самоконтроля при проверке написания слов с непроверяемыми орфограммами.</w:t>
      </w:r>
      <w:r w:rsidRPr="000573EB">
        <w:rPr>
          <w:color w:val="231F20"/>
          <w:sz w:val="28"/>
          <w:szCs w:val="28"/>
        </w:rPr>
        <w:br/>
      </w:r>
    </w:p>
    <w:p w:rsidR="001D44C8" w:rsidRPr="000573EB" w:rsidRDefault="00770913" w:rsidP="000573EB">
      <w:pPr>
        <w:pStyle w:val="a3"/>
        <w:spacing w:after="0"/>
        <w:ind w:left="705"/>
        <w:jc w:val="center"/>
        <w:rPr>
          <w:b/>
          <w:bCs/>
          <w:sz w:val="28"/>
          <w:szCs w:val="28"/>
        </w:rPr>
      </w:pPr>
      <w:r w:rsidRPr="000573EB">
        <w:rPr>
          <w:b/>
          <w:bCs/>
          <w:sz w:val="28"/>
          <w:szCs w:val="28"/>
        </w:rPr>
        <w:t>Содержание учебного предмета «Русский язык»</w:t>
      </w:r>
    </w:p>
    <w:p w:rsidR="00B9644F" w:rsidRDefault="00B9644F" w:rsidP="00B9644F">
      <w:pPr>
        <w:pStyle w:val="a8"/>
        <w:rPr>
          <w:rFonts w:ascii="Times New Roman" w:hAnsi="Times New Roman"/>
          <w:b/>
          <w:sz w:val="28"/>
          <w:szCs w:val="28"/>
        </w:rPr>
      </w:pPr>
    </w:p>
    <w:p w:rsidR="00B9644F" w:rsidRPr="00B9644F" w:rsidRDefault="00B9644F" w:rsidP="00B9644F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Наша речь (3</w:t>
      </w:r>
      <w:r w:rsidRPr="00B9644F">
        <w:rPr>
          <w:rFonts w:ascii="Times New Roman" w:hAnsi="Times New Roman"/>
          <w:b/>
          <w:sz w:val="28"/>
          <w:szCs w:val="28"/>
        </w:rPr>
        <w:t>ч.)</w:t>
      </w:r>
    </w:p>
    <w:p w:rsidR="00B9644F" w:rsidRPr="00B9644F" w:rsidRDefault="00B9644F" w:rsidP="00B9644F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B9644F">
        <w:rPr>
          <w:rFonts w:ascii="Times New Roman" w:hAnsi="Times New Roman"/>
          <w:color w:val="000000"/>
          <w:sz w:val="28"/>
          <w:szCs w:val="28"/>
        </w:rPr>
        <w:t>Язык и речь, их значение в жизни. Речь — главный способ общения людей. Язык — средство об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B9644F" w:rsidRPr="00B9644F" w:rsidRDefault="00B9644F" w:rsidP="00B9644F">
      <w:pPr>
        <w:pStyle w:val="a8"/>
        <w:rPr>
          <w:rFonts w:ascii="Times New Roman" w:hAnsi="Times New Roman"/>
          <w:b/>
          <w:sz w:val="28"/>
          <w:szCs w:val="28"/>
        </w:rPr>
      </w:pPr>
      <w:r w:rsidRPr="00B9644F">
        <w:rPr>
          <w:rFonts w:ascii="Times New Roman" w:hAnsi="Times New Roman"/>
          <w:b/>
          <w:sz w:val="28"/>
          <w:szCs w:val="28"/>
        </w:rPr>
        <w:t>Текст (4 ч.)</w:t>
      </w:r>
    </w:p>
    <w:p w:rsidR="00B9644F" w:rsidRDefault="00B9644F" w:rsidP="00B9644F">
      <w:pPr>
        <w:pStyle w:val="a8"/>
        <w:rPr>
          <w:rFonts w:ascii="Times New Roman" w:hAnsi="Times New Roman"/>
          <w:sz w:val="28"/>
          <w:szCs w:val="28"/>
        </w:rPr>
      </w:pPr>
      <w:r w:rsidRPr="00B9644F">
        <w:rPr>
          <w:rFonts w:ascii="Times New Roman" w:hAnsi="Times New Roman"/>
          <w:color w:val="000000"/>
          <w:sz w:val="28"/>
          <w:szCs w:val="28"/>
        </w:rPr>
        <w:t>Текст. Сопоставление текста и отдельных предложений, не объединенных общей темой. Тема и глав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ная мысль текста. Связь между предложениями в тексте. За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головок. Общее представление о структуре текста и выраже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ние ее в плане. Красная строка в тексте.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44F">
        <w:rPr>
          <w:rFonts w:ascii="Times New Roman" w:hAnsi="Times New Roman"/>
          <w:color w:val="000000"/>
          <w:sz w:val="28"/>
          <w:szCs w:val="28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44F">
        <w:rPr>
          <w:rFonts w:ascii="Times New Roman" w:hAnsi="Times New Roman"/>
          <w:color w:val="000000"/>
          <w:sz w:val="28"/>
          <w:szCs w:val="28"/>
        </w:rPr>
        <w:t>Общее представление о типах текста: повествование, опи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сание, рассуждение. Обучение составлению повествователь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ного и описательного текстов, текста-рассуждения.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44F">
        <w:rPr>
          <w:rFonts w:ascii="Times New Roman" w:hAnsi="Times New Roman"/>
          <w:color w:val="000000"/>
          <w:sz w:val="28"/>
          <w:szCs w:val="28"/>
        </w:rPr>
        <w:t>Изложение. Изложение повествовательного текста по вопросам под руководством учителя.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44F">
        <w:rPr>
          <w:rFonts w:ascii="Times New Roman" w:hAnsi="Times New Roman"/>
          <w:color w:val="000000"/>
          <w:sz w:val="28"/>
          <w:szCs w:val="28"/>
        </w:rPr>
        <w:t>Сочинение. Составление небольшого текста по сюжетно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ководством учителя.</w:t>
      </w:r>
    </w:p>
    <w:p w:rsidR="00B9644F" w:rsidRPr="00B9644F" w:rsidRDefault="00B9644F" w:rsidP="00B9644F">
      <w:pPr>
        <w:pStyle w:val="a8"/>
        <w:rPr>
          <w:rFonts w:ascii="Times New Roman" w:hAnsi="Times New Roman"/>
          <w:sz w:val="28"/>
          <w:szCs w:val="28"/>
        </w:rPr>
      </w:pPr>
      <w:r w:rsidRPr="00B9644F">
        <w:rPr>
          <w:rFonts w:ascii="Times New Roman" w:hAnsi="Times New Roman"/>
          <w:color w:val="000000"/>
          <w:sz w:val="28"/>
          <w:szCs w:val="28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B9644F" w:rsidRPr="00B9644F" w:rsidRDefault="00B9644F" w:rsidP="00B9644F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Предложение (12</w:t>
      </w:r>
      <w:r w:rsidRPr="00B9644F">
        <w:rPr>
          <w:rFonts w:ascii="Times New Roman" w:hAnsi="Times New Roman"/>
          <w:b/>
          <w:sz w:val="28"/>
          <w:szCs w:val="28"/>
        </w:rPr>
        <w:t xml:space="preserve"> ч.)</w:t>
      </w:r>
    </w:p>
    <w:p w:rsidR="00B9644F" w:rsidRPr="00B9644F" w:rsidRDefault="00B9644F" w:rsidP="00B9644F">
      <w:pPr>
        <w:pStyle w:val="a8"/>
        <w:rPr>
          <w:rFonts w:ascii="Times New Roman" w:hAnsi="Times New Roman"/>
          <w:sz w:val="28"/>
          <w:szCs w:val="28"/>
        </w:rPr>
      </w:pPr>
      <w:r w:rsidRPr="00B9644F">
        <w:rPr>
          <w:rFonts w:ascii="Times New Roman" w:hAnsi="Times New Roman"/>
          <w:color w:val="000000"/>
          <w:sz w:val="28"/>
          <w:szCs w:val="28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ли высказывания и интонации (без терминологии), интони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заических и стихотворных текстах. Диалог и монолог. Пунк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туационное оформление диалогической речи и соответству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ющая ему интонационная окраска устного диалога.</w:t>
      </w:r>
    </w:p>
    <w:p w:rsidR="00B9644F" w:rsidRPr="00B9644F" w:rsidRDefault="00B9644F" w:rsidP="00B9644F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B9644F">
        <w:rPr>
          <w:rFonts w:ascii="Times New Roman" w:hAnsi="Times New Roman"/>
          <w:color w:val="000000"/>
          <w:sz w:val="28"/>
          <w:szCs w:val="28"/>
        </w:rPr>
        <w:lastRenderedPageBreak/>
        <w:t>Главные и второстепенные члены предложения, их назна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щего и сказуемого в» предложении. Связь слов в предложе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нии. Упражнение в распознавании главных и второстепен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вам, схеме, рисунку, демонстрационной картине, заданной теме и их запись.</w:t>
      </w:r>
    </w:p>
    <w:p w:rsidR="00B9644F" w:rsidRPr="00B9644F" w:rsidRDefault="00B9644F" w:rsidP="00B9644F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Слова, слова, слова… (18</w:t>
      </w:r>
      <w:r w:rsidRPr="00B9644F">
        <w:rPr>
          <w:rFonts w:ascii="Times New Roman" w:hAnsi="Times New Roman"/>
          <w:b/>
          <w:sz w:val="28"/>
          <w:szCs w:val="28"/>
        </w:rPr>
        <w:t xml:space="preserve"> ч.)</w:t>
      </w:r>
    </w:p>
    <w:p w:rsidR="00B9644F" w:rsidRDefault="00B9644F" w:rsidP="00B9644F">
      <w:pPr>
        <w:pStyle w:val="a8"/>
        <w:rPr>
          <w:rFonts w:ascii="Times New Roman" w:hAnsi="Times New Roman"/>
          <w:sz w:val="28"/>
          <w:szCs w:val="28"/>
        </w:rPr>
      </w:pPr>
      <w:r w:rsidRPr="00B9644F">
        <w:rPr>
          <w:rFonts w:ascii="Times New Roman" w:hAnsi="Times New Roman"/>
          <w:color w:val="000000"/>
          <w:sz w:val="28"/>
          <w:szCs w:val="28"/>
        </w:rPr>
        <w:t>Слово и его значение. Общее представление о лексическом значении сло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го и точного слова, соответствующего предмету мысли. Ра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бота со словарями учебника (толковым, орфоэпическим, ор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фографическим, словарем синонимов и антонимов).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44F">
        <w:rPr>
          <w:rFonts w:ascii="Times New Roman" w:hAnsi="Times New Roman"/>
          <w:color w:val="000000"/>
          <w:sz w:val="28"/>
          <w:szCs w:val="28"/>
        </w:rPr>
        <w:t>Родственные слова. Однокоренные слова (общее представление). Корень слова как значимая часть слова (общее представление). Фор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мирование умения распознавать однокоренные слова, отли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 xml:space="preserve">чать их от внешне сходных слов </w:t>
      </w:r>
      <w:r w:rsidRPr="00B9644F">
        <w:rPr>
          <w:rFonts w:ascii="Times New Roman" w:hAnsi="Times New Roman"/>
          <w:i/>
          <w:iCs/>
          <w:color w:val="000000"/>
          <w:sz w:val="28"/>
          <w:szCs w:val="28"/>
        </w:rPr>
        <w:t>(горе — гора, смелый — храб</w:t>
      </w:r>
      <w:r w:rsidRPr="00B9644F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рый) </w:t>
      </w:r>
      <w:r w:rsidRPr="00B9644F">
        <w:rPr>
          <w:rFonts w:ascii="Times New Roman" w:hAnsi="Times New Roman"/>
          <w:color w:val="000000"/>
          <w:sz w:val="28"/>
          <w:szCs w:val="28"/>
        </w:rPr>
        <w:t xml:space="preserve">и форм слов </w:t>
      </w:r>
      <w:r w:rsidRPr="00B9644F">
        <w:rPr>
          <w:rFonts w:ascii="Times New Roman" w:hAnsi="Times New Roman"/>
          <w:i/>
          <w:iCs/>
          <w:color w:val="000000"/>
          <w:sz w:val="28"/>
          <w:szCs w:val="28"/>
        </w:rPr>
        <w:t xml:space="preserve">(тропа, к тропе, </w:t>
      </w:r>
      <w:r w:rsidRPr="00B9644F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у </w:t>
      </w:r>
      <w:r w:rsidRPr="00B9644F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тропы). </w:t>
      </w:r>
      <w:r w:rsidRPr="00B9644F">
        <w:rPr>
          <w:rFonts w:ascii="Times New Roman" w:hAnsi="Times New Roman"/>
          <w:color w:val="000000"/>
          <w:sz w:val="28"/>
          <w:szCs w:val="28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44F">
        <w:rPr>
          <w:rFonts w:ascii="Times New Roman" w:hAnsi="Times New Roman"/>
          <w:color w:val="000000"/>
          <w:sz w:val="28"/>
          <w:szCs w:val="28"/>
        </w:rPr>
        <w:t>Слово, слог, ударение. Уточнение представлений о слове и слоге как минимальной произно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сительной единице, о слогообразующей роли гласной. Уда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рение, смыслоразличительная роль ударения. Наблюдение над разноместностью и подвижностью русского ударения. Использование свойств подвижности для проверки безудар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познавать ударные и безударные слоги. Упражнение в пра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 xml:space="preserve">вильном орфоэпическом произношении слов </w:t>
      </w:r>
      <w:r w:rsidRPr="00B9644F">
        <w:rPr>
          <w:rFonts w:ascii="Times New Roman" w:hAnsi="Times New Roman"/>
          <w:i/>
          <w:iCs/>
          <w:color w:val="000000"/>
          <w:sz w:val="28"/>
          <w:szCs w:val="28"/>
        </w:rPr>
        <w:t>(алфавит, баге</w:t>
      </w:r>
      <w:r w:rsidRPr="00B9644F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ты, магазин, торты </w:t>
      </w:r>
      <w:r w:rsidRPr="00B9644F">
        <w:rPr>
          <w:rFonts w:ascii="Times New Roman" w:hAnsi="Times New Roman"/>
          <w:color w:val="000000"/>
          <w:sz w:val="28"/>
          <w:szCs w:val="28"/>
        </w:rPr>
        <w:t>и др.). Работа с орфоэпическим сло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варем.</w:t>
      </w:r>
    </w:p>
    <w:p w:rsidR="00B9644F" w:rsidRPr="00B9644F" w:rsidRDefault="00B9644F" w:rsidP="00B9644F">
      <w:pPr>
        <w:pStyle w:val="a8"/>
        <w:rPr>
          <w:rFonts w:ascii="Times New Roman" w:hAnsi="Times New Roman"/>
          <w:sz w:val="28"/>
          <w:szCs w:val="28"/>
        </w:rPr>
      </w:pPr>
      <w:r w:rsidRPr="00B9644F">
        <w:rPr>
          <w:rFonts w:ascii="Times New Roman" w:hAnsi="Times New Roman"/>
          <w:color w:val="000000"/>
          <w:sz w:val="28"/>
          <w:szCs w:val="28"/>
        </w:rPr>
        <w:t>Перенос слов. Правила переноса слов с одной строки на другую. Упражнение в переносе слов.</w:t>
      </w:r>
    </w:p>
    <w:p w:rsidR="00B9644F" w:rsidRPr="00B9644F" w:rsidRDefault="00B9644F" w:rsidP="00B9644F">
      <w:pPr>
        <w:pStyle w:val="a8"/>
        <w:rPr>
          <w:rFonts w:ascii="Times New Roman" w:hAnsi="Times New Roman"/>
          <w:b/>
          <w:sz w:val="28"/>
          <w:szCs w:val="28"/>
        </w:rPr>
      </w:pPr>
      <w:r w:rsidRPr="00B9644F">
        <w:rPr>
          <w:rFonts w:ascii="Times New Roman" w:hAnsi="Times New Roman"/>
          <w:b/>
          <w:sz w:val="28"/>
          <w:szCs w:val="28"/>
        </w:rPr>
        <w:t xml:space="preserve">Звуки и </w:t>
      </w:r>
      <w:r>
        <w:rPr>
          <w:rFonts w:ascii="Times New Roman" w:hAnsi="Times New Roman"/>
          <w:b/>
          <w:sz w:val="28"/>
          <w:szCs w:val="28"/>
        </w:rPr>
        <w:t>буквы ( 59</w:t>
      </w:r>
      <w:r w:rsidRPr="00B9644F">
        <w:rPr>
          <w:rFonts w:ascii="Times New Roman" w:hAnsi="Times New Roman"/>
          <w:b/>
          <w:sz w:val="28"/>
          <w:szCs w:val="28"/>
        </w:rPr>
        <w:t xml:space="preserve"> ч.)</w:t>
      </w:r>
    </w:p>
    <w:p w:rsidR="00B9644F" w:rsidRPr="00B9644F" w:rsidRDefault="00B9644F" w:rsidP="00B9644F">
      <w:pPr>
        <w:pStyle w:val="a8"/>
        <w:rPr>
          <w:rFonts w:ascii="Times New Roman" w:hAnsi="Times New Roman"/>
          <w:sz w:val="28"/>
          <w:szCs w:val="28"/>
        </w:rPr>
      </w:pPr>
      <w:r w:rsidRPr="00B9644F">
        <w:rPr>
          <w:rFonts w:ascii="Times New Roman" w:hAnsi="Times New Roman"/>
          <w:color w:val="000000"/>
          <w:sz w:val="28"/>
          <w:szCs w:val="28"/>
        </w:rPr>
        <w:t>Звуки и буквы. Уточне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ние представлений о звуках и буквах русского языка. Услов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ное обозначение звуков речи. Сопоставление звуковых и буквенных обозначений слов. Звуко-буквенный разбор слов. Алфавит, его значение. Уточнение представлений об алфави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те. Алфавитное расположение слов в словарях, справочниках, энциклопедиях.</w:t>
      </w:r>
      <w:r w:rsidRPr="00B9644F">
        <w:rPr>
          <w:rFonts w:ascii="Times New Roman" w:hAnsi="Times New Roman"/>
          <w:sz w:val="28"/>
          <w:szCs w:val="28"/>
        </w:rPr>
        <w:t xml:space="preserve"> </w:t>
      </w:r>
    </w:p>
    <w:p w:rsidR="00B9644F" w:rsidRPr="00B9644F" w:rsidRDefault="00B9644F" w:rsidP="00B9644F">
      <w:pPr>
        <w:pStyle w:val="a8"/>
        <w:rPr>
          <w:rFonts w:ascii="Times New Roman" w:hAnsi="Times New Roman"/>
          <w:sz w:val="28"/>
          <w:szCs w:val="28"/>
        </w:rPr>
      </w:pPr>
      <w:r w:rsidRPr="00B9644F">
        <w:rPr>
          <w:rFonts w:ascii="Times New Roman" w:hAnsi="Times New Roman"/>
          <w:color w:val="000000"/>
          <w:sz w:val="28"/>
          <w:szCs w:val="28"/>
        </w:rPr>
        <w:t>Основные признаки гласных звуков, их смысло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различительная роль в слове. Соотношение гласных звуков и букв, обозначающих гласные звуки. Определение роли гласных букв в слове. Слова с буквой э. Ознакомление со словарем иностранных слов.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44F">
        <w:rPr>
          <w:rFonts w:ascii="Times New Roman" w:hAnsi="Times New Roman"/>
          <w:color w:val="000000"/>
          <w:sz w:val="28"/>
          <w:szCs w:val="28"/>
        </w:rPr>
        <w:t xml:space="preserve">Обозначение гласных звуков буквами в ударных и безударных слогах в корне однокоренных слов и </w:t>
      </w:r>
      <w:r w:rsidRPr="00B9644F">
        <w:rPr>
          <w:rFonts w:ascii="Times New Roman" w:hAnsi="Times New Roman"/>
          <w:color w:val="000000"/>
          <w:sz w:val="28"/>
          <w:szCs w:val="28"/>
        </w:rPr>
        <w:lastRenderedPageBreak/>
        <w:t>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фическим словарем.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44F">
        <w:rPr>
          <w:rFonts w:ascii="Times New Roman" w:hAnsi="Times New Roman"/>
          <w:color w:val="000000"/>
          <w:sz w:val="28"/>
          <w:szCs w:val="28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B9644F">
        <w:rPr>
          <w:rFonts w:ascii="Times New Roman" w:hAnsi="Times New Roman"/>
          <w:bCs/>
          <w:color w:val="000000"/>
          <w:sz w:val="28"/>
          <w:szCs w:val="28"/>
        </w:rPr>
        <w:t xml:space="preserve">[й'] </w:t>
      </w:r>
      <w:r w:rsidRPr="00B9644F">
        <w:rPr>
          <w:rFonts w:ascii="Times New Roman" w:hAnsi="Times New Roman"/>
          <w:color w:val="000000"/>
          <w:sz w:val="28"/>
          <w:szCs w:val="28"/>
        </w:rPr>
        <w:t xml:space="preserve">и буква </w:t>
      </w:r>
      <w:r w:rsidRPr="00B9644F">
        <w:rPr>
          <w:rFonts w:ascii="Times New Roman" w:hAnsi="Times New Roman"/>
          <w:bCs/>
          <w:color w:val="000000"/>
          <w:sz w:val="28"/>
          <w:szCs w:val="28"/>
        </w:rPr>
        <w:t xml:space="preserve">«и краткое». </w:t>
      </w:r>
      <w:r w:rsidRPr="00B9644F">
        <w:rPr>
          <w:rFonts w:ascii="Times New Roman" w:hAnsi="Times New Roman"/>
          <w:color w:val="000000"/>
          <w:sz w:val="28"/>
          <w:szCs w:val="28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ким знаком. Правописание слов с мягким знаком. Буквосо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 xml:space="preserve">четания </w:t>
      </w:r>
      <w:r w:rsidRPr="00B9644F">
        <w:rPr>
          <w:rFonts w:ascii="Times New Roman" w:hAnsi="Times New Roman"/>
          <w:bCs/>
          <w:color w:val="000000"/>
          <w:sz w:val="28"/>
          <w:szCs w:val="28"/>
        </w:rPr>
        <w:t xml:space="preserve">чк, чн, </w:t>
      </w:r>
      <w:r w:rsidRPr="00B9644F">
        <w:rPr>
          <w:rFonts w:ascii="Times New Roman" w:hAnsi="Times New Roman"/>
          <w:color w:val="000000"/>
          <w:sz w:val="28"/>
          <w:szCs w:val="28"/>
        </w:rPr>
        <w:t xml:space="preserve">щн, </w:t>
      </w:r>
      <w:r w:rsidRPr="00B9644F">
        <w:rPr>
          <w:rFonts w:ascii="Times New Roman" w:hAnsi="Times New Roman"/>
          <w:bCs/>
          <w:color w:val="000000"/>
          <w:sz w:val="28"/>
          <w:szCs w:val="28"/>
        </w:rPr>
        <w:t xml:space="preserve">нч, </w:t>
      </w:r>
      <w:r w:rsidRPr="00B9644F">
        <w:rPr>
          <w:rFonts w:ascii="Times New Roman" w:hAnsi="Times New Roman"/>
          <w:color w:val="000000"/>
          <w:sz w:val="28"/>
          <w:szCs w:val="28"/>
        </w:rPr>
        <w:t>нщ, произношение и написание слов с этими буквосочетаниями. Шипящие согласные звуки, обо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 xml:space="preserve">значение шипящих звуков буквами. Правописание слов с буквосочетаниями </w:t>
      </w:r>
      <w:r w:rsidRPr="00B9644F">
        <w:rPr>
          <w:rFonts w:ascii="Times New Roman" w:hAnsi="Times New Roman"/>
          <w:bCs/>
          <w:color w:val="000000"/>
          <w:sz w:val="28"/>
          <w:szCs w:val="28"/>
        </w:rPr>
        <w:t xml:space="preserve">жи </w:t>
      </w:r>
      <w:r w:rsidRPr="00B9644F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B9644F">
        <w:rPr>
          <w:rFonts w:ascii="Times New Roman" w:hAnsi="Times New Roman"/>
          <w:bCs/>
          <w:color w:val="000000"/>
          <w:sz w:val="28"/>
          <w:szCs w:val="28"/>
        </w:rPr>
        <w:t xml:space="preserve">ши, ча </w:t>
      </w:r>
      <w:r w:rsidRPr="00B9644F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B9644F">
        <w:rPr>
          <w:rFonts w:ascii="Times New Roman" w:hAnsi="Times New Roman"/>
          <w:bCs/>
          <w:color w:val="000000"/>
          <w:sz w:val="28"/>
          <w:szCs w:val="28"/>
        </w:rPr>
        <w:t xml:space="preserve">ща, чу </w:t>
      </w:r>
      <w:r w:rsidRPr="00B9644F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B9644F">
        <w:rPr>
          <w:rFonts w:ascii="Times New Roman" w:hAnsi="Times New Roman"/>
          <w:bCs/>
          <w:color w:val="000000"/>
          <w:sz w:val="28"/>
          <w:szCs w:val="28"/>
        </w:rPr>
        <w:t>щу.</w:t>
      </w:r>
    </w:p>
    <w:p w:rsidR="00B9644F" w:rsidRPr="00B9644F" w:rsidRDefault="00B9644F" w:rsidP="00B9644F">
      <w:pPr>
        <w:pStyle w:val="a8"/>
        <w:rPr>
          <w:rFonts w:ascii="Times New Roman" w:hAnsi="Times New Roman"/>
          <w:sz w:val="28"/>
          <w:szCs w:val="28"/>
        </w:rPr>
      </w:pPr>
      <w:r w:rsidRPr="00B9644F">
        <w:rPr>
          <w:rFonts w:ascii="Times New Roman" w:hAnsi="Times New Roman"/>
          <w:color w:val="000000"/>
          <w:sz w:val="28"/>
          <w:szCs w:val="28"/>
        </w:rPr>
        <w:t>Разделительный мяг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кий знак, его роль в слове. Правописание слов с раздели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тельным мягким знаком.</w:t>
      </w:r>
    </w:p>
    <w:p w:rsidR="00B9644F" w:rsidRPr="00B9644F" w:rsidRDefault="00B9644F" w:rsidP="00B9644F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B9644F">
        <w:rPr>
          <w:rFonts w:ascii="Times New Roman" w:hAnsi="Times New Roman"/>
          <w:color w:val="000000"/>
          <w:sz w:val="28"/>
          <w:szCs w:val="28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верочного слов. Способы проверки написания глухих и звон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ких согласных в конце слова и перед согласным в корне сло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ва. Введение правила. Сопоставление правил обозначения буквами гласных в без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ударном слоге корня и парных по глухости-звонкости соглас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ных в конце слова и перед согласным в корне слова. Упраж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нение в правописании гласных и согласных в корне одноко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ренных слов и форм одного и того же слова.</w:t>
      </w:r>
      <w:r w:rsidRPr="00B964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9644F">
        <w:rPr>
          <w:rFonts w:ascii="Times New Roman" w:hAnsi="Times New Roman"/>
          <w:sz w:val="28"/>
          <w:szCs w:val="28"/>
        </w:rPr>
        <w:t xml:space="preserve">Правописание буквосочетаний с шипящими звуками  ЖИ-ШИ,ЧУ-ЩУ, ЧА-ЩА </w:t>
      </w:r>
    </w:p>
    <w:p w:rsidR="00B9644F" w:rsidRPr="00B9644F" w:rsidRDefault="00B9644F" w:rsidP="00B9644F">
      <w:pPr>
        <w:pStyle w:val="a8"/>
        <w:rPr>
          <w:rFonts w:ascii="Times New Roman" w:hAnsi="Times New Roman"/>
          <w:sz w:val="28"/>
          <w:szCs w:val="28"/>
        </w:rPr>
      </w:pPr>
      <w:r w:rsidRPr="00B9644F">
        <w:rPr>
          <w:rFonts w:ascii="Times New Roman" w:hAnsi="Times New Roman"/>
          <w:sz w:val="28"/>
          <w:szCs w:val="28"/>
        </w:rPr>
        <w:t>Буквосочетания ЖИ-ШИ,ЧУ-ЩУ, ЧА-ЩА. Звонкие и глухие согласные звуки. Звонкие и глухие согласные звуки. Разделительный Ь.</w:t>
      </w:r>
    </w:p>
    <w:p w:rsidR="00B9644F" w:rsidRPr="00B9644F" w:rsidRDefault="00B9644F" w:rsidP="00B9644F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Части речи (58</w:t>
      </w:r>
      <w:r w:rsidRPr="00B9644F">
        <w:rPr>
          <w:rFonts w:ascii="Times New Roman" w:hAnsi="Times New Roman"/>
          <w:b/>
          <w:sz w:val="28"/>
          <w:szCs w:val="28"/>
        </w:rPr>
        <w:t xml:space="preserve"> ч)</w:t>
      </w:r>
    </w:p>
    <w:p w:rsidR="00B9644F" w:rsidRPr="00B9644F" w:rsidRDefault="00B9644F" w:rsidP="00B9644F">
      <w:pPr>
        <w:pStyle w:val="a8"/>
        <w:rPr>
          <w:rFonts w:ascii="Times New Roman" w:hAnsi="Times New Roman"/>
          <w:sz w:val="28"/>
          <w:szCs w:val="28"/>
        </w:rPr>
      </w:pPr>
      <w:r w:rsidRPr="00B9644F">
        <w:rPr>
          <w:rFonts w:ascii="Times New Roman" w:hAnsi="Times New Roman"/>
          <w:color w:val="000000"/>
          <w:sz w:val="28"/>
          <w:szCs w:val="28"/>
        </w:rPr>
        <w:t>Слова — назва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ния предметов, признаков предметов, действий предметов, их отнесенность к определенной части речи.</w:t>
      </w:r>
      <w:r w:rsidRPr="00B9644F">
        <w:rPr>
          <w:rFonts w:ascii="Times New Roman" w:hAnsi="Times New Roman"/>
          <w:sz w:val="28"/>
          <w:szCs w:val="28"/>
        </w:rPr>
        <w:t xml:space="preserve"> </w:t>
      </w:r>
      <w:r w:rsidRPr="00B9644F">
        <w:rPr>
          <w:rFonts w:ascii="Times New Roman" w:hAnsi="Times New Roman"/>
          <w:color w:val="000000"/>
          <w:sz w:val="28"/>
          <w:szCs w:val="28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ные и нарицательные имена существительные (общее пред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ставление). Заглавная буква в именах собственных (фамили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ях, именах, отчествах людей, кличках животных, названиях стран,  городов, деревень, рек, озер и др.). Правописание собственных имен существительных. Число имен существи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B9644F">
        <w:rPr>
          <w:rFonts w:ascii="Times New Roman" w:hAnsi="Times New Roman"/>
          <w:i/>
          <w:iCs/>
          <w:color w:val="000000"/>
          <w:sz w:val="28"/>
          <w:szCs w:val="28"/>
        </w:rPr>
        <w:t xml:space="preserve">(ножницы, молоко). </w:t>
      </w:r>
      <w:r w:rsidRPr="00B9644F">
        <w:rPr>
          <w:rFonts w:ascii="Times New Roman" w:hAnsi="Times New Roman"/>
          <w:color w:val="000000"/>
          <w:sz w:val="28"/>
          <w:szCs w:val="28"/>
        </w:rPr>
        <w:t>Формирование умения воспроизводить лексическое значение имен существительных, различать име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на существительные в прямом и переносном значении, име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на существительные близкие и противоположные по значе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нию. Совершенствование навыка правописания имен сущест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вительных с изученными орфограммами.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44F">
        <w:rPr>
          <w:rFonts w:ascii="Times New Roman" w:hAnsi="Times New Roman"/>
          <w:color w:val="000000"/>
          <w:sz w:val="28"/>
          <w:szCs w:val="28"/>
        </w:rPr>
        <w:t>Глагол как часть речи (озна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 xml:space="preserve">комление с лексическим значением глагола и </w:t>
      </w:r>
      <w:r w:rsidRPr="00B9644F">
        <w:rPr>
          <w:rFonts w:ascii="Times New Roman" w:hAnsi="Times New Roman"/>
          <w:color w:val="000000"/>
          <w:sz w:val="28"/>
          <w:szCs w:val="28"/>
        </w:rPr>
        <w:lastRenderedPageBreak/>
        <w:t>вопросами, на которые отвечает эта часть речи). Роль глаголов в речи. Чис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 xml:space="preserve">ло глаголов. Изменение глаголов по числам. Правописание глаголов с частицей </w:t>
      </w:r>
      <w:r w:rsidRPr="00B9644F">
        <w:rPr>
          <w:rFonts w:ascii="Times New Roman" w:hAnsi="Times New Roman"/>
          <w:bCs/>
          <w:color w:val="000000"/>
          <w:sz w:val="28"/>
          <w:szCs w:val="28"/>
        </w:rPr>
        <w:t xml:space="preserve">не. </w:t>
      </w:r>
      <w:r w:rsidRPr="00B9644F">
        <w:rPr>
          <w:rFonts w:ascii="Times New Roman" w:hAnsi="Times New Roman"/>
          <w:color w:val="000000"/>
          <w:sz w:val="28"/>
          <w:szCs w:val="28"/>
        </w:rPr>
        <w:t>Глаголы в прямом и переносном зна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чении, глаголы близкие и противоположные по значению. Имя прила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гательное как часть речи (ознакомление с лексическим зна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чением имени прилагательного и вопросами, на которые от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 xml:space="preserve">чению. Местоимение как часть речи. Общее представление о личных местоимениях. Роль местоимений в речи. Предлог как часть речи. Роль предлогов в речи. Раздельное написание наиболее распространенных предлогов (в, </w:t>
      </w:r>
      <w:r w:rsidRPr="00B9644F">
        <w:rPr>
          <w:rFonts w:ascii="Times New Roman" w:hAnsi="Times New Roman"/>
          <w:bCs/>
          <w:color w:val="000000"/>
          <w:sz w:val="28"/>
          <w:szCs w:val="28"/>
        </w:rPr>
        <w:t xml:space="preserve">на, из, </w:t>
      </w:r>
      <w:r w:rsidRPr="00B9644F">
        <w:rPr>
          <w:rFonts w:ascii="Times New Roman" w:hAnsi="Times New Roman"/>
          <w:color w:val="000000"/>
          <w:sz w:val="28"/>
          <w:szCs w:val="28"/>
        </w:rPr>
        <w:t xml:space="preserve">к, </w:t>
      </w:r>
      <w:r w:rsidRPr="00B9644F">
        <w:rPr>
          <w:rFonts w:ascii="Times New Roman" w:hAnsi="Times New Roman"/>
          <w:bCs/>
          <w:color w:val="000000"/>
          <w:sz w:val="28"/>
          <w:szCs w:val="28"/>
        </w:rPr>
        <w:t xml:space="preserve">от, на, </w:t>
      </w:r>
      <w:r w:rsidRPr="00B9644F">
        <w:rPr>
          <w:rFonts w:ascii="Times New Roman" w:hAnsi="Times New Roman"/>
          <w:color w:val="000000"/>
          <w:sz w:val="28"/>
          <w:szCs w:val="28"/>
        </w:rPr>
        <w:t xml:space="preserve">с, у, </w:t>
      </w:r>
      <w:r w:rsidRPr="00B9644F">
        <w:rPr>
          <w:rFonts w:ascii="Times New Roman" w:hAnsi="Times New Roman"/>
          <w:bCs/>
          <w:color w:val="000000"/>
          <w:sz w:val="28"/>
          <w:szCs w:val="28"/>
        </w:rPr>
        <w:t xml:space="preserve">над, под) </w:t>
      </w:r>
      <w:r w:rsidRPr="00B9644F">
        <w:rPr>
          <w:rFonts w:ascii="Times New Roman" w:hAnsi="Times New Roman"/>
          <w:color w:val="000000"/>
          <w:sz w:val="28"/>
          <w:szCs w:val="28"/>
        </w:rPr>
        <w:t>с именами су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ществительными. Упражнение в распознавании предлогов, в правильном употреблении их с именами существительны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ми, в правописании предлогов с именами существительными.</w:t>
      </w:r>
    </w:p>
    <w:p w:rsidR="00B9644F" w:rsidRPr="00B9644F" w:rsidRDefault="00B9644F" w:rsidP="00B9644F">
      <w:pPr>
        <w:pStyle w:val="a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Повторение ( 16</w:t>
      </w:r>
      <w:r w:rsidRPr="00B9644F">
        <w:rPr>
          <w:rFonts w:ascii="Times New Roman" w:hAnsi="Times New Roman"/>
          <w:b/>
          <w:kern w:val="2"/>
          <w:sz w:val="28"/>
          <w:szCs w:val="28"/>
        </w:rPr>
        <w:t xml:space="preserve">ч.) </w:t>
      </w:r>
    </w:p>
    <w:p w:rsidR="00B9644F" w:rsidRPr="00B9644F" w:rsidRDefault="00B9644F" w:rsidP="00B9644F">
      <w:pPr>
        <w:pStyle w:val="a8"/>
        <w:rPr>
          <w:rFonts w:ascii="Times New Roman" w:hAnsi="Times New Roman"/>
          <w:sz w:val="28"/>
          <w:szCs w:val="28"/>
        </w:rPr>
      </w:pPr>
      <w:r w:rsidRPr="00B9644F">
        <w:rPr>
          <w:rFonts w:ascii="Times New Roman" w:hAnsi="Times New Roman"/>
          <w:color w:val="000000"/>
          <w:sz w:val="28"/>
          <w:szCs w:val="28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B9644F">
        <w:rPr>
          <w:rFonts w:ascii="Times New Roman" w:hAnsi="Times New Roman"/>
          <w:color w:val="000000"/>
          <w:sz w:val="28"/>
          <w:szCs w:val="28"/>
        </w:rPr>
        <w:softHyphen/>
        <w:t>ние слов. Смысловой, звуковой, звуко-буквенный анализ слов.</w:t>
      </w:r>
    </w:p>
    <w:p w:rsidR="00B9644F" w:rsidRPr="00B9644F" w:rsidRDefault="00B9644F" w:rsidP="00B9644F">
      <w:pPr>
        <w:pStyle w:val="a8"/>
        <w:rPr>
          <w:rFonts w:ascii="Times New Roman" w:hAnsi="Times New Roman"/>
          <w:b/>
          <w:kern w:val="2"/>
          <w:sz w:val="28"/>
          <w:szCs w:val="28"/>
        </w:rPr>
      </w:pPr>
    </w:p>
    <w:p w:rsidR="004A2691" w:rsidRPr="000573EB" w:rsidRDefault="004A2691" w:rsidP="00B9644F">
      <w:pPr>
        <w:pStyle w:val="1"/>
        <w:spacing w:line="240" w:lineRule="auto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0573EB">
        <w:rPr>
          <w:rFonts w:eastAsia="Calibri" w:cs="Times New Roman"/>
          <w:b/>
          <w:bCs/>
          <w:sz w:val="28"/>
          <w:szCs w:val="28"/>
          <w:lang w:val="ru-RU"/>
        </w:rPr>
        <w:t xml:space="preserve">Система оценки образовательных достижений </w:t>
      </w:r>
      <w:r w:rsidRPr="000573EB">
        <w:rPr>
          <w:rFonts w:eastAsia="Calibri" w:cs="Times New Roman"/>
          <w:sz w:val="28"/>
          <w:szCs w:val="28"/>
          <w:lang w:val="ru-RU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школа»  (приказ № 35-1 от 14.05.2013г.)</w:t>
      </w:r>
    </w:p>
    <w:p w:rsidR="00B9644F" w:rsidRDefault="00B9644F" w:rsidP="00B9644F">
      <w:pPr>
        <w:pStyle w:val="1"/>
        <w:widowControl/>
        <w:spacing w:line="240" w:lineRule="auto"/>
        <w:ind w:right="705"/>
        <w:textAlignment w:val="auto"/>
        <w:rPr>
          <w:rFonts w:eastAsia="Calibri" w:cs="Times New Roman"/>
          <w:sz w:val="28"/>
          <w:szCs w:val="28"/>
          <w:lang w:val="ru-RU"/>
        </w:rPr>
      </w:pPr>
    </w:p>
    <w:p w:rsidR="004A2691" w:rsidRPr="000573EB" w:rsidRDefault="004A2691" w:rsidP="00B9644F">
      <w:pPr>
        <w:pStyle w:val="1"/>
        <w:widowControl/>
        <w:spacing w:line="240" w:lineRule="auto"/>
        <w:ind w:right="703" w:firstLine="709"/>
        <w:textAlignment w:val="auto"/>
        <w:rPr>
          <w:rFonts w:eastAsia="Times New Roman" w:cs="Times New Roman"/>
          <w:b/>
          <w:iCs/>
          <w:sz w:val="28"/>
          <w:szCs w:val="28"/>
          <w:lang w:val="ru-RU" w:eastAsia="ru-RU" w:bidi="ar-SA"/>
        </w:rPr>
      </w:pPr>
      <w:r w:rsidRPr="000573EB">
        <w:rPr>
          <w:rFonts w:eastAsia="Times New Roman" w:cs="Times New Roman"/>
          <w:b/>
          <w:iCs/>
          <w:sz w:val="28"/>
          <w:szCs w:val="28"/>
          <w:lang w:val="ru-RU" w:eastAsia="ru-RU" w:bidi="ar-SA"/>
        </w:rPr>
        <w:t xml:space="preserve">Рабочая программа составлена  в соответствии </w:t>
      </w:r>
      <w:r w:rsidR="00B9644F">
        <w:rPr>
          <w:rFonts w:eastAsia="Times New Roman" w:cs="Times New Roman"/>
          <w:b/>
          <w:iCs/>
          <w:sz w:val="28"/>
          <w:szCs w:val="28"/>
          <w:lang w:val="ru-RU" w:eastAsia="ru-RU" w:bidi="ar-SA"/>
        </w:rPr>
        <w:t xml:space="preserve"> </w:t>
      </w:r>
      <w:r w:rsidRPr="000573EB">
        <w:rPr>
          <w:rFonts w:eastAsia="Times New Roman" w:cs="Times New Roman"/>
          <w:b/>
          <w:iCs/>
          <w:sz w:val="28"/>
          <w:szCs w:val="28"/>
          <w:lang w:val="ru-RU" w:eastAsia="ru-RU" w:bidi="ar-SA"/>
        </w:rPr>
        <w:t>с положением о рабочей программе.</w:t>
      </w:r>
    </w:p>
    <w:p w:rsidR="004A2691" w:rsidRPr="000573EB" w:rsidRDefault="004A2691" w:rsidP="000573EB">
      <w:pPr>
        <w:pStyle w:val="1"/>
        <w:spacing w:line="240" w:lineRule="auto"/>
        <w:ind w:firstLine="708"/>
        <w:rPr>
          <w:rFonts w:eastAsia="Calibri" w:cs="Times New Roman"/>
          <w:sz w:val="28"/>
          <w:szCs w:val="28"/>
          <w:lang w:val="ru-RU"/>
        </w:rPr>
      </w:pPr>
    </w:p>
    <w:p w:rsidR="00B422E7" w:rsidRPr="000573EB" w:rsidRDefault="00B422E7" w:rsidP="00B9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E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0376D" w:rsidRPr="000573EB" w:rsidRDefault="0070376D" w:rsidP="00057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76D" w:rsidRPr="000573EB" w:rsidRDefault="0070376D" w:rsidP="00057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9658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7"/>
        <w:gridCol w:w="2109"/>
        <w:gridCol w:w="4111"/>
        <w:gridCol w:w="5193"/>
        <w:gridCol w:w="40"/>
      </w:tblGrid>
      <w:tr w:rsidR="0070376D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0376D" w:rsidRPr="00B9644F" w:rsidRDefault="0070376D" w:rsidP="000573EB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70376D" w:rsidRPr="00B9644F" w:rsidRDefault="0070376D" w:rsidP="0005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(3ч)</w:t>
            </w:r>
          </w:p>
          <w:p w:rsidR="0070376D" w:rsidRPr="00B9644F" w:rsidRDefault="0070376D" w:rsidP="0005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ВИДЫ РЕЧИ (2ч)</w:t>
            </w: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Виды речи.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Наша речь. Что можно узнать о человеке по его речи?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0376D" w:rsidRPr="00B9644F" w:rsidRDefault="0070376D" w:rsidP="0005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ДИАЛОГ И МОНОЛОГ (1ч)</w:t>
            </w: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0376D" w:rsidRPr="00B9644F" w:rsidRDefault="0070376D" w:rsidP="000573EB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ТЕКСТ (4ч)</w:t>
            </w: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4,5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Текст.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6,7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Части текста.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0376D" w:rsidRPr="00B9644F" w:rsidRDefault="0070376D" w:rsidP="000573EB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ПРЕДЛОЖЕНИЕ (12ч)</w:t>
            </w: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0376D" w:rsidRPr="00B9644F" w:rsidRDefault="0070376D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ПРЕДЛОЖЕНИЕ (3ч)</w:t>
            </w: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Предложение как единица речи, его назначение и признаки.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Связь слов в предложении. 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конца пред</w:t>
            </w:r>
            <w:r w:rsidR="007E5C04"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ложения (точка, вопросительный, 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восклицательный знаки).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(смысловое) ударение в предложении.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0376D" w:rsidRPr="00B9644F" w:rsidRDefault="0070376D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ЧЛЕНЫ ПРЕДЛОЖЕНИЯ (9ч)</w:t>
            </w: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Главные члены предложения (основа).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13, 14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Подлежащее и сказуемое — главные члены предложения.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рассказа по репродукции картины И. С. Остроухова «Золотая осень».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слов в предложении. Обобщение и систематизация знаний о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предложении. 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по теме «Предложение»</w:t>
            </w:r>
            <w:r w:rsidR="007E5C04"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учреждений. Часть 1. М.: «Просвещение», 2012 г., 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с.40</w:t>
            </w:r>
          </w:p>
          <w:p w:rsidR="0070376D" w:rsidRPr="00B9644F" w:rsidRDefault="007E5C04" w:rsidP="0005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 «Проверь себя».</w:t>
            </w: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0376D" w:rsidRPr="00B9644F" w:rsidRDefault="0070376D" w:rsidP="000573EB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СЛОВА, СЛОВА, СЛОВА… (18ч)</w:t>
            </w: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0376D" w:rsidRPr="00B9644F" w:rsidRDefault="0070376D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СЛОВО И ЕГО ЗНАЧЕНИЕ (4ч)</w:t>
            </w:r>
          </w:p>
        </w:tc>
      </w:tr>
      <w:tr w:rsidR="0070376D" w:rsidRPr="00B9644F" w:rsidTr="007E5C04"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70376D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Слово и его </w:t>
            </w:r>
            <w:r w:rsidR="0070376D"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344" w:type="dxa"/>
            <w:gridSpan w:val="3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Слово как общее название многих однородных предметов. 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344" w:type="dxa"/>
            <w:gridSpan w:val="3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344" w:type="dxa"/>
            <w:gridSpan w:val="3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344" w:type="dxa"/>
            <w:gridSpan w:val="3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4"/>
          <w:wAfter w:w="11453" w:type="dxa"/>
        </w:trPr>
        <w:tc>
          <w:tcPr>
            <w:tcW w:w="8205" w:type="dxa"/>
            <w:gridSpan w:val="3"/>
          </w:tcPr>
          <w:p w:rsidR="0070376D" w:rsidRPr="00B9644F" w:rsidRDefault="0070376D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СИНОНИМЫ И АНТОНИМЫ (4ч)</w:t>
            </w:r>
          </w:p>
        </w:tc>
      </w:tr>
      <w:tr w:rsidR="0070376D" w:rsidRPr="00B9644F" w:rsidTr="007E5C04">
        <w:trPr>
          <w:gridAfter w:val="1"/>
          <w:wAfter w:w="40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Синонимы.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304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1"/>
          <w:wAfter w:w="40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Антонимы.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304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1"/>
          <w:wAfter w:w="40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Синонимы и антонимы (обобщение знаний).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304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1"/>
          <w:wAfter w:w="40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Изложение текста по данным к нему вопросам.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304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0376D" w:rsidRPr="00B9644F" w:rsidRDefault="0070376D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ОДНОКОРЕННЫЕ СЛОВА (4ч)</w:t>
            </w: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Родственные (однокоренные) слова.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Корень слова. Выделение корня в однокоренных словах.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Единообразное написание корня в однокоренных словах.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Однокоренные слова. Корень слова.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Обобщение, систематизация знаний.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0376D" w:rsidRPr="00B9644F" w:rsidRDefault="0070376D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СЛОГ. УДАРЕНИЕ. ПЕРЕНОС СЛОВА (6ч)</w:t>
            </w: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33,34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Ударение.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0376D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35,36</w:t>
            </w:r>
          </w:p>
        </w:tc>
        <w:tc>
          <w:tcPr>
            <w:tcW w:w="7513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Перенос слов по слогам.</w:t>
            </w:r>
          </w:p>
        </w:tc>
        <w:tc>
          <w:tcPr>
            <w:tcW w:w="2126" w:type="dxa"/>
            <w:gridSpan w:val="2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0376D" w:rsidRPr="00B9644F" w:rsidRDefault="0070376D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по теме «Слова, слова, слова…»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учреждений. Часть 1. М.: «Просвещение», 2012 г., с.75, 76.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Рубрика «Проверь себя».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ЗВУКИ И БУКВЫ (59ч)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ЗВУКИ И БУКВЫ (1ч)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38.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Звуки и буквы.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РУССКИЙ АЛФАВИТ, ИЛИ АЗБУКА  (3ч)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39.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алфавит, или Азбука. Использование алфавита при работе со словарями.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40.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Употребление прописной (заглавной) буквы. Сочинение по репродукциикартины 3. Е. Серебряковой «За обедом».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41.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Проверочная работа по теме «Звуки и буквы».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</w:t>
            </w:r>
            <w:r w:rsidRPr="00B9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 Часть 1. М.: «Просвещение», 2012 г., с.88.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Рубрика «Проверь себя».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ГЛАССНЫЕ ЗВУКИ (2ч)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42.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Гласные звуки.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43.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Гласные звуки. Слова с буквой </w:t>
            </w:r>
            <w:r w:rsidRPr="00B9644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э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ПРАВОПИСАНИЕ СЛОВ С БЕЗУДАРНЫМ ГЛАСНЫМ ЗВУКОМ В КОРНЕ (15 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44-49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Правописание слов с безударным гласным звуком в корне. Ударные и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безударные гласные звуки.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50-53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54,55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Правописание слов с проверяемыми и непроверяемыми орфограммами.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56.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составление рассказа по репродукции картины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А. Тутунова «Зима пришла. Детство».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57.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Проверочный диктант по теме «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Правописание слов с безударным гласным звуком в корне».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В.П. Канакина. Русский язык. Сборник диктантов и самостоятельных работ. </w:t>
            </w:r>
            <w:r w:rsidR="003D1FA1"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1-4 классы. </w:t>
            </w: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Москва «Просвещение», 2013 г.С.31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Словарный диктант.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СОГЛАСНЫЕ ЗВУКИ (1ч)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Согласные звуки.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Согласный звук 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й’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буква </w:t>
            </w:r>
            <w:r w:rsidRPr="00B9644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й 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B9644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краткое)(1ч)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Согласный звук 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й’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буква </w:t>
            </w:r>
            <w:r w:rsidRPr="00B9644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й 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B9644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краткое).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 с удвоенными согласными (2ч) + 1ч(Работа над ошибками. Подготовка к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выполнению проекта «И в шутку и всерьёз».</w:t>
            </w:r>
          </w:p>
        </w:tc>
      </w:tr>
      <w:tr w:rsidR="007E5C04" w:rsidRPr="00B9644F" w:rsidTr="007E5C04">
        <w:trPr>
          <w:gridAfter w:val="2"/>
          <w:wAfter w:w="5233" w:type="dxa"/>
          <w:trHeight w:val="277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составление рассказа по репродукции картины А. С. Степанова «Лоси» и опорным словам.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ошибками, допущенными в сочинении. Подготовка к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выполнению проекта «И в шутку и всерьёз».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Твёрдые и мягкие согласные звуки и буквы для их обозначения (2ч)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64, 65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МЯГКИЙ ЗНАК (3ч)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Правописание мягкого знака на конце и в середине слова перед другими согласными.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слов с мягким знаком </w:t>
            </w:r>
            <w:r w:rsidRPr="00B9644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(ь) 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конце и в середине перед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согласным.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ответов на вопросы к тексту.</w:t>
            </w:r>
            <w:r w:rsidRPr="00B9644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Проект «Пишем письмо».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ПРАВОПИСАНИЕ БУКВОСОЧЕТАНИЙ С ШИПЯЩИМИ ЗВУКАМИ (8ч)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69-72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сочетаний </w:t>
            </w:r>
            <w:r w:rsidRPr="00B9644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чк, чн, чт, щн, нч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Проект «Рифма».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Буквосочетания </w:t>
            </w:r>
            <w:r w:rsidRPr="00B9644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жи—ши, ча—ща, чу—щу.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буквосочетаний </w:t>
            </w:r>
            <w:r w:rsidRPr="00B9644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жи—ши, ча—ща, чу—щу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словах.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Проверочный диктант по теме «Правописание буквосочетаний с шипящими звуками».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В.П. Канакина. Русский язык. Сборник диктантов и самостоятельных работ. Москва «Просвещение», 2013 г.С.37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Звонкие и глухие согласные звуки. (1ч) Правописание слов с парным по глухости-звонкости согласным на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 слова или перед согласным (14ч) Проверочный диктант (1ч)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78-82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Правописание слов с парным по глухости-звонкости согласным на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 слова или перед согласным. Особенности проверочного и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проверяемого слов.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83-89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Правописание слов с парным по глухости-звонкости согласным на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 слова или перед согласным.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знани</w:t>
            </w:r>
            <w:r w:rsidR="00E40E12"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й об изученных правилах письма. 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Изложение текста повопросам.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Проверочный диктант по теме «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Правописание слов с парным по глухости-звонкости согласным наконце слова или перед согласным».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В.П. Канакина. Русский язык. Сборник диктантов и самостоятельных работ. Москва «Просвещение», 2013 г.С.40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ошибками, допущенными в диктанте. Обобщение знаний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 изученных правилах письма.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</w:t>
            </w:r>
            <w:r w:rsidRPr="00B9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 Часть 2. М.: «Просвещение», 2012 г., с.30.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Рубрика «Проверь себя».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Разделительный мягкий знак </w:t>
            </w:r>
            <w:r w:rsidRPr="00B9644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(ь)(4ч)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Разделительный мягкий знак </w:t>
            </w:r>
            <w:r w:rsidRPr="00B9644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(ь).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94, 95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Правило написания разделительного мягкого знака  в словах.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7E5C04" w:rsidRPr="00B9644F" w:rsidRDefault="00E40E12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Проверочная работа по теме «</w:t>
            </w:r>
            <w:r w:rsidR="007E5C04"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ЗВУКИ И БУКВЫ»</w:t>
            </w: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учреждений. Часть 2. М.: «Просвещение», 2012 г., с.38.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Рубрика «Проверь себя»</w:t>
            </w:r>
            <w:r w:rsidR="00CC4B9A"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ЧАСТИ РЕЧИ (58ч)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ЧАСТИ РЕЧИ (2ч)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97.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98.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Употребление частей речи в тексте.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ИМЯ СУЩЕСТВИТЕЛЬНОЕ (19ч)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99-101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существительное как часть речи: значение и употребление в речи.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102-105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106-110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Собственные и нарицательные имена существительные. </w:t>
            </w:r>
          </w:p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Правописание собственных имён существительных.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111,</w:t>
            </w:r>
          </w:p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112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113-116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знаний об имени существительном.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117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Проверочная работа по теме «Имя существительное».</w:t>
            </w:r>
          </w:p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Подробное изложение повествовательного текста.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CC4B9A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учреждений. Часть 2. М.: «Просвещение», 2012 г., с.67.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Рубрика «Проверь себя».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ГЛАГОЛ (12ч)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118-120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Глагол как часть речи. Значение глаголов в речи.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</w:t>
            </w:r>
            <w:r w:rsidR="00E40E12"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по репродукции картины А. К. 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Саврасова «Грачи прилетели».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122,</w:t>
            </w:r>
          </w:p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123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124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частицы </w:t>
            </w:r>
            <w:r w:rsidRPr="00B9644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глаголами.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125, 126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127.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Текст-повествование и роль в нём глаголов.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128.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Текст-повествование. Составление текста-повествования на предложеннуютему.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129.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Проверочная работа по теме «Глагол».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CC4B9A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учреждений. Часть 2. М.: «Просвещение», 2012 г., с.85.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Рубрика «Проверь себя».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ИМЯ ПРИЛАГАТЕЛЬНОЕ (13ч)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130-132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прилагательное как часть речи: значение и употребление в речи.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133-135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прилагательное как часть речи: значение и употребление в речи.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имени прилагательного с именем существительным. Сравнение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одно из выразительных средств языка.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136, 137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Единственное и множественное число имён прилагательных. Изменениеимён прилагательных по числам.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138, 139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Текст-описание и роль в нём имён прилагательных.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140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Текст-описание и роль в нём имён прилагательных. 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текста-опи</w:t>
            </w:r>
            <w:r w:rsidR="00E40E12"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сания предмета на основе личных 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наблюдений (описание домашнего животного либо комнатного растения).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141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знаний об имени прилагательном. Составление текста-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описания по репродукции картины Ф. П. Толстого «Букет цветов,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бабочка и птичка».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142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Обобщение знаний об имени прилагательном. </w:t>
            </w: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</w:t>
            </w:r>
            <w:r w:rsidR="003D1FA1"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оверочная работа по теме «Имя прилагательное</w:t>
            </w: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».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CC4B9A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учреждений. Часть 2. М.: «Просвещение», 2012 г., с.99.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Рубрика «Проверь себя».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МЕСТОИМЕНИЕ (4ч)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143, 144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Местоимение как часть речи: его значение и употребление в речи (общее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представление).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145.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Местоимение как часть речи: его значение и употребление в речи. 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текста с повторяющимися именами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существительными; составление по рисункам текста-диалога.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146.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Местоимение как часть речи: значение и употребление в речи. Составление по рисункам текста-диалога.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ТЕКСТ-РАССУЖДЕНИЕ (2ч)</w:t>
            </w:r>
          </w:p>
        </w:tc>
      </w:tr>
      <w:tr w:rsidR="007E5C04" w:rsidRPr="00B9644F" w:rsidTr="007E5C04">
        <w:trPr>
          <w:gridAfter w:val="2"/>
          <w:wAfter w:w="5233" w:type="dxa"/>
          <w:trHeight w:val="70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147.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Текст-рассуждение.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Структура текста-рассуждения.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148.</w:t>
            </w:r>
          </w:p>
        </w:tc>
        <w:tc>
          <w:tcPr>
            <w:tcW w:w="7513" w:type="dxa"/>
          </w:tcPr>
          <w:p w:rsidR="007E5C04" w:rsidRPr="00B9644F" w:rsidRDefault="00E40E12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Проверочная работа по темам</w:t>
            </w:r>
            <w:r w:rsidR="007E5C04"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«Местоимение. Текст-рассуждение».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2-я ч.: рубрика «Проверь себя», с. 107.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ПРЕДЛОГИ (6ч)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149,</w:t>
            </w:r>
          </w:p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150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Предлог как часть речи. Роль предлогов в речи.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151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Правописание предлогов с именами существительными. Восстановлениедеформированного повествовательного текста.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152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по теме «Предлоги».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CC4B9A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учреждений. Часть 2. М.: «Просвещение», 2012 г., с.107.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Рубрика «Проверь себя».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153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«В словари — за частями речи!».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154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по теме «Предлоги».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CC4B9A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В.П. Канакина. Русский язык. Сборник диктантов и самостоятельных работ. Москва «Просвещение», 2013 г.С.53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14425" w:type="dxa"/>
            <w:gridSpan w:val="5"/>
          </w:tcPr>
          <w:p w:rsidR="007E5C04" w:rsidRPr="00B9644F" w:rsidRDefault="007E5C04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ПОВТОРЕНИЕ (16ч)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155.</w:t>
            </w:r>
          </w:p>
        </w:tc>
        <w:tc>
          <w:tcPr>
            <w:tcW w:w="7513" w:type="dxa"/>
          </w:tcPr>
          <w:p w:rsidR="007E5C04" w:rsidRPr="00B9644F" w:rsidRDefault="00E40E12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Текст. Работа над ошибками, </w:t>
            </w:r>
            <w:r w:rsidR="007E5C04"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допущенными в диктанте.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156,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Виды текстов.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157, </w:t>
            </w: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158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Предложение. Члены предложения. Связь слов в предложении. 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Диалог.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159, 160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Слово и его лексическое значение. Однокоренные слова.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161-163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164, 165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Звуки и буквы.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166-168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правописания.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169.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Контрольный диктант</w:t>
            </w:r>
            <w:r w:rsidR="003D1FA1"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за год.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CC4B9A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В.П. Канакина. Русский язык. Сборник диктантов и самостоятельных работ. Москва «Просвещение», 2013 г.С.55</w:t>
            </w:r>
          </w:p>
        </w:tc>
      </w:tr>
      <w:tr w:rsidR="007E5C04" w:rsidRPr="00B9644F" w:rsidTr="007E5C04">
        <w:trPr>
          <w:gridAfter w:val="2"/>
          <w:wAfter w:w="5233" w:type="dxa"/>
        </w:trPr>
        <w:tc>
          <w:tcPr>
            <w:tcW w:w="675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170</w:t>
            </w:r>
          </w:p>
        </w:tc>
        <w:tc>
          <w:tcPr>
            <w:tcW w:w="7513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правописания.</w:t>
            </w: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Работа над ошибками, допущенными в диктанте.</w:t>
            </w:r>
          </w:p>
        </w:tc>
        <w:tc>
          <w:tcPr>
            <w:tcW w:w="2126" w:type="dxa"/>
            <w:gridSpan w:val="2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E5C04" w:rsidRPr="00B9644F" w:rsidRDefault="007E5C04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70376D" w:rsidRPr="00B9644F" w:rsidRDefault="0070376D" w:rsidP="00057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2E7" w:rsidRPr="00B9644F" w:rsidRDefault="00B422E7" w:rsidP="000573E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0376D" w:rsidRPr="00B9644F" w:rsidRDefault="0070376D" w:rsidP="000573E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126"/>
        <w:gridCol w:w="4111"/>
      </w:tblGrid>
      <w:tr w:rsidR="00FC22BB" w:rsidRPr="00B9644F" w:rsidTr="00E71397">
        <w:tc>
          <w:tcPr>
            <w:tcW w:w="8188" w:type="dxa"/>
          </w:tcPr>
          <w:p w:rsidR="00FC22BB" w:rsidRPr="00B9644F" w:rsidRDefault="00FC22BB" w:rsidP="0005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</w:tcPr>
          <w:p w:rsidR="00FC22BB" w:rsidRPr="00B9644F" w:rsidRDefault="00FC22BB" w:rsidP="0005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111" w:type="dxa"/>
          </w:tcPr>
          <w:p w:rsidR="00FC22BB" w:rsidRPr="00B9644F" w:rsidRDefault="00FC22BB" w:rsidP="0005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912FCE" w:rsidRPr="00B9644F">
              <w:rPr>
                <w:rFonts w:ascii="Times New Roman" w:hAnsi="Times New Roman" w:cs="Times New Roman"/>
                <w:sz w:val="24"/>
                <w:szCs w:val="24"/>
              </w:rPr>
              <w:t xml:space="preserve"> 4 часа отводятся на проверочные диктанты</w:t>
            </w:r>
          </w:p>
        </w:tc>
      </w:tr>
      <w:tr w:rsidR="00E71397" w:rsidRPr="00B9644F" w:rsidTr="00E71397">
        <w:tc>
          <w:tcPr>
            <w:tcW w:w="8188" w:type="dxa"/>
          </w:tcPr>
          <w:p w:rsidR="00E71397" w:rsidRPr="00B9644F" w:rsidRDefault="00E71397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Звуки и буквы</w:t>
            </w:r>
          </w:p>
        </w:tc>
        <w:tc>
          <w:tcPr>
            <w:tcW w:w="2126" w:type="dxa"/>
          </w:tcPr>
          <w:p w:rsidR="00E71397" w:rsidRPr="00B9644F" w:rsidRDefault="00CC4B9A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E71397" w:rsidRPr="00B9644F" w:rsidRDefault="00C04E48" w:rsidP="000573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1.</w:t>
            </w:r>
            <w:r w:rsidR="00E71397"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Проверочный диктант по теме «</w:t>
            </w:r>
            <w:r w:rsidR="00E71397"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Правописание слов с безударным гласным звуком в корне».</w:t>
            </w:r>
          </w:p>
          <w:p w:rsidR="00C04E48" w:rsidRPr="00B9644F" w:rsidRDefault="00C04E48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2.Проверочный диктант по теме «Правописание буквосочетаний с шипящими звуками».</w:t>
            </w:r>
          </w:p>
          <w:p w:rsidR="00C04E48" w:rsidRPr="00B9644F" w:rsidRDefault="00C04E48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3.Проверочный диктант по теме «</w:t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Правописание слов с парным по глухости-звонкости согласным на</w:t>
            </w:r>
            <w:r w:rsidRPr="00B9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 слова или перед согласным».</w:t>
            </w:r>
          </w:p>
        </w:tc>
      </w:tr>
      <w:tr w:rsidR="00C04E48" w:rsidRPr="00B9644F" w:rsidTr="00E71397">
        <w:tc>
          <w:tcPr>
            <w:tcW w:w="8188" w:type="dxa"/>
          </w:tcPr>
          <w:p w:rsidR="00C04E48" w:rsidRPr="00B9644F" w:rsidRDefault="00C04E48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Части речи</w:t>
            </w:r>
          </w:p>
        </w:tc>
        <w:tc>
          <w:tcPr>
            <w:tcW w:w="2126" w:type="dxa"/>
          </w:tcPr>
          <w:p w:rsidR="00C04E48" w:rsidRPr="00B9644F" w:rsidRDefault="00C04E48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  <w:r w:rsidR="00CC4B9A"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04E48" w:rsidRPr="00B9644F" w:rsidRDefault="003545AB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C04E48" w:rsidRPr="00B96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по теме «Предлоги».</w:t>
            </w:r>
          </w:p>
        </w:tc>
      </w:tr>
      <w:tr w:rsidR="00C04E48" w:rsidRPr="00B9644F" w:rsidTr="00E71397">
        <w:tc>
          <w:tcPr>
            <w:tcW w:w="8188" w:type="dxa"/>
          </w:tcPr>
          <w:p w:rsidR="00C04E48" w:rsidRPr="00B9644F" w:rsidRDefault="009E1035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2126" w:type="dxa"/>
          </w:tcPr>
          <w:p w:rsidR="00C04E48" w:rsidRPr="00B9644F" w:rsidRDefault="009E1035" w:rsidP="000573E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C04E48" w:rsidRPr="00B9644F" w:rsidRDefault="003545AB" w:rsidP="000573E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5.</w:t>
            </w:r>
            <w:r w:rsidR="009E1035" w:rsidRPr="00B964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Контрольный диктант</w:t>
            </w:r>
          </w:p>
        </w:tc>
      </w:tr>
    </w:tbl>
    <w:p w:rsidR="00FC22BB" w:rsidRPr="00B9644F" w:rsidRDefault="00FC22BB" w:rsidP="000573EB">
      <w:pPr>
        <w:spacing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  <w:sectPr w:rsidR="00FC22BB" w:rsidRPr="00B9644F" w:rsidSect="006D275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55E39" w:rsidRPr="000573EB" w:rsidRDefault="00755E39" w:rsidP="000573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EB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4A2691" w:rsidRPr="000573EB" w:rsidRDefault="004A2691" w:rsidP="000573EB">
      <w:pPr>
        <w:pStyle w:val="1"/>
        <w:tabs>
          <w:tab w:val="left" w:pos="990"/>
          <w:tab w:val="left" w:pos="1110"/>
          <w:tab w:val="left" w:pos="14040"/>
          <w:tab w:val="left" w:pos="14760"/>
          <w:tab w:val="left" w:pos="14940"/>
        </w:tabs>
        <w:spacing w:line="240" w:lineRule="auto"/>
        <w:jc w:val="both"/>
        <w:rPr>
          <w:rStyle w:val="FontStyle43"/>
          <w:sz w:val="28"/>
          <w:szCs w:val="28"/>
          <w:lang w:val="ru-RU"/>
        </w:rPr>
      </w:pPr>
      <w:r w:rsidRPr="000573EB">
        <w:rPr>
          <w:rStyle w:val="FontStyle43"/>
          <w:sz w:val="28"/>
          <w:szCs w:val="28"/>
          <w:lang w:val="ru-RU"/>
        </w:rPr>
        <w:t>1.Федеральный   государственный   образовательный   стандарт  начального  общего образования   (см. Приказ  Минюста  России  от  22.12.2009 г. № 15785)  «Об утверждении</w:t>
      </w:r>
      <w:r w:rsidRPr="000573EB">
        <w:rPr>
          <w:rFonts w:cs="Times New Roman"/>
          <w:sz w:val="28"/>
          <w:szCs w:val="28"/>
          <w:lang w:val="ru-RU"/>
        </w:rPr>
        <w:t xml:space="preserve"> </w:t>
      </w:r>
      <w:r w:rsidRPr="000573EB">
        <w:rPr>
          <w:rStyle w:val="FontStyle43"/>
          <w:sz w:val="28"/>
          <w:szCs w:val="28"/>
          <w:lang w:val="ru-RU"/>
        </w:rPr>
        <w:t xml:space="preserve"> федерального   государственного образовательного  стандарта начального общего </w:t>
      </w:r>
      <w:r w:rsidRPr="000573EB">
        <w:rPr>
          <w:rFonts w:cs="Times New Roman"/>
          <w:sz w:val="28"/>
          <w:szCs w:val="28"/>
          <w:lang w:val="ru-RU"/>
        </w:rPr>
        <w:t xml:space="preserve"> </w:t>
      </w:r>
      <w:r w:rsidRPr="000573EB">
        <w:rPr>
          <w:rStyle w:val="FontStyle43"/>
          <w:sz w:val="28"/>
          <w:szCs w:val="28"/>
          <w:lang w:val="ru-RU"/>
        </w:rPr>
        <w:t>образования»)</w:t>
      </w:r>
    </w:p>
    <w:p w:rsidR="004A2691" w:rsidRPr="000573EB" w:rsidRDefault="004A2691" w:rsidP="00B9644F">
      <w:pPr>
        <w:pStyle w:val="1"/>
        <w:tabs>
          <w:tab w:val="left" w:pos="270"/>
          <w:tab w:val="left" w:pos="390"/>
          <w:tab w:val="left" w:pos="13320"/>
          <w:tab w:val="left" w:pos="14040"/>
          <w:tab w:val="left" w:pos="14220"/>
        </w:tabs>
        <w:spacing w:line="240" w:lineRule="auto"/>
        <w:jc w:val="both"/>
        <w:rPr>
          <w:rStyle w:val="FontStyle43"/>
          <w:sz w:val="28"/>
          <w:szCs w:val="28"/>
          <w:lang w:val="ru-RU"/>
        </w:rPr>
      </w:pPr>
      <w:r w:rsidRPr="000573EB">
        <w:rPr>
          <w:rStyle w:val="FontStyle43"/>
          <w:sz w:val="28"/>
          <w:szCs w:val="28"/>
          <w:lang w:val="ru-RU"/>
        </w:rPr>
        <w:t>2. Примерная образовательная программа начального общего образования</w:t>
      </w:r>
    </w:p>
    <w:p w:rsidR="00755E39" w:rsidRPr="000573EB" w:rsidRDefault="004A2691" w:rsidP="00B964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755E39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2F5B59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В.Г.Горецкий</w:t>
      </w:r>
      <w:r w:rsidR="00755E39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2F5B59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В.П.</w:t>
      </w:r>
      <w:r w:rsidR="00755E39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Канакина и др. Русский язык. Рабочие программы. 1-4</w:t>
      </w:r>
      <w:r w:rsidR="00E40E12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классы. М.: «Просвещение», 2011</w:t>
      </w:r>
      <w:r w:rsidR="00755E39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</w:t>
      </w:r>
    </w:p>
    <w:p w:rsidR="00755E39" w:rsidRPr="000573EB" w:rsidRDefault="004A2691" w:rsidP="00B964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755E39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. Канакина В.П., Горецк</w:t>
      </w:r>
      <w:r w:rsidR="00A3728F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ий В.Г. Русский язык. Учебник. 2</w:t>
      </w:r>
      <w:r w:rsidR="00755E39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</w:t>
      </w:r>
      <w:r w:rsidR="00A3728F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. В 2 ч. М.: «Просвещение», 2012</w:t>
      </w:r>
      <w:r w:rsidR="00755E39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</w:p>
    <w:p w:rsidR="00755E39" w:rsidRPr="000573EB" w:rsidRDefault="004A2691" w:rsidP="000573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55E39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3728F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В.П. Канакина, Г.С. Щёголева. Русский язык. Сборник диктантов и самостоятельных работ. Москва «Просвещение», 2013г.</w:t>
      </w:r>
    </w:p>
    <w:p w:rsidR="00A3728F" w:rsidRPr="000573EB" w:rsidRDefault="004A2691" w:rsidP="000573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2F5B59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8F4FAB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В.П. </w:t>
      </w:r>
      <w:r w:rsidR="00A3728F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Канакина</w:t>
      </w:r>
      <w:r w:rsidR="008F4FAB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, Г.Н.</w:t>
      </w:r>
      <w:r w:rsidR="002F5B59" w:rsidRPr="000573EB">
        <w:rPr>
          <w:rFonts w:ascii="Times New Roman" w:eastAsia="Times New Roman" w:hAnsi="Times New Roman" w:cs="Times New Roman"/>
          <w:color w:val="333333"/>
          <w:sz w:val="28"/>
          <w:szCs w:val="28"/>
        </w:rPr>
        <w:t>, Манасова Г.Н. 2 класс. Методическое пособие с поурочными разработками. Москва «Просвещение», 2017г.</w:t>
      </w:r>
    </w:p>
    <w:p w:rsidR="00B9644F" w:rsidRDefault="00B9644F" w:rsidP="000573E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B9644F" w:rsidRDefault="00B9644F" w:rsidP="000573E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B9644F" w:rsidRDefault="00B9644F" w:rsidP="000573E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B9644F" w:rsidRDefault="00B9644F" w:rsidP="000573E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B9644F" w:rsidRDefault="00B9644F" w:rsidP="000573E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B9644F" w:rsidRDefault="00B9644F" w:rsidP="000573E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B9644F" w:rsidRDefault="00B9644F" w:rsidP="000573E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B9644F" w:rsidRDefault="00B9644F" w:rsidP="000573E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B9644F" w:rsidRDefault="00B9644F" w:rsidP="000573E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77731" w:rsidRPr="000573EB" w:rsidRDefault="00877731" w:rsidP="000573EB">
      <w:pPr>
        <w:pStyle w:val="a3"/>
        <w:spacing w:after="0"/>
        <w:jc w:val="center"/>
        <w:rPr>
          <w:sz w:val="28"/>
          <w:szCs w:val="28"/>
        </w:rPr>
      </w:pPr>
      <w:r w:rsidRPr="000573EB">
        <w:rPr>
          <w:b/>
          <w:bCs/>
          <w:sz w:val="28"/>
          <w:szCs w:val="28"/>
        </w:rPr>
        <w:lastRenderedPageBreak/>
        <w:t>Лист внесения изменений и дополнений в рабочую программу</w:t>
      </w:r>
    </w:p>
    <w:p w:rsidR="00877731" w:rsidRPr="000573EB" w:rsidRDefault="00877731" w:rsidP="000573EB">
      <w:pPr>
        <w:pStyle w:val="a3"/>
        <w:spacing w:before="0" w:beforeAutospacing="0" w:after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3544"/>
        <w:gridCol w:w="2976"/>
      </w:tblGrid>
      <w:tr w:rsidR="00877731" w:rsidRPr="000573EB" w:rsidTr="002F5B59">
        <w:trPr>
          <w:trHeight w:val="1934"/>
        </w:trPr>
        <w:tc>
          <w:tcPr>
            <w:tcW w:w="675" w:type="dxa"/>
          </w:tcPr>
          <w:p w:rsidR="00877731" w:rsidRPr="000573EB" w:rsidRDefault="00877731" w:rsidP="000573E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573EB">
              <w:rPr>
                <w:sz w:val="28"/>
                <w:szCs w:val="28"/>
              </w:rPr>
              <w:t>№ п\п</w:t>
            </w:r>
          </w:p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7731" w:rsidRPr="000573EB" w:rsidRDefault="00877731" w:rsidP="000573E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573EB">
              <w:rPr>
                <w:sz w:val="28"/>
                <w:szCs w:val="28"/>
              </w:rPr>
              <w:t>№ урока /тема по рабочей учебной программе</w:t>
            </w:r>
          </w:p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7731" w:rsidRPr="000573EB" w:rsidRDefault="00877731" w:rsidP="000573E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573EB">
              <w:rPr>
                <w:sz w:val="28"/>
                <w:szCs w:val="28"/>
              </w:rPr>
              <w:t>Тема с учетом корректировки</w:t>
            </w:r>
          </w:p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7731" w:rsidRPr="000573EB" w:rsidRDefault="00877731" w:rsidP="000573E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573EB">
              <w:rPr>
                <w:sz w:val="28"/>
                <w:szCs w:val="28"/>
              </w:rPr>
              <w:t>Сроки корректировки</w:t>
            </w:r>
          </w:p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77731" w:rsidRPr="000573EB" w:rsidRDefault="00877731" w:rsidP="000573E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573EB">
              <w:rPr>
                <w:sz w:val="28"/>
                <w:szCs w:val="28"/>
              </w:rPr>
              <w:t>Примечание</w:t>
            </w:r>
          </w:p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731" w:rsidRPr="000573EB" w:rsidTr="002F5B59">
        <w:tc>
          <w:tcPr>
            <w:tcW w:w="675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731" w:rsidRPr="000573EB" w:rsidTr="002F5B59">
        <w:tc>
          <w:tcPr>
            <w:tcW w:w="675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731" w:rsidRPr="000573EB" w:rsidTr="002F5B59">
        <w:tc>
          <w:tcPr>
            <w:tcW w:w="675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731" w:rsidRPr="000573EB" w:rsidTr="002F5B59">
        <w:tc>
          <w:tcPr>
            <w:tcW w:w="675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731" w:rsidRPr="000573EB" w:rsidTr="002F5B59">
        <w:tc>
          <w:tcPr>
            <w:tcW w:w="675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731" w:rsidRPr="000573EB" w:rsidTr="002F5B59">
        <w:tc>
          <w:tcPr>
            <w:tcW w:w="675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731" w:rsidRPr="000573EB" w:rsidTr="002F5B59">
        <w:tc>
          <w:tcPr>
            <w:tcW w:w="675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77731" w:rsidRPr="000573EB" w:rsidRDefault="0087773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91" w:rsidRPr="000573EB" w:rsidTr="002F5B59">
        <w:tc>
          <w:tcPr>
            <w:tcW w:w="675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91" w:rsidRPr="000573EB" w:rsidTr="002F5B59">
        <w:tc>
          <w:tcPr>
            <w:tcW w:w="675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91" w:rsidRPr="000573EB" w:rsidTr="002F5B59">
        <w:tc>
          <w:tcPr>
            <w:tcW w:w="675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91" w:rsidRPr="000573EB" w:rsidTr="002F5B59">
        <w:tc>
          <w:tcPr>
            <w:tcW w:w="675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91" w:rsidRPr="000573EB" w:rsidTr="002F5B59">
        <w:tc>
          <w:tcPr>
            <w:tcW w:w="675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91" w:rsidRPr="000573EB" w:rsidTr="002F5B59">
        <w:tc>
          <w:tcPr>
            <w:tcW w:w="675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91" w:rsidRPr="000573EB" w:rsidTr="002F5B59">
        <w:tc>
          <w:tcPr>
            <w:tcW w:w="675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91" w:rsidRPr="000573EB" w:rsidTr="002F5B59">
        <w:tc>
          <w:tcPr>
            <w:tcW w:w="675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91" w:rsidRPr="000573EB" w:rsidTr="002F5B59">
        <w:tc>
          <w:tcPr>
            <w:tcW w:w="675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91" w:rsidRPr="000573EB" w:rsidTr="002F5B59">
        <w:tc>
          <w:tcPr>
            <w:tcW w:w="675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91" w:rsidRPr="000573EB" w:rsidTr="002F5B59">
        <w:tc>
          <w:tcPr>
            <w:tcW w:w="675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A2691" w:rsidRPr="000573EB" w:rsidRDefault="004A2691" w:rsidP="0005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731" w:rsidRPr="000573EB" w:rsidRDefault="00877731" w:rsidP="00057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691" w:rsidRPr="000573EB" w:rsidRDefault="004A2691" w:rsidP="00057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731" w:rsidRPr="000573EB" w:rsidRDefault="00877731" w:rsidP="000573EB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43" w:rsidRPr="000573EB" w:rsidRDefault="00854443" w:rsidP="000573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4443" w:rsidRPr="000573EB" w:rsidSect="00A37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05040"/>
    <w:multiLevelType w:val="hybridMultilevel"/>
    <w:tmpl w:val="C178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175AE"/>
    <w:multiLevelType w:val="hybridMultilevel"/>
    <w:tmpl w:val="C06A2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065A7F"/>
    <w:multiLevelType w:val="hybridMultilevel"/>
    <w:tmpl w:val="18CA6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17"/>
    <w:rsid w:val="000142A3"/>
    <w:rsid w:val="000465F6"/>
    <w:rsid w:val="000573EB"/>
    <w:rsid w:val="001D44C8"/>
    <w:rsid w:val="001E4B0C"/>
    <w:rsid w:val="002A3217"/>
    <w:rsid w:val="002F5B59"/>
    <w:rsid w:val="0031473A"/>
    <w:rsid w:val="003545AB"/>
    <w:rsid w:val="00365B02"/>
    <w:rsid w:val="00366A3A"/>
    <w:rsid w:val="0038272A"/>
    <w:rsid w:val="003A3B55"/>
    <w:rsid w:val="003D1FA1"/>
    <w:rsid w:val="003E346E"/>
    <w:rsid w:val="003F1BAE"/>
    <w:rsid w:val="00463439"/>
    <w:rsid w:val="004A2691"/>
    <w:rsid w:val="00512190"/>
    <w:rsid w:val="005F2FD5"/>
    <w:rsid w:val="006635E9"/>
    <w:rsid w:val="00667F0A"/>
    <w:rsid w:val="006B6EBB"/>
    <w:rsid w:val="006D2758"/>
    <w:rsid w:val="006F248F"/>
    <w:rsid w:val="0070376D"/>
    <w:rsid w:val="00755E39"/>
    <w:rsid w:val="00770913"/>
    <w:rsid w:val="00796C74"/>
    <w:rsid w:val="007B6C4C"/>
    <w:rsid w:val="007D2D86"/>
    <w:rsid w:val="007E5C04"/>
    <w:rsid w:val="007F3FE5"/>
    <w:rsid w:val="00854443"/>
    <w:rsid w:val="00877731"/>
    <w:rsid w:val="008A717E"/>
    <w:rsid w:val="008A7409"/>
    <w:rsid w:val="008E5F4C"/>
    <w:rsid w:val="008F4FAB"/>
    <w:rsid w:val="00912FCE"/>
    <w:rsid w:val="00947425"/>
    <w:rsid w:val="0097706A"/>
    <w:rsid w:val="009A4456"/>
    <w:rsid w:val="009D09A3"/>
    <w:rsid w:val="009E1035"/>
    <w:rsid w:val="009F0921"/>
    <w:rsid w:val="00A006E7"/>
    <w:rsid w:val="00A15624"/>
    <w:rsid w:val="00A3728F"/>
    <w:rsid w:val="00AA3AC0"/>
    <w:rsid w:val="00B27E40"/>
    <w:rsid w:val="00B30933"/>
    <w:rsid w:val="00B422E7"/>
    <w:rsid w:val="00B51817"/>
    <w:rsid w:val="00B811D0"/>
    <w:rsid w:val="00B9644F"/>
    <w:rsid w:val="00BC6A24"/>
    <w:rsid w:val="00C04E48"/>
    <w:rsid w:val="00C657C2"/>
    <w:rsid w:val="00CC4B9A"/>
    <w:rsid w:val="00D07AB1"/>
    <w:rsid w:val="00DF159F"/>
    <w:rsid w:val="00E40E12"/>
    <w:rsid w:val="00E71397"/>
    <w:rsid w:val="00EA2634"/>
    <w:rsid w:val="00ED4ACA"/>
    <w:rsid w:val="00EE4CA8"/>
    <w:rsid w:val="00F40B45"/>
    <w:rsid w:val="00F86ED8"/>
    <w:rsid w:val="00FC22BB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58C64-7864-4185-8EE5-047E023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217"/>
  </w:style>
  <w:style w:type="paragraph" w:styleId="2">
    <w:name w:val="heading 2"/>
    <w:basedOn w:val="1"/>
    <w:link w:val="20"/>
    <w:uiPriority w:val="1"/>
    <w:qFormat/>
    <w:rsid w:val="008E5F4C"/>
    <w:pPr>
      <w:suppressAutoHyphens w:val="0"/>
      <w:spacing w:line="240" w:lineRule="auto"/>
      <w:ind w:left="220"/>
      <w:textAlignment w:val="auto"/>
      <w:outlineLvl w:val="1"/>
    </w:pPr>
    <w:rPr>
      <w:rFonts w:eastAsia="Times New Roman" w:cs="Times New Roman"/>
      <w:b/>
      <w:bCs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2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2A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3217"/>
    <w:pPr>
      <w:ind w:left="720"/>
      <w:contextualSpacing/>
    </w:pPr>
    <w:rPr>
      <w:rFonts w:eastAsiaTheme="minorEastAsia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006E7"/>
  </w:style>
  <w:style w:type="table" w:styleId="a5">
    <w:name w:val="Table Grid"/>
    <w:basedOn w:val="a1"/>
    <w:uiPriority w:val="59"/>
    <w:rsid w:val="00755E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755E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7409"/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rsid w:val="009A44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8E5F4C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 w:bidi="ru-RU"/>
    </w:rPr>
  </w:style>
  <w:style w:type="character" w:customStyle="1" w:styleId="FontStyle43">
    <w:name w:val="Font Style43"/>
    <w:basedOn w:val="a0"/>
    <w:qFormat/>
    <w:rsid w:val="004A2691"/>
    <w:rPr>
      <w:rFonts w:ascii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B964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29</Pages>
  <Words>6867</Words>
  <Characters>39144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Карпенко</cp:lastModifiedBy>
  <cp:revision>29</cp:revision>
  <cp:lastPrinted>2020-01-10T10:44:00Z</cp:lastPrinted>
  <dcterms:created xsi:type="dcterms:W3CDTF">2019-12-26T19:31:00Z</dcterms:created>
  <dcterms:modified xsi:type="dcterms:W3CDTF">2020-01-13T13:58:00Z</dcterms:modified>
</cp:coreProperties>
</file>