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76" w:after="0"/>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4"/>
        <w:spacing w:lineRule="auto" w:line="240" w:before="0" w:after="0"/>
        <w:jc w:val="center"/>
      </w:pPr>
      <w:r>
        <w:rPr>
          <w:sz w:val="28"/>
          <w:szCs w:val="28"/>
        </w:rPr>
        <w:t>Муниципальное казённое общеобразовательное учреждение</w:t>
      </w:r>
      <w:r/>
    </w:p>
    <w:p>
      <w:pPr>
        <w:pStyle w:val="14"/>
        <w:spacing w:lineRule="auto" w:line="240" w:before="0" w:after="0"/>
        <w:jc w:val="center"/>
      </w:pPr>
      <w:r>
        <w:rPr>
          <w:sz w:val="28"/>
          <w:szCs w:val="28"/>
        </w:rPr>
        <w:t>«Михайловская средняя общеобразовательная школа №1»</w:t>
      </w:r>
      <w:r/>
    </w:p>
    <w:p>
      <w:pPr>
        <w:pStyle w:val="14"/>
        <w:spacing w:lineRule="auto" w:line="240" w:before="0" w:after="0"/>
        <w:jc w:val="center"/>
      </w:pPr>
      <w:r>
        <w:rPr>
          <w:sz w:val="28"/>
          <w:szCs w:val="28"/>
        </w:rPr>
        <w:t>Михайловского района Алтайского края</w:t>
      </w:r>
      <w:r/>
    </w:p>
    <w:p>
      <w:pPr>
        <w:pStyle w:val="14"/>
        <w:spacing w:lineRule="auto" w:line="240" w:before="0" w:after="0"/>
        <w:jc w:val="center"/>
        <w:rPr>
          <w:sz w:val="28"/>
          <w:sz w:val="28"/>
          <w:szCs w:val="28"/>
          <w:rFonts w:ascii="Times New Roman" w:hAnsi="Times New Roman" w:eastAsia="Andale Sans UI" w:cs="Tahoma"/>
          <w:color w:val="00000A"/>
          <w:lang w:val="ru-RU" w:eastAsia="ru-RU" w:bidi="ar-SA"/>
        </w:rPr>
      </w:pPr>
      <w:r>
        <w:rPr>
          <w:rFonts w:eastAsia="Andale Sans UI" w:cs="Tahoma"/>
          <w:color w:val="00000A"/>
          <w:sz w:val="28"/>
          <w:szCs w:val="28"/>
          <w:lang w:val="ru-RU" w:eastAsia="ru-RU" w:bidi="ar-SA"/>
        </w:rPr>
      </w:r>
      <w:r/>
    </w:p>
    <w:tbl>
      <w:tblPr>
        <w:tblW w:w="9601"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3657"/>
        <w:gridCol w:w="2876"/>
        <w:gridCol w:w="3068"/>
      </w:tblGrid>
      <w:tr>
        <w:trPr/>
        <w:tc>
          <w:tcPr>
            <w:tcW w:w="3657"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14"/>
              <w:spacing w:lineRule="auto" w:line="240" w:before="0" w:after="0"/>
              <w:jc w:val="center"/>
            </w:pPr>
            <w:r>
              <w:rPr>
                <w:b/>
              </w:rPr>
              <w:t>СОГЛАСОВАНО</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 xml:space="preserve"> </w:t>
            </w:r>
            <w:r>
              <w:rPr/>
              <w:t>С Управляющим советом</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Председатель</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Управляющего совета</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_________/И.А.Мурмахамбетова/</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Протокол от   30.08.2019г.</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 xml:space="preserve">№ </w:t>
            </w:r>
            <w:r>
              <w:rPr/>
              <w:t>5</w:t>
            </w:r>
            <w:r/>
          </w:p>
          <w:p>
            <w:pPr>
              <w:pStyle w:val="14"/>
              <w:spacing w:lineRule="auto" w:line="240" w:before="0" w:after="0"/>
              <w:jc w:val="center"/>
              <w:rPr>
                <w:sz w:val="24"/>
                <w:sz w:val="24"/>
                <w:szCs w:val="24"/>
                <w:rFonts w:ascii="Times New Roman" w:hAnsi="Times New Roman" w:eastAsia="Andale Sans UI" w:cs="Tahoma"/>
                <w:color w:val="00000A"/>
                <w:lang w:val="ru-RU" w:eastAsia="ru-RU" w:bidi="ar-SA"/>
              </w:rPr>
            </w:pPr>
            <w:r>
              <w:rPr>
                <w:rFonts w:eastAsia="Andale Sans UI" w:cs="Tahoma"/>
                <w:color w:val="00000A"/>
                <w:sz w:val="24"/>
                <w:szCs w:val="24"/>
                <w:lang w:val="ru-RU" w:eastAsia="ru-RU" w:bidi="ar-SA"/>
              </w:rPr>
            </w:r>
            <w:r/>
          </w:p>
        </w:tc>
        <w:tc>
          <w:tcPr>
            <w:tcW w:w="287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14"/>
              <w:spacing w:lineRule="auto" w:line="240" w:before="0" w:after="0"/>
              <w:jc w:val="center"/>
            </w:pPr>
            <w:r>
              <w:rPr>
                <w:b/>
              </w:rPr>
              <w:t>ПРИНЯТО</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На заседании педагогического совета</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Протокол от  30.08.2019г.</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w:t>
            </w:r>
            <w:r>
              <w:rPr/>
              <w:t>8</w:t>
            </w:r>
            <w:r/>
          </w:p>
        </w:tc>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14"/>
              <w:spacing w:lineRule="auto" w:line="240" w:before="0" w:after="0"/>
              <w:jc w:val="center"/>
            </w:pPr>
            <w:r>
              <w:rPr>
                <w:b/>
              </w:rPr>
              <w:t>УТВЕРЖДАЮ</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Директор МКОУ «Михайловская СОШ №1» _______/А.Ю.Кузнецов/</w:t>
            </w:r>
            <w:r/>
          </w:p>
          <w:p>
            <w:pPr>
              <w:pStyle w:val="14"/>
              <w:spacing w:lineRule="auto" w:line="240" w:before="0" w:after="0"/>
              <w:jc w:val="center"/>
              <w:rPr>
                <w:sz w:val="24"/>
                <w:sz w:val="24"/>
                <w:szCs w:val="24"/>
                <w:rFonts w:ascii="Times New Roman" w:hAnsi="Times New Roman" w:eastAsia="Andale Sans UI" w:cs="Tahoma"/>
                <w:color w:val="00000A"/>
                <w:lang w:eastAsia="ru-RU"/>
              </w:rPr>
            </w:pPr>
            <w:r>
              <w:rPr/>
              <w:t>Приказ от 30.08.2019г</w:t>
            </w:r>
            <w:r/>
          </w:p>
          <w:p>
            <w:pPr>
              <w:pStyle w:val="14"/>
              <w:spacing w:lineRule="auto" w:line="240" w:before="0" w:after="0"/>
              <w:jc w:val="center"/>
              <w:rPr>
                <w:sz w:val="24"/>
                <w:sz w:val="24"/>
                <w:szCs w:val="24"/>
                <w:rFonts w:ascii="Times New Roman" w:hAnsi="Times New Roman" w:eastAsia="Andale Sans UI" w:cs="Tahoma"/>
                <w:color w:val="00000A"/>
                <w:lang w:val="ru-RU" w:eastAsia="ru-RU" w:bidi="ar-SA"/>
              </w:rPr>
            </w:pPr>
            <w:r>
              <w:rPr/>
              <w:t>№</w:t>
            </w:r>
            <w:r>
              <w:rPr/>
              <w:t>69-1</w:t>
            </w:r>
            <w:r/>
          </w:p>
        </w:tc>
      </w:tr>
    </w:tbl>
    <w:p>
      <w:pPr>
        <w:pStyle w:val="14"/>
        <w:spacing w:lineRule="auto" w:line="240" w:before="0" w:after="0"/>
        <w:ind w:hanging="0"/>
        <w:jc w:val="center"/>
        <w:rPr>
          <w:sz w:val="24"/>
          <w:b/>
          <w:sz w:val="24"/>
          <w:b/>
          <w:szCs w:val="24"/>
          <w:bCs/>
          <w:rFonts w:ascii="Times New Roman" w:hAnsi="Times New Roman" w:eastAsia="Andale Sans UI" w:cs="Tahoma"/>
          <w:color w:val="00000A"/>
          <w:lang w:val="ru-RU" w:eastAsia="ru-RU" w:bidi="ar-SA"/>
        </w:rPr>
      </w:pPr>
      <w:r>
        <w:rPr>
          <w:rFonts w:eastAsia="Andale Sans UI" w:cs="Tahoma"/>
          <w:b/>
          <w:bCs/>
          <w:color w:val="00000A"/>
          <w:sz w:val="24"/>
          <w:szCs w:val="24"/>
          <w:lang w:val="ru-RU" w:eastAsia="ru-RU" w:bidi="ar-SA"/>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Default"/>
        <w:jc w:val="center"/>
      </w:pPr>
      <w:r>
        <w:rPr>
          <w:b/>
          <w:bCs/>
          <w:sz w:val="32"/>
          <w:szCs w:val="32"/>
        </w:rPr>
        <w:t>АДАПТИРОВАННАЯ ОСНОВНАЯ</w:t>
      </w:r>
      <w:r/>
    </w:p>
    <w:p>
      <w:pPr>
        <w:pStyle w:val="Default"/>
        <w:jc w:val="center"/>
      </w:pPr>
      <w:r>
        <w:rPr>
          <w:b/>
          <w:bCs/>
          <w:sz w:val="32"/>
          <w:szCs w:val="32"/>
        </w:rPr>
        <w:t>ОБЩЕОБРАЗОВАТЕЛЬНАЯ ПРОГРАММА</w:t>
      </w:r>
      <w:r/>
    </w:p>
    <w:p>
      <w:pPr>
        <w:pStyle w:val="Default"/>
        <w:jc w:val="center"/>
      </w:pPr>
      <w:r>
        <w:rPr>
          <w:b/>
          <w:bCs/>
          <w:sz w:val="32"/>
          <w:szCs w:val="32"/>
        </w:rPr>
        <w:t>НАЧАЛЬНОГО ОБЩЕГО ОБРАЗОВАНИЯ</w:t>
      </w:r>
      <w:r/>
    </w:p>
    <w:p>
      <w:pPr>
        <w:pStyle w:val="Default"/>
        <w:jc w:val="center"/>
      </w:pPr>
      <w:r>
        <w:rPr>
          <w:b/>
          <w:bCs/>
          <w:sz w:val="32"/>
          <w:szCs w:val="32"/>
        </w:rPr>
        <w:t>ОБУЧАЮЩИХСЯ С НАРУШЕНИЕМ ОПОРНО-ДВИГАТЕЛЬНОГО АППАРАТА С ТМНР</w:t>
      </w:r>
      <w:r/>
    </w:p>
    <w:p>
      <w:pPr>
        <w:pStyle w:val="Normal"/>
        <w:spacing w:lineRule="auto" w:line="240" w:before="0" w:after="0"/>
        <w:jc w:val="center"/>
      </w:pPr>
      <w:r>
        <w:rPr>
          <w:rFonts w:cs="Times New Roman"/>
          <w:b/>
          <w:bCs/>
          <w:sz w:val="32"/>
          <w:szCs w:val="32"/>
        </w:rPr>
        <w:t>(ВАРИАНТ 6.3)</w:t>
      </w:r>
      <w:r/>
    </w:p>
    <w:p>
      <w:pPr>
        <w:pStyle w:val="Normal"/>
        <w:spacing w:lineRule="auto" w:line="240" w:before="0" w:after="0"/>
        <w:rPr>
          <w:sz w:val="32"/>
          <w:b/>
          <w:sz w:val="32"/>
          <w:b/>
          <w:szCs w:val="32"/>
          <w:bCs/>
          <w:rFonts w:ascii="Times New Roman" w:hAnsi="Times New Roman" w:eastAsia="Andale Sans UI" w:cs="Times New Roman"/>
          <w:color w:val="00000A"/>
          <w:lang w:val="de-DE" w:eastAsia="fa-IR" w:bidi="fa-IR"/>
        </w:rPr>
      </w:pPr>
      <w:r>
        <w:rPr>
          <w:rFonts w:eastAsia="Andale Sans UI" w:cs="Times New Roman"/>
          <w:b/>
          <w:bCs/>
          <w:color w:val="00000A"/>
          <w:sz w:val="32"/>
          <w:szCs w:val="32"/>
          <w:lang w:val="de-DE" w:eastAsia="fa-IR" w:bidi="fa-IR"/>
        </w:rPr>
      </w:r>
      <w:r/>
    </w:p>
    <w:p>
      <w:pPr>
        <w:pStyle w:val="Normal"/>
        <w:spacing w:lineRule="auto" w:line="240" w:before="0" w:after="0"/>
        <w:ind w:hanging="0"/>
        <w:rPr>
          <w:sz w:val="32"/>
          <w:b/>
          <w:sz w:val="32"/>
          <w:b/>
          <w:szCs w:val="32"/>
          <w:bCs/>
          <w:rFonts w:ascii="Times New Roman" w:hAnsi="Times New Roman" w:eastAsia="Andale Sans UI" w:cs="Times New Roman"/>
          <w:color w:val="00000A"/>
          <w:lang w:val="de-DE" w:eastAsia="fa-IR" w:bidi="fa-IR"/>
        </w:rPr>
      </w:pPr>
      <w:r>
        <w:rPr>
          <w:rFonts w:eastAsia="Andale Sans UI" w:cs="Times New Roman"/>
          <w:b/>
          <w:bCs/>
          <w:color w:val="00000A"/>
          <w:sz w:val="32"/>
          <w:szCs w:val="32"/>
          <w:lang w:val="de-DE" w:eastAsia="fa-IR" w:bidi="fa-IR"/>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rPr>
          <w:sz w:val="28"/>
          <w:b/>
          <w:sz w:val="28"/>
          <w:b/>
          <w:szCs w:val="28"/>
          <w:bCs/>
          <w:rFonts w:ascii="Times New Roman" w:hAnsi="Times New Roman" w:eastAsia="Times New Roman" w:cs="Times New Roman"/>
          <w:color w:val="00000A"/>
          <w:lang w:val="de-DE" w:eastAsia="ru-RU" w:bidi="ru-RU"/>
        </w:rPr>
      </w:pPr>
      <w:r>
        <w:rPr>
          <w:rFonts w:eastAsia="Times New Roman" w:cs="Times New Roman"/>
          <w:b/>
          <w:bCs/>
          <w:color w:val="00000A"/>
          <w:sz w:val="28"/>
          <w:szCs w:val="28"/>
          <w:lang w:val="de-DE" w:eastAsia="ru-RU" w:bidi="ru-RU"/>
        </w:rPr>
      </w:r>
      <w:r/>
    </w:p>
    <w:p>
      <w:pPr>
        <w:pStyle w:val="1"/>
        <w:ind w:left="541" w:hanging="0"/>
      </w:pPr>
      <w:bookmarkStart w:id="0" w:name="__DdeLink__81023_1848173433"/>
      <w:r>
        <w:rPr/>
        <w:t xml:space="preserve">                                               </w:t>
      </w:r>
      <w:bookmarkEnd w:id="0"/>
      <w:r>
        <w:rPr>
          <w:lang w:val="ru-RU"/>
        </w:rPr>
        <w:t>с. Михайловское</w:t>
      </w:r>
      <w:r/>
    </w:p>
    <w:p>
      <w:pPr>
        <w:pStyle w:val="1"/>
        <w:ind w:left="541" w:hanging="0"/>
        <w:rPr>
          <w:sz w:val="28"/>
          <w:b/>
          <w:sz w:val="28"/>
          <w:b/>
          <w:szCs w:val="28"/>
          <w:bCs/>
          <w:rFonts w:ascii="Times New Roman" w:hAnsi="Times New Roman" w:eastAsia="Times New Roman" w:cs="Times New Roman"/>
          <w:color w:val="00000A"/>
          <w:lang w:val="ru-RU" w:eastAsia="ru-RU" w:bidi="ru-RU"/>
        </w:rPr>
      </w:pPr>
      <w:r>
        <w:rPr>
          <w:rFonts w:eastAsia="Times New Roman" w:cs="Times New Roman"/>
          <w:b/>
          <w:bCs/>
          <w:color w:val="00000A"/>
          <w:sz w:val="28"/>
          <w:szCs w:val="28"/>
          <w:lang w:val="ru-RU" w:eastAsia="ru-RU" w:bidi="ru-RU"/>
        </w:rPr>
      </w:r>
      <w:r/>
    </w:p>
    <w:p>
      <w:pPr>
        <w:pStyle w:val="1"/>
        <w:ind w:left="541" w:hanging="0"/>
      </w:pPr>
      <w:r>
        <w:rPr/>
        <w:t xml:space="preserve">                                       </w:t>
      </w:r>
      <w:r>
        <w:rPr>
          <w:sz w:val="32"/>
          <w:szCs w:val="32"/>
        </w:rPr>
        <w:t>Оглавление</w:t>
      </w:r>
      <w:r/>
    </w:p>
    <w:p>
      <w:pPr>
        <w:pStyle w:val="1"/>
        <w:ind w:left="541" w:hanging="0"/>
      </w:pPr>
      <w:r>
        <w:rPr>
          <w:bCs w:val="false"/>
          <w:sz w:val="32"/>
          <w:szCs w:val="32"/>
        </w:rPr>
        <w:t xml:space="preserve">1. </w:t>
      </w:r>
      <w:r>
        <w:rPr>
          <w:bCs w:val="false"/>
        </w:rPr>
        <w:t>Общие положения</w:t>
      </w:r>
      <w:r>
        <w:rPr>
          <w:b w:val="false"/>
          <w:bCs w:val="false"/>
        </w:rPr>
        <w:t>……………………………………………...............3</w:t>
      </w:r>
      <w:r/>
    </w:p>
    <w:p>
      <w:pPr>
        <w:pStyle w:val="Normal"/>
        <w:tabs>
          <w:tab w:val="left" w:pos="823" w:leader="none"/>
        </w:tabs>
        <w:spacing w:lineRule="auto" w:line="360"/>
        <w:ind w:hanging="0"/>
      </w:pPr>
      <w:r>
        <w:rPr>
          <w:b/>
          <w:sz w:val="28"/>
        </w:rPr>
        <w:t xml:space="preserve">2. </w:t>
      </w:r>
      <w:r>
        <w:rPr>
          <w:rFonts w:cs="Times New Roman"/>
          <w:b/>
          <w:sz w:val="28"/>
        </w:rPr>
        <w:t>Целевой</w:t>
      </w:r>
      <w:r>
        <w:rPr>
          <w:rFonts w:cs="Times New Roman"/>
          <w:b/>
          <w:spacing w:val="-2"/>
          <w:sz w:val="28"/>
        </w:rPr>
        <w:t xml:space="preserve"> </w:t>
      </w:r>
      <w:r>
        <w:rPr>
          <w:rFonts w:cs="Times New Roman"/>
          <w:b/>
          <w:sz w:val="28"/>
        </w:rPr>
        <w:t>раздел</w:t>
      </w:r>
      <w:r/>
    </w:p>
    <w:p>
      <w:pPr>
        <w:pStyle w:val="22"/>
        <w:tabs>
          <w:tab w:val="left" w:pos="1034" w:leader="none"/>
          <w:tab w:val="left" w:pos="9289" w:leader="dot"/>
        </w:tabs>
        <w:spacing w:lineRule="auto" w:line="360" w:before="0" w:after="0"/>
        <w:ind w:left="541" w:hanging="0"/>
      </w:pPr>
      <w:r>
        <w:rPr/>
        <w:t>2.1. Пояснительная записка ….....................................................................</w:t>
      </w:r>
      <w:r>
        <w:rPr>
          <w:u w:val="none"/>
          <w:lang w:val="ru-RU"/>
        </w:rPr>
        <w:t>6</w:t>
      </w:r>
      <w:r/>
    </w:p>
    <w:p>
      <w:pPr>
        <w:pStyle w:val="22"/>
        <w:tabs>
          <w:tab w:val="left" w:pos="1034" w:leader="none"/>
          <w:tab w:val="left" w:pos="9289" w:leader="dot"/>
        </w:tabs>
        <w:spacing w:lineRule="auto" w:line="360" w:before="0" w:after="0"/>
        <w:ind w:left="541" w:hanging="0"/>
      </w:pPr>
      <w:r>
        <w:rPr/>
        <w:t>2.2. Планируемые результаты освоения обучающимися с ОВЗ              адаптированной основной образовательной программы начального общего</w:t>
      </w:r>
      <w:r>
        <w:rPr>
          <w:spacing w:val="-3"/>
        </w:rPr>
        <w:t xml:space="preserve"> </w:t>
      </w:r>
      <w:r>
        <w:rPr/>
        <w:t>образования…………………………………...............................................1</w:t>
      </w:r>
      <w:r>
        <w:rPr>
          <w:spacing w:val="-17"/>
        </w:rPr>
        <w:t>0</w:t>
      </w:r>
      <w:r/>
    </w:p>
    <w:p>
      <w:pPr>
        <w:pStyle w:val="22"/>
        <w:numPr>
          <w:ilvl w:val="1"/>
          <w:numId w:val="1"/>
        </w:numPr>
        <w:tabs>
          <w:tab w:val="left" w:pos="426" w:leader="none"/>
          <w:tab w:val="left" w:pos="1034" w:leader="none"/>
          <w:tab w:val="left" w:pos="9243" w:leader="dot"/>
        </w:tabs>
        <w:spacing w:lineRule="auto" w:line="360" w:before="0" w:after="0"/>
        <w:ind w:left="426" w:right="798" w:hanging="378"/>
      </w:pPr>
      <w:r>
        <w:rPr/>
        <w:t>2.3.Система оценки достижения обучающимися с ОВЗ планируемых результатов освоения адаптированной основной образовательной программы начального</w:t>
      </w:r>
      <w:r>
        <w:rPr>
          <w:spacing w:val="-6"/>
        </w:rPr>
        <w:t xml:space="preserve"> </w:t>
      </w:r>
      <w:r>
        <w:rPr/>
        <w:t>общего</w:t>
      </w:r>
      <w:r>
        <w:rPr>
          <w:spacing w:val="-2"/>
        </w:rPr>
        <w:t xml:space="preserve"> </w:t>
      </w:r>
      <w:r>
        <w:rPr/>
        <w:t>образования….................................</w:t>
      </w:r>
      <w:r>
        <w:rPr>
          <w:spacing w:val="-9"/>
        </w:rPr>
        <w:t>23</w:t>
      </w:r>
      <w:r/>
    </w:p>
    <w:p>
      <w:pPr>
        <w:pStyle w:val="11"/>
        <w:tabs>
          <w:tab w:val="left" w:pos="823" w:leader="none"/>
        </w:tabs>
        <w:spacing w:lineRule="auto" w:line="360" w:before="0" w:after="0"/>
        <w:ind w:left="822" w:hanging="0"/>
      </w:pPr>
      <w:r>
        <w:rPr/>
        <w:t>3. Содержательный</w:t>
      </w:r>
      <w:r>
        <w:rPr>
          <w:spacing w:val="-3"/>
        </w:rPr>
        <w:t xml:space="preserve"> </w:t>
      </w:r>
      <w:r>
        <w:rPr/>
        <w:t>раздел</w:t>
      </w:r>
      <w:r/>
    </w:p>
    <w:p>
      <w:pPr>
        <w:pStyle w:val="22"/>
        <w:tabs>
          <w:tab w:val="left" w:pos="426" w:leader="none"/>
          <w:tab w:val="left" w:pos="9270" w:leader="dot"/>
        </w:tabs>
        <w:spacing w:lineRule="auto" w:line="360" w:before="0" w:after="0"/>
        <w:ind w:left="426" w:hanging="378"/>
      </w:pPr>
      <w:r>
        <w:rPr/>
        <w:t>3.1.</w:t>
      </w:r>
      <w:hyperlink w:anchor="_TOC_250006">
        <w:r>
          <w:rPr>
            <w:rStyle w:val="Style16"/>
            <w:color w:val="000000"/>
            <w:u w:val="none"/>
          </w:rPr>
          <w:t>Программа формирования базовых</w:t>
        </w:r>
        <w:r>
          <w:rPr>
            <w:rStyle w:val="Style16"/>
            <w:color w:val="000000"/>
            <w:spacing w:val="-14"/>
            <w:u w:val="none"/>
          </w:rPr>
          <w:t xml:space="preserve"> </w:t>
        </w:r>
        <w:r>
          <w:rPr>
            <w:rStyle w:val="Style16"/>
            <w:color w:val="000000"/>
            <w:u w:val="none"/>
          </w:rPr>
          <w:t>учебных</w:t>
        </w:r>
        <w:r>
          <w:rPr>
            <w:rStyle w:val="Style16"/>
            <w:color w:val="000000"/>
            <w:spacing w:val="-3"/>
            <w:u w:val="none"/>
          </w:rPr>
          <w:t xml:space="preserve"> </w:t>
        </w:r>
        <w:r>
          <w:rPr>
            <w:rStyle w:val="Style16"/>
            <w:color w:val="000000"/>
            <w:u w:val="none"/>
          </w:rPr>
          <w:t>действий……......</w:t>
        </w:r>
      </w:hyperlink>
      <w:r>
        <w:rPr>
          <w:color w:val="000000"/>
          <w:u w:val="none"/>
        </w:rPr>
        <w:t>.....26</w:t>
      </w:r>
      <w:r/>
    </w:p>
    <w:p>
      <w:pPr>
        <w:pStyle w:val="22"/>
        <w:tabs>
          <w:tab w:val="left" w:pos="1034" w:leader="none"/>
        </w:tabs>
        <w:spacing w:lineRule="auto" w:line="360" w:before="0" w:after="0"/>
        <w:ind w:left="0" w:hanging="0"/>
      </w:pPr>
      <w:r>
        <w:rPr/>
        <w:t>3.2.Программы учебных предметов, курсов</w:t>
      </w:r>
      <w:r>
        <w:rPr>
          <w:spacing w:val="-6"/>
        </w:rPr>
        <w:t xml:space="preserve"> </w:t>
      </w:r>
      <w:r>
        <w:rPr/>
        <w:t>коррекционно-</w:t>
      </w:r>
      <w:r/>
    </w:p>
    <w:p>
      <w:pPr>
        <w:pStyle w:val="22"/>
        <w:tabs>
          <w:tab w:val="left" w:pos="9256" w:leader="dot"/>
        </w:tabs>
        <w:spacing w:lineRule="auto" w:line="360" w:before="0" w:after="0"/>
        <w:ind w:left="48" w:hanging="0"/>
      </w:pPr>
      <w:r>
        <w:rPr/>
        <w:t>развивающей</w:t>
      </w:r>
      <w:r>
        <w:rPr>
          <w:spacing w:val="-3"/>
        </w:rPr>
        <w:t xml:space="preserve"> </w:t>
      </w:r>
      <w:r>
        <w:rPr/>
        <w:t>области…………………………………………………....30</w:t>
      </w:r>
      <w:r/>
    </w:p>
    <w:p>
      <w:pPr>
        <w:pStyle w:val="22"/>
        <w:tabs>
          <w:tab w:val="left" w:pos="9256" w:leader="dot"/>
        </w:tabs>
        <w:spacing w:lineRule="auto" w:line="360" w:before="0" w:after="0"/>
      </w:pPr>
      <w:r>
        <w:rPr/>
        <w:t>3.3.Программа духовно-нравственного</w:t>
      </w:r>
      <w:r>
        <w:rPr>
          <w:spacing w:val="-11"/>
        </w:rPr>
        <w:t xml:space="preserve"> </w:t>
      </w:r>
      <w:r>
        <w:rPr/>
        <w:t>развития,</w:t>
      </w:r>
      <w:r>
        <w:rPr>
          <w:spacing w:val="-3"/>
        </w:rPr>
        <w:t xml:space="preserve"> </w:t>
      </w:r>
      <w:r>
        <w:rPr/>
        <w:t>воспитания……......44</w:t>
      </w:r>
      <w:r/>
    </w:p>
    <w:p>
      <w:pPr>
        <w:pStyle w:val="22"/>
        <w:spacing w:lineRule="auto" w:line="360" w:before="0" w:after="0"/>
        <w:ind w:left="48" w:hanging="0"/>
      </w:pPr>
      <w:r>
        <w:rPr/>
        <w:t xml:space="preserve">3.4. </w:t>
      </w:r>
      <w:hyperlink w:anchor="_TOC_250005">
        <w:r>
          <w:rPr>
            <w:rStyle w:val="Style16"/>
            <w:color w:val="000000"/>
            <w:u w:val="none"/>
          </w:rPr>
          <w:t>Программа формирования экологической культуры, здорового и        безопасного</w:t>
        </w:r>
        <w:r>
          <w:rPr>
            <w:rStyle w:val="Style16"/>
            <w:color w:val="000000"/>
            <w:spacing w:val="-4"/>
            <w:u w:val="none"/>
          </w:rPr>
          <w:t xml:space="preserve"> </w:t>
        </w:r>
        <w:r>
          <w:rPr>
            <w:rStyle w:val="Style16"/>
            <w:color w:val="000000"/>
            <w:u w:val="none"/>
          </w:rPr>
          <w:t>образа</w:t>
        </w:r>
        <w:r>
          <w:rPr>
            <w:rStyle w:val="Style16"/>
            <w:color w:val="000000"/>
            <w:spacing w:val="-2"/>
            <w:u w:val="none"/>
          </w:rPr>
          <w:t xml:space="preserve"> </w:t>
        </w:r>
        <w:r>
          <w:rPr>
            <w:rStyle w:val="Style16"/>
            <w:color w:val="000000"/>
            <w:u w:val="none"/>
          </w:rPr>
          <w:t>жизни………………………………........................</w:t>
        </w:r>
      </w:hyperlink>
      <w:r>
        <w:rPr>
          <w:color w:val="000000"/>
          <w:spacing w:val="-10"/>
          <w:u w:val="none"/>
        </w:rPr>
        <w:t>.46</w:t>
      </w:r>
      <w:r/>
    </w:p>
    <w:p>
      <w:pPr>
        <w:pStyle w:val="22"/>
        <w:numPr>
          <w:ilvl w:val="1"/>
          <w:numId w:val="2"/>
        </w:numPr>
        <w:tabs>
          <w:tab w:val="left" w:pos="709" w:leader="none"/>
          <w:tab w:val="left" w:pos="1034" w:leader="none"/>
          <w:tab w:val="left" w:pos="9133" w:leader="dot"/>
        </w:tabs>
        <w:spacing w:lineRule="auto" w:line="360" w:before="0" w:after="0"/>
        <w:ind w:left="284" w:hanging="360"/>
      </w:pPr>
      <w:r>
        <w:rPr>
          <w:color w:val="000000"/>
          <w:u w:val="none"/>
        </w:rPr>
        <w:t xml:space="preserve"> </w:t>
      </w:r>
      <w:r>
        <w:rPr>
          <w:color w:val="000000"/>
          <w:u w:val="none"/>
        </w:rPr>
        <w:t xml:space="preserve">3.5.Программа </w:t>
      </w:r>
      <w:hyperlink w:anchor="_TOC_250004">
        <w:r>
          <w:rPr>
            <w:rStyle w:val="Style16"/>
            <w:color w:val="000000"/>
            <w:u w:val="none"/>
            <w:lang w:val="ru-RU"/>
          </w:rPr>
          <w:t>коррекционной</w:t>
        </w:r>
        <w:r>
          <w:rPr>
            <w:rStyle w:val="Style16"/>
            <w:color w:val="000000"/>
            <w:spacing w:val="-3"/>
            <w:u w:val="none"/>
            <w:lang w:val="ru-RU"/>
          </w:rPr>
          <w:t xml:space="preserve"> </w:t>
        </w:r>
        <w:r>
          <w:rPr>
            <w:rStyle w:val="Style16"/>
            <w:color w:val="000000"/>
            <w:u w:val="none"/>
            <w:lang w:val="ru-RU"/>
          </w:rPr>
          <w:t>работы…………………………</w:t>
        </w:r>
      </w:hyperlink>
      <w:r>
        <w:rPr>
          <w:color w:val="000000"/>
          <w:u w:val="none"/>
          <w:lang w:val="ru-RU"/>
        </w:rPr>
        <w:t>.............49</w:t>
      </w:r>
      <w:r/>
    </w:p>
    <w:p>
      <w:pPr>
        <w:pStyle w:val="22"/>
        <w:numPr>
          <w:ilvl w:val="1"/>
          <w:numId w:val="2"/>
        </w:numPr>
        <w:tabs>
          <w:tab w:val="left" w:pos="709" w:leader="none"/>
          <w:tab w:val="left" w:pos="1034" w:leader="none"/>
          <w:tab w:val="left" w:pos="9133" w:leader="dot"/>
        </w:tabs>
        <w:spacing w:lineRule="auto" w:line="360" w:before="0" w:after="0"/>
        <w:ind w:left="284" w:hanging="360"/>
      </w:pPr>
      <w:r>
        <w:rPr>
          <w:color w:val="000000"/>
          <w:u w:val="none"/>
        </w:rPr>
        <w:t>3.6 Программа</w:t>
      </w:r>
      <w:hyperlink w:anchor="_TOC_250003">
        <w:r>
          <w:rPr>
            <w:rStyle w:val="Style16"/>
            <w:color w:val="000000"/>
            <w:spacing w:val="-4"/>
            <w:u w:val="none"/>
            <w:lang w:val="ru-RU"/>
          </w:rPr>
          <w:t xml:space="preserve"> </w:t>
        </w:r>
        <w:r>
          <w:rPr>
            <w:rStyle w:val="Style16"/>
            <w:color w:val="000000"/>
            <w:u w:val="none"/>
            <w:lang w:val="ru-RU"/>
          </w:rPr>
          <w:t>внеурочной</w:t>
        </w:r>
        <w:r>
          <w:rPr>
            <w:rStyle w:val="Style16"/>
            <w:color w:val="000000"/>
            <w:spacing w:val="-5"/>
            <w:u w:val="none"/>
            <w:lang w:val="ru-RU"/>
          </w:rPr>
          <w:t xml:space="preserve"> </w:t>
        </w:r>
        <w:r>
          <w:rPr>
            <w:rStyle w:val="Style16"/>
            <w:color w:val="000000"/>
            <w:u w:val="none"/>
            <w:lang w:val="ru-RU"/>
          </w:rPr>
          <w:t>деятельности…………………………….</w:t>
        </w:r>
      </w:hyperlink>
      <w:r>
        <w:rPr>
          <w:color w:val="000000"/>
          <w:u w:val="none"/>
          <w:lang w:val="ru-RU"/>
        </w:rPr>
        <w:t>.....52</w:t>
      </w:r>
      <w:r/>
    </w:p>
    <w:p>
      <w:pPr>
        <w:pStyle w:val="11"/>
        <w:tabs>
          <w:tab w:val="left" w:pos="823" w:leader="none"/>
        </w:tabs>
        <w:spacing w:before="165" w:after="0"/>
        <w:ind w:left="822" w:hanging="0"/>
      </w:pPr>
      <w:r>
        <w:rPr/>
        <w:t xml:space="preserve">4. </w:t>
      </w:r>
      <w:hyperlink w:anchor="_TOC_250002">
        <w:r>
          <w:rPr>
            <w:rStyle w:val="Style16"/>
            <w:color w:val="000000"/>
            <w:u w:val="none"/>
          </w:rPr>
          <w:t>Организационный</w:t>
        </w:r>
        <w:r>
          <w:rPr>
            <w:rStyle w:val="Style16"/>
            <w:color w:val="000000"/>
            <w:spacing w:val="-3"/>
            <w:u w:val="none"/>
          </w:rPr>
          <w:t xml:space="preserve"> </w:t>
        </w:r>
        <w:r>
          <w:rPr>
            <w:rStyle w:val="Style16"/>
            <w:color w:val="000000"/>
            <w:u w:val="none"/>
          </w:rPr>
          <w:t>раздел</w:t>
        </w:r>
      </w:hyperlink>
      <w:r/>
    </w:p>
    <w:p>
      <w:pPr>
        <w:pStyle w:val="22"/>
        <w:tabs>
          <w:tab w:val="left" w:pos="1034" w:leader="none"/>
          <w:tab w:val="left" w:pos="9270" w:leader="dot"/>
        </w:tabs>
        <w:spacing w:before="156" w:after="0"/>
        <w:ind w:left="426" w:hanging="493"/>
      </w:pPr>
      <w:r>
        <w:rPr/>
        <w:t xml:space="preserve">  </w:t>
      </w:r>
      <w:r>
        <w:rPr/>
        <w:t>4.1. Учебный</w:t>
      </w:r>
      <w:r>
        <w:rPr>
          <w:spacing w:val="-3"/>
        </w:rPr>
        <w:t xml:space="preserve"> </w:t>
      </w:r>
      <w:r>
        <w:rPr/>
        <w:t>план………………………………………………………..59</w:t>
      </w:r>
      <w:r/>
    </w:p>
    <w:p>
      <w:pPr>
        <w:pStyle w:val="22"/>
        <w:tabs>
          <w:tab w:val="left" w:pos="966" w:leader="none"/>
          <w:tab w:val="left" w:pos="9246" w:leader="dot"/>
        </w:tabs>
        <w:spacing w:lineRule="auto" w:line="360" w:before="163" w:after="0"/>
        <w:ind w:left="426" w:right="591" w:hanging="378"/>
      </w:pPr>
      <w:r>
        <w:rPr/>
        <w:t>4.2.Система условий реализации адаптированной основной образовательной программы начального</w:t>
      </w:r>
      <w:r>
        <w:rPr>
          <w:spacing w:val="-7"/>
        </w:rPr>
        <w:t xml:space="preserve"> </w:t>
      </w:r>
      <w:r>
        <w:rPr/>
        <w:t>общего</w:t>
      </w:r>
      <w:r>
        <w:rPr>
          <w:spacing w:val="-2"/>
        </w:rPr>
        <w:t xml:space="preserve"> </w:t>
      </w:r>
      <w:r>
        <w:rPr/>
        <w:t>образования…….68</w:t>
      </w:r>
      <w:r/>
    </w:p>
    <w:p>
      <w:pPr>
        <w:pStyle w:val="22"/>
        <w:tabs>
          <w:tab w:val="left" w:pos="966" w:leader="none"/>
          <w:tab w:val="left" w:pos="9246" w:leader="dot"/>
        </w:tabs>
        <w:spacing w:lineRule="auto" w:line="360" w:before="163" w:after="0"/>
        <w:ind w:left="426" w:right="591" w:hanging="378"/>
      </w:pPr>
      <w:r>
        <w:rPr/>
        <w:t xml:space="preserve">4.2.1. </w:t>
      </w:r>
      <w:r>
        <w:rPr>
          <w:lang w:val="ru-RU"/>
        </w:rPr>
        <w:t>Кадровые условия..............................................................................68</w:t>
      </w:r>
      <w:r/>
    </w:p>
    <w:p>
      <w:pPr>
        <w:pStyle w:val="22"/>
        <w:tabs>
          <w:tab w:val="left" w:pos="1243" w:leader="none"/>
          <w:tab w:val="left" w:pos="9186" w:leader="dot"/>
        </w:tabs>
        <w:spacing w:lineRule="auto" w:line="360" w:before="0" w:after="0"/>
        <w:ind w:left="541" w:hanging="0"/>
      </w:pPr>
      <w:r>
        <w:rPr/>
        <w:t>4.2.2.</w:t>
      </w:r>
      <w:r>
        <w:rPr>
          <w:lang w:val="ru-RU"/>
        </w:rPr>
        <w:t>Финансовые условия...........................................................................71</w:t>
      </w:r>
      <w:r/>
    </w:p>
    <w:p>
      <w:pPr>
        <w:pStyle w:val="22"/>
        <w:tabs>
          <w:tab w:val="left" w:pos="9256" w:leader="dot"/>
        </w:tabs>
        <w:spacing w:lineRule="auto" w:line="360" w:before="0" w:after="0"/>
        <w:ind w:left="142" w:hanging="236"/>
      </w:pPr>
      <w:r>
        <w:rPr>
          <w:color w:val="000000"/>
          <w:u w:val="none"/>
        </w:rPr>
        <w:t xml:space="preserve"> </w:t>
      </w:r>
      <w:r>
        <w:rPr>
          <w:color w:val="000000"/>
          <w:u w:val="none"/>
        </w:rPr>
        <w:t xml:space="preserve">4.2.3.Материально-технические </w:t>
      </w:r>
      <w:hyperlink w:anchor="_TOC_250000">
        <w:r>
          <w:rPr>
            <w:rStyle w:val="Style16"/>
            <w:color w:val="000000"/>
            <w:u w:val="none"/>
            <w:lang w:val="ru-RU"/>
          </w:rPr>
          <w:t>условия………………………………...</w:t>
        </w:r>
      </w:hyperlink>
      <w:r>
        <w:rPr>
          <w:color w:val="000000"/>
          <w:u w:val="none"/>
          <w:lang w:val="ru-RU"/>
        </w:rPr>
        <w:t>72</w:t>
      </w:r>
      <w:r/>
    </w:p>
    <w:p>
      <w:pPr>
        <w:pStyle w:val="22"/>
        <w:numPr>
          <w:ilvl w:val="1"/>
          <w:numId w:val="1"/>
        </w:numPr>
        <w:tabs>
          <w:tab w:val="left" w:pos="426" w:leader="none"/>
          <w:tab w:val="left" w:pos="1034" w:leader="none"/>
          <w:tab w:val="left" w:pos="9270" w:leader="dot"/>
        </w:tabs>
        <w:spacing w:lineRule="auto" w:line="360" w:before="0" w:after="0"/>
        <w:ind w:left="426" w:right="913" w:hanging="378"/>
        <w:rPr>
          <w:sz w:val="28"/>
          <w:sz w:val="28"/>
          <w:szCs w:val="28"/>
          <w:rFonts w:ascii="Times New Roman" w:hAnsi="Times New Roman" w:eastAsia="Times New Roman" w:cs="Times New Roman"/>
          <w:color w:val="00000A"/>
          <w:lang w:val="de-DE" w:eastAsia="ru-RU" w:bidi="ru-RU"/>
        </w:rPr>
      </w:pPr>
      <w:r>
        <w:rPr>
          <w:rFonts w:eastAsia="Times New Roman" w:cs="Times New Roman"/>
          <w:color w:val="00000A"/>
          <w:sz w:val="28"/>
          <w:szCs w:val="28"/>
          <w:lang w:val="de-DE" w:eastAsia="ru-RU" w:bidi="ru-RU"/>
        </w:rPr>
      </w:r>
      <w:r/>
    </w:p>
    <w:p>
      <w:pPr>
        <w:pStyle w:val="Normal"/>
        <w:spacing w:lineRule="auto" w:line="240"/>
        <w:rPr>
          <w:sz w:val="28"/>
          <w:sz w:val="28"/>
          <w:szCs w:val="28"/>
          <w:rFonts w:ascii="Times New Roman" w:hAnsi="Times New Roman" w:eastAsia="Times New Roman" w:cs="Times New Roman"/>
          <w:color w:val="00000A"/>
          <w:lang w:val="de-DE" w:eastAsia="ru-RU" w:bidi="ru-RU"/>
        </w:rPr>
      </w:pPr>
      <w:r>
        <w:rPr>
          <w:rFonts w:eastAsia="Times New Roman" w:cs="Times New Roman"/>
          <w:color w:val="00000A"/>
          <w:sz w:val="28"/>
          <w:szCs w:val="28"/>
          <w:lang w:val="de-DE" w:eastAsia="ru-RU" w:bidi="ru-RU"/>
        </w:rPr>
      </w:r>
      <w:r/>
    </w:p>
    <w:p>
      <w:pPr>
        <w:pStyle w:val="Normal"/>
        <w:spacing w:lineRule="auto" w:line="240"/>
        <w:rPr>
          <w:sz w:val="28"/>
          <w:sz w:val="28"/>
          <w:szCs w:val="28"/>
          <w:rFonts w:ascii="Times New Roman" w:hAnsi="Times New Roman" w:eastAsia="Times New Roman" w:cs="Times New Roman"/>
          <w:color w:val="00000A"/>
          <w:lang w:val="de-DE" w:eastAsia="ru-RU" w:bidi="ru-RU"/>
        </w:rPr>
      </w:pPr>
      <w:r>
        <w:rPr>
          <w:rFonts w:eastAsia="Times New Roman" w:cs="Times New Roman"/>
          <w:color w:val="00000A"/>
          <w:sz w:val="28"/>
          <w:szCs w:val="28"/>
          <w:lang w:val="de-DE" w:eastAsia="ru-RU" w:bidi="ru-RU"/>
        </w:rPr>
      </w:r>
      <w:r/>
    </w:p>
    <w:p>
      <w:pPr>
        <w:pStyle w:val="Normal"/>
        <w:spacing w:lineRule="auto" w:line="240"/>
        <w:rPr>
          <w:sz w:val="28"/>
          <w:sz w:val="28"/>
          <w:szCs w:val="28"/>
          <w:rFonts w:ascii="Times New Roman" w:hAnsi="Times New Roman" w:eastAsia="Times New Roman" w:cs="Times New Roman"/>
          <w:color w:val="00000A"/>
          <w:lang w:val="de-DE" w:eastAsia="ru-RU" w:bidi="ru-RU"/>
        </w:rPr>
      </w:pPr>
      <w:r>
        <w:rPr>
          <w:rFonts w:eastAsia="Times New Roman" w:cs="Times New Roman"/>
          <w:color w:val="00000A"/>
          <w:sz w:val="28"/>
          <w:szCs w:val="28"/>
          <w:lang w:val="de-DE" w:eastAsia="ru-RU" w:bidi="ru-RU"/>
        </w:rPr>
      </w:r>
      <w:r/>
    </w:p>
    <w:p>
      <w:pPr>
        <w:pStyle w:val="Normal"/>
        <w:spacing w:lineRule="auto" w:line="240" w:before="0" w:after="0"/>
        <w:ind w:hanging="0"/>
        <w:jc w:val="center"/>
      </w:pPr>
      <w:r>
        <w:rPr>
          <w:rFonts w:cs="Times New Roman"/>
          <w:b/>
          <w:bCs/>
          <w:sz w:val="28"/>
          <w:szCs w:val="28"/>
        </w:rPr>
        <w:t>1. Общие положения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Адаптированная  основная  общеобразовательная  программа   начального  общего  образования  (далее  АООП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r/>
    </w:p>
    <w:p>
      <w:pPr>
        <w:pStyle w:val="Normal"/>
        <w:spacing w:lineRule="auto" w:line="240" w:before="0" w:after="0"/>
        <w:ind w:right="-144" w:firstLine="709"/>
        <w:jc w:val="both"/>
        <w:rPr>
          <w:sz w:val="28"/>
          <w:sz w:val="28"/>
          <w:szCs w:val="28"/>
          <w:rFonts w:ascii="Times New Roman" w:hAnsi="Times New Roman" w:cs="Times New Roman"/>
        </w:rPr>
      </w:pPr>
      <w:r>
        <w:rPr>
          <w:rFonts w:cs="Times New Roman"/>
          <w:sz w:val="28"/>
          <w:szCs w:val="28"/>
        </w:rPr>
        <w:t>АООП НОО  для  обучающихся  с  НОДА   разработана  и  утверждена муниципальным казённым общеобразовательным учреждением «Михайловская средняя общеобразовательная школа №1» (далее МКОУ «Михайловская СОШ №1»,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АООП НОО   для  обучающихся  с  НОДА определяет   содержание   образования, ожидаемые результаты и условия ее реализации.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Нормативно-правовую базу разработки АООП  НОО для обучающихся с НОДА составляют: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1.Федеральный  закон   от 29.12.2012 г. № 273- ФЗ  «Об  образовании  в  Российской Федерации».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2.Федеральный  государственный  образовательный  стандарт   образования обучающихся  начального общего образования для обучающихся с ОВЗ, утвержденный Минобрнауки Российской Федерации от 19.12. 2014г. № 1598;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3.Постановление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4. Примерная  адаптированная  основная  общеобразовательная  программа  начального общего образования обучающихся с нарушениями опорно- двигательного аппарата.</w:t>
      </w:r>
      <w:r/>
    </w:p>
    <w:p>
      <w:pPr>
        <w:pStyle w:val="Normal"/>
        <w:spacing w:lineRule="auto" w:line="240"/>
        <w:ind w:left="-142" w:hanging="0"/>
        <w:rPr>
          <w:sz w:val="28"/>
          <w:sz w:val="28"/>
          <w:szCs w:val="28"/>
          <w:rFonts w:ascii="Times New Roman" w:hAnsi="Times New Roman" w:cs="Times New Roman"/>
        </w:rPr>
      </w:pPr>
      <w:r>
        <w:rPr>
          <w:rFonts w:cs="Times New Roman"/>
          <w:sz w:val="28"/>
          <w:szCs w:val="28"/>
        </w:rPr>
        <w:t>5. Устав МКОУ «Михайловская СОШ №1».</w:t>
      </w:r>
      <w:r/>
    </w:p>
    <w:p>
      <w:pPr>
        <w:pStyle w:val="Normal"/>
        <w:shd w:val="clear" w:color="auto" w:themeColor="" w:themeTint="0" w:themeShade="0" w:fill="FFFFFF" w:themeFill="" w:themeFillTint="0" w:themeFillShade="0"/>
        <w:spacing w:lineRule="auto" w:line="240" w:before="0" w:after="0"/>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Адаптированная    основная  образовательная программа  начального общего</w:t>
      </w:r>
      <w:r/>
    </w:p>
    <w:p>
      <w:pPr>
        <w:pStyle w:val="Normal"/>
        <w:shd w:val="clear" w:color="auto" w:themeColor="" w:themeTint="0" w:themeShade="0" w:fill="FFFFFF" w:themeFill="" w:themeFillTint="0" w:themeFillShade="0"/>
        <w:spacing w:lineRule="auto" w:line="240" w:before="0" w:after="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образования   для          обучающихся  с       НОДА  состоит  из  двух    частей:</w:t>
      </w:r>
      <w:r/>
    </w:p>
    <w:p>
      <w:pPr>
        <w:pStyle w:val="Normal"/>
        <w:shd w:val="clear" w:color="auto" w:themeColor="" w:themeTint="0" w:themeShade="0" w:fill="FFFFFF" w:themeFill="" w:themeFillTint="0" w:themeFillShade="0"/>
        <w:spacing w:lineRule="auto" w:line="240" w:before="0" w:after="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-обязательной части,</w:t>
      </w:r>
      <w:r/>
    </w:p>
    <w:p>
      <w:pPr>
        <w:pStyle w:val="Normal"/>
        <w:shd w:val="clear" w:color="auto" w:themeColor="" w:themeTint="0" w:themeShade="0" w:fill="FFFFFF" w:themeFill="" w:themeFillTint="0" w:themeFillShade="0"/>
        <w:spacing w:lineRule="auto" w:line="240" w:before="0" w:after="0"/>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-части, формируемой участниками образовательных отношений.</w:t>
      </w:r>
      <w:r/>
    </w:p>
    <w:p>
      <w:pPr>
        <w:pStyle w:val="Normal"/>
        <w:shd w:val="clear" w:color="auto" w:themeColor="" w:themeTint="0" w:themeShade="0" w:fill="FFFFFF" w:themeFill="" w:themeFillTint="0" w:themeFillShade="0"/>
        <w:spacing w:lineRule="auto" w:line="240" w:before="0" w:after="0"/>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Соотношение частей  и их   объем  определяется  ФГОС начального    общего</w:t>
      </w:r>
      <w:r/>
    </w:p>
    <w:p>
      <w:pPr>
        <w:pStyle w:val="Normal"/>
        <w:shd w:val="clear" w:color="auto" w:themeColor="" w:themeTint="0" w:themeShade="0" w:fill="FFFFFF" w:themeFill="" w:themeFillTint="0" w:themeFillShade="0"/>
        <w:spacing w:lineRule="auto" w:line="240" w:before="0" w:after="0"/>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образования для обучающихся с НОДА.</w:t>
      </w:r>
      <w:r/>
    </w:p>
    <w:p>
      <w:pPr>
        <w:pStyle w:val="Normal"/>
        <w:spacing w:lineRule="auto" w:line="240"/>
        <w:ind w:left="-142" w:hanging="0"/>
        <w:jc w:val="both"/>
        <w:rPr>
          <w:sz w:val="28"/>
          <w:b/>
          <w:sz w:val="28"/>
          <w:b/>
          <w:szCs w:val="28"/>
          <w:rFonts w:ascii="Times New Roman" w:hAnsi="Times New Roman" w:cs="Times New Roman"/>
        </w:rPr>
      </w:pPr>
      <w:r>
        <w:rPr>
          <w:rFonts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В  основу  разработки  АООП НОО для обучающихся  с  нарушениями опорно-двигательного  аппарата  заложены  дифференцированный  и деятельностный подходы.</w:t>
      </w:r>
      <w:r/>
    </w:p>
    <w:p>
      <w:pPr>
        <w:pStyle w:val="Normal"/>
        <w:spacing w:lineRule="auto" w:line="240" w:before="0" w:after="0"/>
        <w:ind w:firstLine="709"/>
        <w:jc w:val="both"/>
        <w:rPr>
          <w:sz w:val="28"/>
          <w:sz w:val="28"/>
          <w:szCs w:val="28"/>
          <w:rFonts w:ascii="Times New Roman" w:hAnsi="Times New Roman" w:cs="Times New Roman"/>
        </w:rPr>
      </w:pPr>
      <w:r>
        <w:rPr>
          <w:rFonts w:cs="Times New Roman"/>
          <w:i/>
          <w:sz w:val="28"/>
          <w:szCs w:val="28"/>
        </w:rPr>
        <w:t>Дифференцированный</w:t>
      </w:r>
      <w:r>
        <w:rPr>
          <w:rFonts w:cs="Times New Roman"/>
          <w:sz w:val="28"/>
          <w:szCs w:val="28"/>
        </w:rPr>
        <w:t xml:space="preserve"> подход  к  построению  АООП  НОО  для детей 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с  дифференцированно  сформулированными  в  ФГОС  НОО обучающихся  с НОДА требованиями к:</w:t>
      </w:r>
      <w:r/>
    </w:p>
    <w:p>
      <w:pPr>
        <w:pStyle w:val="ListParagraph"/>
        <w:widowControl/>
        <w:numPr>
          <w:ilvl w:val="0"/>
          <w:numId w:val="3"/>
        </w:numPr>
        <w:spacing w:before="0" w:after="0"/>
        <w:ind w:left="0" w:hanging="360"/>
        <w:contextualSpacing/>
        <w:rPr>
          <w:sz w:val="28"/>
          <w:sz w:val="28"/>
          <w:szCs w:val="28"/>
        </w:rPr>
      </w:pPr>
      <w:r>
        <w:rPr>
          <w:sz w:val="28"/>
          <w:szCs w:val="28"/>
        </w:rPr>
        <w:t>структуре образовательной программы;</w:t>
      </w:r>
      <w:r/>
    </w:p>
    <w:p>
      <w:pPr>
        <w:pStyle w:val="ListParagraph"/>
        <w:widowControl/>
        <w:numPr>
          <w:ilvl w:val="0"/>
          <w:numId w:val="3"/>
        </w:numPr>
        <w:spacing w:before="0" w:after="0"/>
        <w:ind w:left="0" w:hanging="360"/>
        <w:contextualSpacing/>
        <w:rPr>
          <w:sz w:val="28"/>
          <w:sz w:val="28"/>
          <w:szCs w:val="28"/>
        </w:rPr>
      </w:pPr>
      <w:r>
        <w:rPr>
          <w:sz w:val="28"/>
          <w:szCs w:val="28"/>
        </w:rPr>
        <w:t>условиям реализации образовательной программы;</w:t>
      </w:r>
      <w:r/>
    </w:p>
    <w:p>
      <w:pPr>
        <w:pStyle w:val="ListParagraph"/>
        <w:widowControl/>
        <w:numPr>
          <w:ilvl w:val="0"/>
          <w:numId w:val="3"/>
        </w:numPr>
        <w:spacing w:before="0" w:after="0"/>
        <w:ind w:left="0" w:hanging="360"/>
        <w:contextualSpacing/>
        <w:rPr>
          <w:sz w:val="28"/>
          <w:sz w:val="28"/>
          <w:szCs w:val="28"/>
        </w:rPr>
      </w:pPr>
      <w:r>
        <w:rPr>
          <w:sz w:val="28"/>
          <w:szCs w:val="28"/>
        </w:rPr>
        <w:t>результатам образования.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i/>
          <w:sz w:val="28"/>
          <w:szCs w:val="28"/>
        </w:rPr>
        <w:t>Деятельностный</w:t>
      </w:r>
      <w:r>
        <w:rPr>
          <w:rFonts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В  контексте  разработки  АООП  начального  общего  образования  для обучающихся с НОДА реализация деятельностного подхода обеспечивает:</w:t>
      </w:r>
      <w:r/>
    </w:p>
    <w:p>
      <w:pPr>
        <w:pStyle w:val="ListParagraph"/>
        <w:widowControl/>
        <w:numPr>
          <w:ilvl w:val="0"/>
          <w:numId w:val="4"/>
        </w:numPr>
        <w:spacing w:before="0" w:after="0"/>
        <w:ind w:left="0" w:hanging="360"/>
        <w:contextualSpacing/>
        <w:rPr>
          <w:sz w:val="28"/>
          <w:sz w:val="28"/>
          <w:szCs w:val="28"/>
        </w:rPr>
      </w:pPr>
      <w:r>
        <w:rPr>
          <w:sz w:val="28"/>
          <w:szCs w:val="28"/>
        </w:rPr>
        <w:t>придание  результатам  образования  социально  и  личностно значимого характера;</w:t>
      </w:r>
      <w:r/>
    </w:p>
    <w:p>
      <w:pPr>
        <w:pStyle w:val="ListParagraph"/>
        <w:widowControl/>
        <w:numPr>
          <w:ilvl w:val="0"/>
          <w:numId w:val="4"/>
        </w:numPr>
        <w:spacing w:before="0" w:after="0"/>
        <w:ind w:left="0" w:hanging="360"/>
        <w:contextualSpacing/>
        <w:rPr>
          <w:sz w:val="28"/>
          <w:sz w:val="28"/>
          <w:szCs w:val="28"/>
        </w:rPr>
      </w:pPr>
      <w:r>
        <w:rPr>
          <w:sz w:val="28"/>
          <w:szCs w:val="28"/>
        </w:rPr>
        <w:t>прочное  усвоение  обучающимися  с  НОДА  знаний  и  опытаразнообразной деятельности и поведения, возможность их самостоятельно гопродвижения в изучаемых образовательных областях;</w:t>
      </w:r>
      <w:r/>
    </w:p>
    <w:p>
      <w:pPr>
        <w:pStyle w:val="ListParagraph"/>
        <w:widowControl/>
        <w:numPr>
          <w:ilvl w:val="0"/>
          <w:numId w:val="4"/>
        </w:numPr>
        <w:spacing w:before="0" w:after="0"/>
        <w:ind w:left="0" w:hanging="360"/>
        <w:contextualSpacing/>
        <w:rPr>
          <w:sz w:val="28"/>
          <w:sz w:val="28"/>
          <w:szCs w:val="28"/>
        </w:rPr>
      </w:pPr>
      <w:r>
        <w:rPr>
          <w:sz w:val="28"/>
          <w:szCs w:val="28"/>
        </w:rPr>
        <w:t>существенное  повышение  мотивации  и  интереса  к  учению, приобретению нового опыта деятельности и поведения;</w:t>
      </w:r>
      <w:r/>
    </w:p>
    <w:p>
      <w:pPr>
        <w:pStyle w:val="ListParagraph"/>
        <w:widowControl/>
        <w:numPr>
          <w:ilvl w:val="0"/>
          <w:numId w:val="4"/>
        </w:numPr>
        <w:spacing w:before="0" w:after="0"/>
        <w:ind w:left="0" w:hanging="360"/>
        <w:contextualSpacing/>
        <w:rPr>
          <w:sz w:val="28"/>
          <w:sz w:val="28"/>
          <w:szCs w:val="28"/>
        </w:rPr>
      </w:pPr>
      <w:r>
        <w:rPr>
          <w:sz w:val="28"/>
          <w:szCs w:val="28"/>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w:t>
      </w:r>
      <w:r/>
    </w:p>
    <w:p>
      <w:pPr>
        <w:pStyle w:val="ListParagraph"/>
        <w:widowControl/>
        <w:numPr>
          <w:ilvl w:val="0"/>
          <w:numId w:val="5"/>
        </w:numPr>
        <w:spacing w:before="0" w:after="0"/>
        <w:ind w:left="0" w:hanging="360"/>
        <w:contextualSpacing/>
        <w:rPr>
          <w:sz w:val="28"/>
          <w:sz w:val="28"/>
          <w:szCs w:val="28"/>
        </w:rPr>
      </w:pPr>
      <w:r>
        <w:rPr>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r/>
    </w:p>
    <w:p>
      <w:pPr>
        <w:pStyle w:val="ListParagraph"/>
        <w:widowControl/>
        <w:numPr>
          <w:ilvl w:val="0"/>
          <w:numId w:val="5"/>
        </w:numPr>
        <w:spacing w:before="0" w:after="0"/>
        <w:ind w:left="0" w:hanging="360"/>
        <w:contextualSpacing/>
        <w:rPr>
          <w:sz w:val="28"/>
          <w:sz w:val="28"/>
          <w:szCs w:val="28"/>
        </w:rPr>
      </w:pPr>
      <w:r>
        <w:rPr>
          <w:sz w:val="28"/>
          <w:szCs w:val="28"/>
        </w:rPr>
        <w:t>принцип  учета  типологических  и  индивидуальных  образовательных потребностей обучающихся;</w:t>
      </w:r>
      <w:r/>
    </w:p>
    <w:p>
      <w:pPr>
        <w:pStyle w:val="ListParagraph"/>
        <w:widowControl/>
        <w:numPr>
          <w:ilvl w:val="0"/>
          <w:numId w:val="5"/>
        </w:numPr>
        <w:spacing w:before="0" w:after="0"/>
        <w:ind w:left="0" w:hanging="360"/>
        <w:contextualSpacing/>
        <w:rPr>
          <w:sz w:val="28"/>
          <w:sz w:val="28"/>
          <w:szCs w:val="28"/>
        </w:rPr>
      </w:pPr>
      <w:r>
        <w:rPr>
          <w:sz w:val="28"/>
          <w:szCs w:val="28"/>
        </w:rPr>
        <w:t>принцип коррекционной направленности образовательного процесса;</w:t>
      </w:r>
      <w:r/>
    </w:p>
    <w:p>
      <w:pPr>
        <w:pStyle w:val="ListParagraph"/>
        <w:widowControl/>
        <w:numPr>
          <w:ilvl w:val="0"/>
          <w:numId w:val="5"/>
        </w:numPr>
        <w:spacing w:before="0" w:after="0"/>
        <w:ind w:left="0" w:hanging="360"/>
        <w:contextualSpacing/>
      </w:pPr>
      <w:r>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его«зоны  ближайшего  развития»  с  учетом  особых  образовательных потребностей;</w:t>
      </w:r>
      <w:r/>
    </w:p>
    <w:p>
      <w:pPr>
        <w:pStyle w:val="ListParagraph"/>
        <w:widowControl/>
        <w:numPr>
          <w:ilvl w:val="0"/>
          <w:numId w:val="6"/>
        </w:numPr>
        <w:spacing w:before="0" w:after="0"/>
        <w:ind w:left="0" w:hanging="360"/>
        <w:contextualSpacing/>
        <w:rPr>
          <w:sz w:val="28"/>
          <w:sz w:val="28"/>
          <w:szCs w:val="28"/>
        </w:rPr>
      </w:pPr>
      <w:r>
        <w:rPr>
          <w:sz w:val="28"/>
          <w:szCs w:val="28"/>
        </w:rPr>
        <w:t>онтогенетический принцип;</w:t>
      </w:r>
      <w:r/>
    </w:p>
    <w:p>
      <w:pPr>
        <w:pStyle w:val="ListParagraph"/>
        <w:widowControl/>
        <w:numPr>
          <w:ilvl w:val="0"/>
          <w:numId w:val="6"/>
        </w:numPr>
        <w:spacing w:before="0" w:after="0"/>
        <w:ind w:left="0" w:hanging="360"/>
        <w:contextualSpacing/>
        <w:rPr>
          <w:sz w:val="28"/>
          <w:sz w:val="28"/>
          <w:szCs w:val="28"/>
        </w:rPr>
      </w:pPr>
      <w:r>
        <w:rPr>
          <w:sz w:val="28"/>
          <w:szCs w:val="28"/>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r/>
    </w:p>
    <w:p>
      <w:pPr>
        <w:pStyle w:val="ListParagraph"/>
        <w:widowControl/>
        <w:numPr>
          <w:ilvl w:val="0"/>
          <w:numId w:val="6"/>
        </w:numPr>
        <w:spacing w:before="0" w:after="0"/>
        <w:ind w:left="0" w:hanging="360"/>
        <w:contextualSpacing/>
        <w:rPr>
          <w:sz w:val="28"/>
          <w:sz w:val="28"/>
          <w:szCs w:val="28"/>
        </w:rPr>
      </w:pPr>
      <w:r>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r/>
    </w:p>
    <w:p>
      <w:pPr>
        <w:pStyle w:val="ListParagraph"/>
        <w:widowControl/>
        <w:numPr>
          <w:ilvl w:val="0"/>
          <w:numId w:val="6"/>
        </w:numPr>
        <w:spacing w:before="0" w:after="0"/>
        <w:ind w:left="0" w:hanging="360"/>
        <w:contextualSpacing/>
        <w:rPr>
          <w:sz w:val="28"/>
          <w:sz w:val="28"/>
          <w:szCs w:val="28"/>
        </w:rPr>
      </w:pPr>
      <w:r>
        <w:rPr>
          <w:sz w:val="28"/>
          <w:szCs w:val="28"/>
        </w:rPr>
        <w:t xml:space="preserve"> </w:t>
      </w:r>
      <w:r>
        <w:rPr>
          <w:sz w:val="28"/>
          <w:szCs w:val="28"/>
        </w:rP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r/>
    </w:p>
    <w:p>
      <w:pPr>
        <w:pStyle w:val="ListParagraph"/>
        <w:widowControl/>
        <w:numPr>
          <w:ilvl w:val="0"/>
          <w:numId w:val="6"/>
        </w:numPr>
        <w:spacing w:before="0" w:after="0"/>
        <w:ind w:left="0" w:hanging="360"/>
        <w:contextualSpacing/>
        <w:rPr>
          <w:sz w:val="28"/>
          <w:sz w:val="28"/>
          <w:szCs w:val="28"/>
        </w:rPr>
      </w:pPr>
      <w:r>
        <w:rPr>
          <w:sz w:val="28"/>
          <w:szCs w:val="28"/>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p>
    <w:p>
      <w:pPr>
        <w:pStyle w:val="ListParagraph"/>
        <w:widowControl/>
        <w:numPr>
          <w:ilvl w:val="0"/>
          <w:numId w:val="7"/>
        </w:numPr>
        <w:spacing w:before="0" w:after="0"/>
        <w:ind w:left="0" w:hanging="360"/>
        <w:contextualSpacing/>
        <w:rPr>
          <w:sz w:val="28"/>
          <w:sz w:val="28"/>
          <w:szCs w:val="28"/>
        </w:rPr>
      </w:pPr>
      <w:r>
        <w:rPr>
          <w:sz w:val="28"/>
          <w:szCs w:val="28"/>
        </w:rPr>
        <w:t>принцип сотрудничества с семьей.</w:t>
      </w:r>
      <w:r/>
    </w:p>
    <w:p>
      <w:pPr>
        <w:pStyle w:val="2"/>
        <w:spacing w:lineRule="auto" w:line="240" w:before="0" w:after="0"/>
        <w:ind w:firstLine="709"/>
        <w:jc w:val="center"/>
        <w:rPr>
          <w:rFonts w:ascii="Times New Roman" w:hAnsi="Times New Roman"/>
        </w:rPr>
      </w:pPr>
      <w:r>
        <w:rPr>
          <w:rFonts w:ascii="Times New Roman" w:hAnsi="Times New Roman"/>
        </w:rPr>
        <w:t>2. Целевой раздел</w:t>
      </w:r>
      <w:r/>
    </w:p>
    <w:p>
      <w:pPr>
        <w:pStyle w:val="3"/>
        <w:spacing w:lineRule="auto" w:line="240" w:before="0" w:after="0"/>
        <w:ind w:firstLine="709"/>
        <w:jc w:val="center"/>
        <w:rPr>
          <w:i w:val="false"/>
          <w:i w:val="false"/>
          <w:szCs w:val="28"/>
          <w:rFonts w:ascii="Times New Roman" w:hAnsi="Times New Roman"/>
        </w:rPr>
      </w:pPr>
      <w:bookmarkStart w:id="1" w:name="_Toc289117688"/>
      <w:bookmarkEnd w:id="1"/>
      <w:r>
        <w:rPr>
          <w:rFonts w:ascii="Times New Roman" w:hAnsi="Times New Roman"/>
          <w:i w:val="false"/>
          <w:szCs w:val="28"/>
        </w:rPr>
        <w:t>2.1. Пояснительная записка</w:t>
      </w:r>
      <w:r/>
    </w:p>
    <w:p>
      <w:pPr>
        <w:pStyle w:val="Normal"/>
        <w:spacing w:lineRule="auto" w:line="240" w:before="0" w:after="0"/>
        <w:ind w:firstLine="709"/>
        <w:jc w:val="both"/>
        <w:rPr>
          <w:sz w:val="28"/>
          <w:b/>
          <w:sz w:val="28"/>
          <w:b/>
          <w:szCs w:val="28"/>
          <w:bCs/>
          <w:rFonts w:ascii="Times New Roman" w:hAnsi="Times New Roman" w:cs="Times New Roman"/>
        </w:rPr>
      </w:pPr>
      <w:r>
        <w:rPr>
          <w:rFonts w:cs="Times New Roman"/>
          <w:b/>
          <w:bCs/>
          <w:sz w:val="28"/>
          <w:szCs w:val="28"/>
        </w:rPr>
        <w:t xml:space="preserve">Цель реализации АООП НОО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Целью реализации АООП НОО для умственно отсталых обучающихся с НОДА является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r/>
    </w:p>
    <w:p>
      <w:pPr>
        <w:pStyle w:val="Normal"/>
        <w:spacing w:lineRule="auto" w:line="240" w:before="0" w:after="0"/>
        <w:ind w:firstLine="709"/>
        <w:jc w:val="both"/>
        <w:rPr>
          <w:sz w:val="28"/>
          <w:b/>
          <w:sz w:val="28"/>
          <w:b/>
          <w:szCs w:val="28"/>
          <w:bCs/>
          <w:rFonts w:ascii="Times New Roman" w:hAnsi="Times New Roman" w:cs="Times New Roman"/>
        </w:rPr>
      </w:pPr>
      <w:r>
        <w:rPr>
          <w:rFonts w:cs="Times New Roman"/>
          <w:b/>
          <w:bCs/>
          <w:sz w:val="28"/>
          <w:szCs w:val="28"/>
        </w:rPr>
        <w:t xml:space="preserve">Принципы и подходы к формированию АООП НОО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Представлены в разделе </w:t>
      </w:r>
      <w:r>
        <w:rPr>
          <w:rFonts w:cs="Times New Roman"/>
          <w:b/>
          <w:sz w:val="28"/>
          <w:szCs w:val="28"/>
        </w:rPr>
        <w:t>1. Общие положения.</w:t>
      </w:r>
      <w:r>
        <w:rPr>
          <w:rFonts w:cs="Times New Roman"/>
          <w:sz w:val="28"/>
          <w:szCs w:val="28"/>
        </w:rPr>
        <w:t xml:space="preserve"> </w:t>
      </w:r>
      <w:r/>
    </w:p>
    <w:p>
      <w:pPr>
        <w:pStyle w:val="Normal"/>
        <w:spacing w:lineRule="auto" w:line="240" w:before="0" w:after="0"/>
        <w:ind w:firstLine="709"/>
        <w:jc w:val="both"/>
        <w:rPr>
          <w:sz w:val="28"/>
          <w:b/>
          <w:sz w:val="28"/>
          <w:b/>
          <w:szCs w:val="28"/>
          <w:bCs/>
          <w:rFonts w:ascii="Times New Roman" w:hAnsi="Times New Roman" w:cs="Times New Roman"/>
        </w:rPr>
      </w:pPr>
      <w:r>
        <w:rPr>
          <w:rFonts w:cs="Times New Roman"/>
          <w:b/>
          <w:bCs/>
          <w:sz w:val="28"/>
          <w:szCs w:val="28"/>
        </w:rPr>
        <w:t>Общая характеристика АООП НОО</w:t>
      </w:r>
      <w:r/>
    </w:p>
    <w:p>
      <w:pPr>
        <w:pStyle w:val="Normal"/>
        <w:spacing w:lineRule="auto" w:line="240" w:before="0" w:after="0"/>
        <w:ind w:firstLine="709"/>
        <w:jc w:val="both"/>
        <w:rPr>
          <w:sz w:val="28"/>
          <w:sz w:val="28"/>
          <w:szCs w:val="28"/>
          <w:rFonts w:ascii="Times New Roman" w:hAnsi="Times New Roman" w:cs="Times New Roman"/>
        </w:rPr>
      </w:pPr>
      <w:r>
        <w:rPr>
          <w:rFonts w:cs="Times New Roman"/>
          <w:b/>
          <w:bCs/>
          <w:sz w:val="28"/>
          <w:szCs w:val="28"/>
        </w:rPr>
        <w:t xml:space="preserve"> </w:t>
      </w:r>
      <w:r>
        <w:rPr>
          <w:rFonts w:cs="Times New Roman"/>
          <w:sz w:val="28"/>
          <w:szCs w:val="28"/>
        </w:rPr>
        <w:t>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Адаптированная основная общеобразовательная программа для умственно отсталых обучающихся - инвалидов с НОДА дополняется индивидуальной программой реабилитации инвалида.</w:t>
      </w:r>
      <w:r/>
    </w:p>
    <w:p>
      <w:pPr>
        <w:pStyle w:val="Normal"/>
        <w:spacing w:lineRule="auto" w:line="240" w:before="0" w:after="0"/>
        <w:ind w:firstLine="709"/>
        <w:jc w:val="both"/>
        <w:rPr>
          <w:rFonts w:ascii="Times New Roman" w:hAnsi="Times New Roman" w:cs="Times New Roman"/>
        </w:rPr>
      </w:pPr>
      <w:r>
        <w:rPr>
          <w:rFonts w:cs="Times New Roman"/>
          <w:sz w:val="28"/>
          <w:szCs w:val="28"/>
        </w:rPr>
        <w:t>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для умственно отсталых обучающихся с НОДА с учетом примерной основной образовательной программы для умственно отсталых обучающихся.</w:t>
      </w:r>
      <w:r/>
    </w:p>
    <w:p>
      <w:pPr>
        <w:pStyle w:val="Normal"/>
        <w:spacing w:lineRule="auto" w:line="240" w:before="0" w:after="0"/>
        <w:ind w:left="-142" w:hanging="0"/>
        <w:jc w:val="both"/>
        <w:rPr>
          <w:sz w:val="28"/>
          <w:b/>
          <w:sz w:val="28"/>
          <w:b/>
          <w:szCs w:val="28"/>
          <w:bCs/>
          <w:rFonts w:ascii="Times New Roman" w:hAnsi="Times New Roman" w:cs="Times New Roman"/>
        </w:rPr>
      </w:pPr>
      <w:r>
        <w:rPr>
          <w:rFonts w:cs="Times New Roman"/>
          <w:b/>
          <w:bCs/>
          <w:sz w:val="28"/>
          <w:szCs w:val="28"/>
        </w:rPr>
        <w:t>Психолого-педагогическая характеристика умственно отсталых обучающихся с НОДА</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Обучающиеся с НОДА и УО – это группа детей с двигательными нарушениями разной степени выраженности, лёгкой степенью интеллектуальной недостаточности.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В целом, по степени выраженности двигательного развития учащихся с НОДА можно разделить на IV уровня.</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I уровень</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двигательного развития.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Имеющиеся нарушения опорно – двигательного аппарата практически не влияют на двигательную активность. Сформирована произвольность и целенаправленность движений, мелкая моторика развита в достаточном объеме. Доступно формирование графомоторных навыков, действий, требующих точности и координированности движений (вырезывание ножницами, вышивка и пр.). Обучающиеся перемещаются и меняют положение тела самостоятельно. Могут сидеть на обычном стуле. Опорность ног полностью сформирована.</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произносительной стороны речи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Речь является средством общения. Речевая активность высокая. Отмечаются нарушения звукопроизносительной стороны речи. Формирование речевой функции соотносимо с возрастной нормой. Уровень развития импрессивной речи значительно опережает уровень развития экспрессивной речи, а в ряде случаев даже приближается к нормативным показателям.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Уровень помощи:</w:t>
      </w:r>
      <w:r>
        <w:rPr>
          <w:rFonts w:eastAsia="Times New Roman" w:cs="Times New Roman"/>
          <w:color w:val="000000"/>
          <w:sz w:val="28"/>
          <w:szCs w:val="28"/>
          <w:lang w:eastAsia="ru-RU"/>
        </w:rPr>
        <w:t xml:space="preserve"> требуется незначительный объем помощи направляющего и контролирующего характера во всех областях деятельности. Уровень помощи снижается по мере взросления и социальной адаптированности обучающегося. Использование средств АСК не требуется.</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II уровень</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двигательного развития.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Сформирована произвольность движений. У обучающихся, находящихся на этом уровне, развивается зрительно-моторная координация. Они могут захватить объект, совершить с ним манипуляции, но качество, амплитуда и объем движений ограничены. Формируются графо – моторные навыки. Обучающиеся перемещаются в коляске активного типа на длительные расстояния, самостоятельно управляя коляской или при помощи опорных средств. Опорность ног сформирована. Обучающиеся в состоянии удержаться в вертикальном положении, сидя в специальном стуле или стоя у опоры. Способны целенаправленно и самостоятельно менять положение тела, ориентироваться и перемещаться в пространстве образовательного учреждения, подниматься по ступеням лестницы.</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произносительной стороны речи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Речь является средством выражения состояний, желаний и, следовательно, средством общения с людьми. Отмечается псевдобульбарная симптоматика, проявляющаяся в нарушениях голоса, дыхания, процесса кормления. Четко проявляются патологические симптомы артикуляционного аппарата, как спастичность, паретичность, дистония, гиперкинезы языка, оральные синкенезии. Подвижность языка, губ значительно ограничена.</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 xml:space="preserve">Уровень помощи: </w:t>
      </w:r>
      <w:r>
        <w:rPr>
          <w:rFonts w:eastAsia="Times New Roman" w:cs="Times New Roman"/>
          <w:color w:val="000000"/>
          <w:sz w:val="28"/>
          <w:szCs w:val="28"/>
          <w:lang w:eastAsia="ru-RU"/>
        </w:rPr>
        <w:t>требуется частичная помощь при перемещении, контролирующего и мотивирующего характера. Незначительная помощь при позиционировании, предметной, образовательной деятельности. Возможно использование агументативной коммуникации.</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III уровень</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двигательного развития.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Произвольная моторика крайне ограничена. Присутствуют целенаправленные движения. Обучающиеся могут управлять объектом, испытывая при этом значительные трудности. Перемещаются при помощи коляски активного типа или при помощи опорных систем. При попытках посадить обучающиеся не удерживают вертикального положения. Опорность ног не сформирована или сформировна частично. Возможно удержание положение тела в специальном стуле, вертикализаторе. У них начинает развиваться зрительно-моторная координация, они тянутся к предметам, но захват удается после многократных попыток.</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произносительной стороны речи.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Речевая функция развита недостаточно. Наличие оральных синкенезий затрудняет произвольные движения языка и губ. Изменение тонуса мышц органов артикуляции проявляется в виде спастичности, паретичности, дистонии. Голос у детей слабый, немодулированный. Дыхание в ряде случаев стридорозное. Выражена псевдобульбарная симптоматика. В речи присутствуют простые слова и примитивные устойчивые грамматические конструкции. Звукопроизношение и речевое дыхание грубо нарушены. Речь используется для коммуникации.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Уровень помощи:</w:t>
      </w:r>
      <w:r>
        <w:rPr>
          <w:rFonts w:eastAsia="Times New Roman" w:cs="Times New Roman"/>
          <w:color w:val="000000"/>
          <w:sz w:val="28"/>
          <w:szCs w:val="28"/>
          <w:lang w:eastAsia="ru-RU"/>
        </w:rPr>
        <w:t xml:space="preserve"> требуется постоянное сопровождение и частичная помощь при позиционировании. При перемещении требуется постоянная помощь. Возможно самостоятельное перемещение обучающихся с использованием коляски активного типа на небольшие расстояния в знакомом безопасном помещении (помещение класса). Требуется полная или частичная помощь при кормлении, коммуникации предметно – практической деятельности. Полная помощь при санитарно – гигиеническом обслуживании. Использование альтернативной и агументативной коммуникации.</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IV уровень</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двигательного развития.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Положение тела вынужденное, отсутствуют произвольные движения, обучающиеся не удерживают голову. Функции рук не развиты: предмет не удерживает или удерживает при вложении предмета в руку. Обучающийся перемещается в коляске пассивного типа; требуется фиксация конечностей и туловища. Фиксация взгляда на предметах и игрушках слабо выражена. Прослеживание движущегося оптического объекта фрагментарно.</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Характеристика произносительной стороны речи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Голосовая активность обучающихся проявляется в примитивных голосовых реакциях: плаче и крике, вокализациях. Голос тихий, слабый, немодулированный, быстро истощающийся.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 xml:space="preserve">Уровень помощи: </w:t>
      </w:r>
      <w:r>
        <w:rPr>
          <w:rFonts w:eastAsia="Times New Roman" w:cs="Times New Roman"/>
          <w:color w:val="000000"/>
          <w:sz w:val="28"/>
          <w:szCs w:val="28"/>
          <w:lang w:eastAsia="ru-RU"/>
        </w:rPr>
        <w:t>требуется</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постоянное</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сопровождение</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помощь</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при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перемещении,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позиционировании,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гигиеническом</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обслуживании,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предметной</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и</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коммуникативной деятельности. Необходимо использование метода альтернативной</w:t>
      </w:r>
      <w:r>
        <w:rPr>
          <w:rFonts w:eastAsia="Times New Roman" w:cs="Times New Roman"/>
          <w:i/>
          <w:color w:val="000000"/>
          <w:sz w:val="28"/>
          <w:szCs w:val="28"/>
          <w:lang w:eastAsia="ru-RU"/>
        </w:rPr>
        <w:t xml:space="preserve"> </w:t>
      </w:r>
      <w:r>
        <w:rPr>
          <w:rFonts w:eastAsia="Times New Roman" w:cs="Times New Roman"/>
          <w:color w:val="000000"/>
          <w:sz w:val="28"/>
          <w:szCs w:val="28"/>
          <w:lang w:eastAsia="ru-RU"/>
        </w:rPr>
        <w:t>коммуникации.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Таким образом, группу школьников, обучающихся по АООП НОО для детей с НОДА и УО можно отнести к I и II уровням по степени выраженности двигательных нарушений. Интеллектуальная недостаточность определена на уровне лёгкой степени умственной отсталости. Отмечаются нарушения произносительной стороны речи.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В свою очередь, у учащихся с НОДА и УО нарушения психических функций чаще носят тотальный характер. На первый план выступает недостаточность абстрактно- 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и недостаточной критичностью. Отмечается слабость волевых усилий и низкий уровень мотивации к учебной деятельности.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Так, зная особенности нарушений у обучающихся с НОДА и УО, необходимо решать задачи организации обучения и воспитания детей в образовательной организации. Это определение количества сопровождающих взрослых в соответствии с потребностью детей в физической помощи, выбор технических вспомогательных и дидактических</w:t>
      </w:r>
      <w:r/>
    </w:p>
    <w:p>
      <w:pPr>
        <w:pStyle w:val="Normal"/>
        <w:shd w:val="clear" w:color="auto" w:themeColor="" w:themeTint="0" w:themeShade="0" w:fill="FFFFFF" w:themeFill="" w:themeFillTint="0" w:themeFillShade="0"/>
        <w:spacing w:lineRule="auto" w:line="240" w:before="0" w:after="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средств, изменение внешней технической среды под потребности учащихся с НОДА и УО, определение форм проведения уроков/занятий (индивидуальные и групповые), выбор специфических техник, стратегий и приёмов работы с учащимися данной категории.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Таким образом, организация учебно-воспитательного и коррекционно- развивающего процесса должна учитывать уровни двигательного развития, психическое и личностное развитие учащихся.</w:t>
      </w:r>
      <w:r/>
    </w:p>
    <w:p>
      <w:pPr>
        <w:pStyle w:val="Normal"/>
        <w:spacing w:lineRule="auto" w:line="240" w:before="0" w:after="0"/>
        <w:ind w:left="-142" w:hanging="0"/>
        <w:jc w:val="both"/>
        <w:rPr>
          <w:sz w:val="28"/>
          <w:b/>
          <w:sz w:val="28"/>
          <w:b/>
          <w:szCs w:val="28"/>
          <w:bCs/>
          <w:rFonts w:ascii="Times New Roman" w:hAnsi="Times New Roman" w:cs="Times New Roman"/>
        </w:rPr>
      </w:pPr>
      <w:r>
        <w:rPr>
          <w:rFonts w:cs="Times New Roman"/>
          <w:b/>
          <w:bCs/>
          <w:sz w:val="28"/>
          <w:szCs w:val="28"/>
        </w:rPr>
        <w:t>Особые образовательные потребности умственно отсталых обучающихся с НОДА</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Специфика двигательных нарушений, а также нарушение интеллектуального и психического развития определяет особые, специфические по своему характеру потребности, свойственные обучающимся с НОДА и умственной отсталостью. Это:</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увеличение сроков освоения адаптированной основной образовательной программы начального общего образования и предусмотрение первого дополнительного класса для обучающихся;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создание специальной системы психокоррекционной помощи, направленной на исправление различных нарушенных функций 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индивидуализация обучения, учитывающая специфику двигательного, интеллектуального и личностного развития обучающегося в определённый временной период;</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практико-ориентированный подход и наглядно-действенный характер содержания образования и упрощение системы учебно-познавательных задач, решаемых в процессе образования;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специальное обучение «переносу» сформированных знаний и умений в новые ситуации взаимодействия с действительностью;</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использование специальных средств(в том числе альтернативных средств коммуникации) в поддержке и в развитии возможностей вербальной и невербальной коммуникации;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доступность образовательного пространства для обучающихся с НОДА и УО, учитывающие особенности их психофизического развития;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создание особого двигательного режима, обеспечивающего более частую смену видов деятельности учащихся и их мобильность, учитывающего уровни двигательного</w:t>
      </w:r>
      <w:r>
        <w:rPr>
          <w:rFonts w:cs="Times New Roman"/>
          <w:color w:val="000000"/>
          <w:sz w:val="28"/>
          <w:szCs w:val="28"/>
        </w:rPr>
        <w:t xml:space="preserve"> </w:t>
      </w:r>
      <w:r>
        <w:rPr>
          <w:rFonts w:eastAsia="Times New Roman" w:cs="Times New Roman"/>
          <w:color w:val="000000"/>
          <w:sz w:val="28"/>
          <w:szCs w:val="28"/>
          <w:lang w:eastAsia="ru-RU"/>
        </w:rPr>
        <w:t>развития учащихся;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   постоянная системная актуализация знаний;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направленность на воспитание автономности, уменьшающей у учащихся с нарушениями опорно-двигательного аппарата и УО чувства зависимости от окружающих;</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непрерывное формировании мотивации к процессу обучения и необходимость постоянной стимуляции познавательной активности;</w:t>
      </w:r>
      <w:r/>
    </w:p>
    <w:p>
      <w:pPr>
        <w:pStyle w:val="Normal"/>
        <w:shd w:val="clear" w:color="auto" w:themeColor="" w:themeTint="0" w:themeShade="0" w:fill="FFFFFF" w:themeFill="" w:themeFillTint="0" w:themeFillShade="0"/>
        <w:spacing w:lineRule="auto" w:line="240" w:before="0" w:after="0"/>
        <w:ind w:firstLine="567"/>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необходимость расширения образовательного пространства –</w:t>
      </w:r>
      <w:r/>
    </w:p>
    <w:p>
      <w:pPr>
        <w:pStyle w:val="Normal"/>
        <w:shd w:val="clear" w:color="auto" w:themeColor="" w:themeTint="0" w:themeShade="0" w:fill="FFFFFF" w:themeFill="" w:themeFillTint="0" w:themeFillShade="0"/>
        <w:spacing w:lineRule="auto" w:line="240" w:before="0" w:after="0"/>
        <w:ind w:firstLine="567"/>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выход за пределы образовательного учреждения, в том числе при участии родителей(законных представителей) учащихся;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создание атмосферы, стимулирующей учащихся к расширению социальных</w:t>
      </w:r>
      <w:r/>
    </w:p>
    <w:p>
      <w:pPr>
        <w:pStyle w:val="Normal"/>
        <w:shd w:val="clear" w:color="auto" w:themeColor="" w:themeTint="0" w:themeShade="0" w:fill="FFFFFF" w:themeFill="" w:themeFillTint="0" w:themeFillShade="0"/>
        <w:spacing w:lineRule="auto" w:line="240" w:before="0" w:after="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контактов, вовлечение их во взаимодействие, в том числе с нормально-развивающимися сверстниками(выход за пределы образовательного учреждения);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создание условий обучения, обеспечивающие обстановку эмоционального комфорта и предсказуемости происходящего, установка педагога на поддержание в ребенке с НОДА и УО, что в школе и классе его принимают, ему симпатизируют, придут на помощь в случае затруднений. При обучении необходимо опираться на сильные стороны учащегося, формировать уверенность в своих силах.</w:t>
      </w:r>
      <w:r/>
    </w:p>
    <w:p>
      <w:pPr>
        <w:pStyle w:val="Normal"/>
        <w:spacing w:lineRule="auto" w:line="240" w:before="0" w:after="0"/>
        <w:jc w:val="both"/>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p>
      <w:pPr>
        <w:pStyle w:val="Normal"/>
        <w:spacing w:lineRule="auto" w:line="240" w:before="0" w:after="0"/>
        <w:ind w:left="-142" w:firstLine="851"/>
        <w:jc w:val="center"/>
        <w:rPr>
          <w:sz w:val="28"/>
          <w:b/>
          <w:sz w:val="28"/>
          <w:b/>
          <w:szCs w:val="28"/>
          <w:bCs/>
          <w:rFonts w:ascii="Times New Roman" w:hAnsi="Times New Roman" w:cs="Times New Roman"/>
        </w:rPr>
      </w:pPr>
      <w:r>
        <w:rPr>
          <w:rFonts w:cs="Times New Roman"/>
          <w:b/>
          <w:bCs/>
          <w:sz w:val="28"/>
          <w:szCs w:val="28"/>
        </w:rPr>
        <w:t>2.2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p>
    <w:p>
      <w:pPr>
        <w:pStyle w:val="Normal"/>
        <w:shd w:val="clear" w:color="auto" w:themeColor="" w:themeTint="0" w:themeShade="0" w:fill="FFFFFF" w:themeFill="" w:themeFillTint="0" w:themeFillShade="0"/>
        <w:spacing w:lineRule="auto" w:line="240" w:before="0" w:after="0"/>
        <w:ind w:firstLine="709"/>
        <w:jc w:val="both"/>
        <w:rPr>
          <w:sz w:val="28"/>
          <w:i/>
          <w:b/>
          <w:sz w:val="28"/>
          <w:i/>
          <w:b/>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Освоение адаптированной основной общеобразовательной программы НОО обеспечивает достижение умственно отсталыми обучающимися с НОДА два вида результатов: </w:t>
      </w:r>
      <w:r>
        <w:rPr>
          <w:rFonts w:eastAsia="Times New Roman" w:cs="Times New Roman"/>
          <w:b/>
          <w:i/>
          <w:color w:val="000000"/>
          <w:sz w:val="28"/>
          <w:szCs w:val="28"/>
          <w:lang w:eastAsia="ru-RU"/>
        </w:rPr>
        <w:t>предметный (минимальный и достаточный уровень) и личностный.</w:t>
      </w:r>
      <w:r/>
    </w:p>
    <w:p>
      <w:pPr>
        <w:pStyle w:val="Normal"/>
        <w:spacing w:lineRule="auto" w:line="240" w:before="0" w:after="0"/>
        <w:ind w:firstLine="709"/>
        <w:jc w:val="both"/>
        <w:rPr>
          <w:sz w:val="28"/>
          <w:sz w:val="28"/>
          <w:szCs w:val="28"/>
          <w:rFonts w:ascii="Times New Roman" w:hAnsi="Times New Roman" w:cs="Times New Roman"/>
        </w:rPr>
      </w:pPr>
      <w:r>
        <w:rPr>
          <w:rFonts w:cs="Times New Roman"/>
          <w:i/>
          <w:sz w:val="28"/>
          <w:szCs w:val="28"/>
        </w:rPr>
        <w:t xml:space="preserve">Личностные результаты </w:t>
      </w:r>
      <w:r>
        <w:rPr>
          <w:rFonts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отражают:</w:t>
      </w:r>
      <w:r/>
    </w:p>
    <w:p>
      <w:pPr>
        <w:pStyle w:val="ListParagraph"/>
        <w:widowControl/>
        <w:numPr>
          <w:ilvl w:val="0"/>
          <w:numId w:val="7"/>
        </w:numPr>
        <w:spacing w:before="0" w:after="0"/>
        <w:ind w:left="0" w:hanging="360"/>
        <w:contextualSpacing/>
        <w:rPr>
          <w:sz w:val="28"/>
          <w:sz w:val="28"/>
          <w:szCs w:val="28"/>
        </w:rPr>
      </w:pPr>
      <w:r>
        <w:rPr>
          <w:sz w:val="28"/>
          <w:szCs w:val="28"/>
        </w:rPr>
        <w:t>развитие чувства любви к матери, членам семьи, к школе, принятие учителя и учеников класса, взаимодействие с ними;</w:t>
      </w:r>
      <w:r/>
    </w:p>
    <w:p>
      <w:pPr>
        <w:pStyle w:val="ListParagraph"/>
        <w:widowControl/>
        <w:numPr>
          <w:ilvl w:val="0"/>
          <w:numId w:val="7"/>
        </w:numPr>
        <w:spacing w:before="0" w:after="0"/>
        <w:ind w:left="0" w:hanging="360"/>
        <w:contextualSpacing/>
        <w:rPr>
          <w:sz w:val="28"/>
          <w:sz w:val="28"/>
          <w:szCs w:val="28"/>
        </w:rPr>
      </w:pPr>
      <w:r>
        <w:rPr>
          <w:sz w:val="28"/>
          <w:szCs w:val="28"/>
        </w:rPr>
        <w:t>развитие мотивации к обучению;</w:t>
      </w:r>
      <w:r/>
    </w:p>
    <w:p>
      <w:pPr>
        <w:pStyle w:val="ListParagraph"/>
        <w:widowControl/>
        <w:numPr>
          <w:ilvl w:val="0"/>
          <w:numId w:val="7"/>
        </w:numPr>
        <w:spacing w:before="0" w:after="0"/>
        <w:ind w:left="0" w:hanging="360"/>
        <w:contextualSpacing/>
        <w:rPr>
          <w:sz w:val="28"/>
          <w:sz w:val="28"/>
          <w:szCs w:val="28"/>
        </w:rPr>
      </w:pPr>
      <w:r>
        <w:rPr>
          <w:sz w:val="28"/>
          <w:szCs w:val="28"/>
        </w:rPr>
        <w:t>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r/>
    </w:p>
    <w:p>
      <w:pPr>
        <w:pStyle w:val="ListParagraph"/>
        <w:widowControl/>
        <w:numPr>
          <w:ilvl w:val="0"/>
          <w:numId w:val="7"/>
        </w:numPr>
        <w:spacing w:before="0" w:after="0"/>
        <w:ind w:left="0" w:hanging="360"/>
        <w:contextualSpacing/>
        <w:rPr>
          <w:sz w:val="28"/>
          <w:sz w:val="28"/>
          <w:szCs w:val="28"/>
        </w:rPr>
      </w:pPr>
      <w:r>
        <w:rPr>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r/>
    </w:p>
    <w:p>
      <w:pPr>
        <w:pStyle w:val="ListParagraph"/>
        <w:widowControl/>
        <w:numPr>
          <w:ilvl w:val="0"/>
          <w:numId w:val="7"/>
        </w:numPr>
        <w:spacing w:before="0" w:after="0"/>
        <w:ind w:left="0" w:hanging="360"/>
        <w:contextualSpacing/>
        <w:rPr>
          <w:sz w:val="28"/>
          <w:sz w:val="28"/>
          <w:szCs w:val="28"/>
        </w:rPr>
      </w:pPr>
      <w:r>
        <w:rPr>
          <w:sz w:val="28"/>
          <w:szCs w:val="28"/>
        </w:rPr>
        <w:t>владение элементарными навыками коммуникации и принятыми ритуалами социального взаимодействия;</w:t>
      </w:r>
      <w:r/>
    </w:p>
    <w:p>
      <w:pPr>
        <w:pStyle w:val="ListParagraph"/>
        <w:widowControl/>
        <w:numPr>
          <w:ilvl w:val="0"/>
          <w:numId w:val="7"/>
        </w:numPr>
        <w:spacing w:before="0" w:after="0"/>
        <w:ind w:left="0" w:hanging="360"/>
        <w:contextualSpacing/>
        <w:rPr>
          <w:sz w:val="28"/>
          <w:sz w:val="28"/>
          <w:szCs w:val="28"/>
        </w:rPr>
      </w:pPr>
      <w:r>
        <w:rPr>
          <w:sz w:val="28"/>
          <w:szCs w:val="28"/>
        </w:rPr>
        <w:t>развитие положительных свойств и качеств личности;</w:t>
      </w:r>
      <w:r/>
    </w:p>
    <w:p>
      <w:pPr>
        <w:pStyle w:val="ListParagraph"/>
        <w:widowControl/>
        <w:numPr>
          <w:ilvl w:val="0"/>
          <w:numId w:val="7"/>
        </w:numPr>
        <w:spacing w:before="0" w:after="0"/>
        <w:ind w:left="0" w:hanging="360"/>
        <w:contextualSpacing/>
        <w:rPr>
          <w:sz w:val="28"/>
          <w:sz w:val="28"/>
          <w:szCs w:val="28"/>
        </w:rPr>
      </w:pPr>
      <w:r>
        <w:rPr>
          <w:sz w:val="28"/>
          <w:szCs w:val="28"/>
        </w:rPr>
        <w:t>готовность к вхождению обучающегося в социальную среду</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i/>
          <w:sz w:val="28"/>
          <w:szCs w:val="28"/>
        </w:rPr>
        <w:t>Предметные результаты</w:t>
      </w:r>
      <w:r>
        <w:rPr>
          <w:rFonts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r/>
    </w:p>
    <w:p>
      <w:pPr>
        <w:pStyle w:val="Normal"/>
        <w:spacing w:lineRule="auto" w:line="240" w:before="0" w:after="0"/>
        <w:ind w:firstLine="709"/>
        <w:rPr>
          <w:sz w:val="28"/>
          <w:sz w:val="28"/>
          <w:szCs w:val="28"/>
          <w:rFonts w:ascii="Times New Roman" w:hAnsi="Times New Roman" w:cs="Times New Roman"/>
        </w:rPr>
      </w:pPr>
      <w:r>
        <w:rPr>
          <w:rFonts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Минимальный уровень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i/>
          <w:color w:val="000000"/>
          <w:sz w:val="28"/>
          <w:szCs w:val="28"/>
          <w:lang w:eastAsia="ru-RU"/>
        </w:rPr>
        <w:t>Предметные результаты</w:t>
      </w:r>
      <w:r>
        <w:rPr>
          <w:rFonts w:eastAsia="Times New Roman" w:cs="Times New Roman"/>
          <w:color w:val="000000"/>
          <w:sz w:val="28"/>
          <w:szCs w:val="28"/>
          <w:lang w:eastAsia="ru-RU"/>
        </w:rPr>
        <w:t xml:space="preserve"> на момент завершения на I этапе обучения (1 – дополнительный первый класс, 1 – 4 классы):</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Русский язык.</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Минимальный уровень:</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дифференцировать на слух и в произношении оппозиционные звуки;</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делить слова на слоги, переносить слова по слогам с помощью учителя;</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списывать по слогам слова и короткие предложения с печатного и рукописного текстов;</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писать под диктовку слова (из двух слогов), написание которых не расходится с произношением (8 слов);</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писать предложение с большой буквы и ставить точку в конце;</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составлять предложение по картинке;</w:t>
      </w:r>
      <w:r/>
    </w:p>
    <w:p>
      <w:pPr>
        <w:pStyle w:val="ListParagraph"/>
        <w:numPr>
          <w:ilvl w:val="0"/>
          <w:numId w:val="7"/>
        </w:numPr>
        <w:shd w:val="clear" w:color="auto" w:themeColor="" w:themeTint="0" w:themeShade="0" w:fill="FFFFFF" w:themeFill="" w:themeFillTint="0" w:themeFillShade="0"/>
        <w:rPr>
          <w:sz w:val="28"/>
          <w:sz w:val="28"/>
          <w:szCs w:val="28"/>
          <w:color w:val="000000"/>
        </w:rPr>
      </w:pPr>
      <w:r>
        <w:rPr>
          <w:color w:val="000000"/>
          <w:sz w:val="28"/>
          <w:szCs w:val="28"/>
        </w:rPr>
        <w:t>подбирать по вопросам название предметов и действий.</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Достаточный уровень:</w:t>
      </w:r>
      <w:r/>
    </w:p>
    <w:p>
      <w:pPr>
        <w:pStyle w:val="ListParagraph"/>
        <w:numPr>
          <w:ilvl w:val="0"/>
          <w:numId w:val="8"/>
        </w:numPr>
        <w:shd w:val="clear" w:color="auto" w:themeColor="" w:themeTint="0" w:themeShade="0" w:fill="FFFFFF" w:themeFill="" w:themeFillTint="0" w:themeFillShade="0"/>
        <w:rPr>
          <w:sz w:val="28"/>
          <w:sz w:val="28"/>
          <w:szCs w:val="28"/>
          <w:color w:val="000000"/>
        </w:rPr>
      </w:pPr>
      <w:r>
        <w:rPr>
          <w:color w:val="000000"/>
          <w:sz w:val="28"/>
          <w:szCs w:val="28"/>
        </w:rPr>
        <w:t>записывать слова с послоговым орфографическим проговариванием;</w:t>
      </w:r>
      <w:r/>
    </w:p>
    <w:p>
      <w:pPr>
        <w:pStyle w:val="ListParagraph"/>
        <w:numPr>
          <w:ilvl w:val="0"/>
          <w:numId w:val="8"/>
        </w:numPr>
        <w:shd w:val="clear" w:color="auto" w:themeColor="" w:themeTint="0" w:themeShade="0" w:fill="FFFFFF" w:themeFill="" w:themeFillTint="0" w:themeFillShade="0"/>
        <w:rPr>
          <w:sz w:val="28"/>
          <w:sz w:val="28"/>
          <w:szCs w:val="28"/>
          <w:color w:val="000000"/>
        </w:rPr>
      </w:pPr>
      <w:r>
        <w:rPr>
          <w:color w:val="000000"/>
          <w:sz w:val="28"/>
          <w:szCs w:val="28"/>
        </w:rPr>
        <w:t>различать гласные и согласные, ударные и безударные гласные;</w:t>
      </w:r>
      <w:r/>
    </w:p>
    <w:p>
      <w:pPr>
        <w:pStyle w:val="ListParagraph"/>
        <w:numPr>
          <w:ilvl w:val="0"/>
          <w:numId w:val="8"/>
        </w:numPr>
        <w:shd w:val="clear" w:color="auto" w:themeColor="" w:themeTint="0" w:themeShade="0" w:fill="FFFFFF" w:themeFill="" w:themeFillTint="0" w:themeFillShade="0"/>
        <w:rPr>
          <w:sz w:val="28"/>
          <w:sz w:val="28"/>
          <w:szCs w:val="28"/>
          <w:color w:val="000000"/>
        </w:rPr>
      </w:pPr>
      <w:r>
        <w:rPr>
          <w:color w:val="000000"/>
          <w:sz w:val="28"/>
          <w:szCs w:val="28"/>
        </w:rPr>
        <w:t>дифференцировать оппозиционные согласные;</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делить слова на слоги, переносить части слова при письме;</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списывать текст целыми словами; писать текст под диктовку (30 -35 слов), включающий слова с изученными орфограммами;</w:t>
      </w:r>
      <w:r/>
    </w:p>
    <w:p>
      <w:pPr>
        <w:pStyle w:val="ListParagraph"/>
        <w:numPr>
          <w:ilvl w:val="0"/>
          <w:numId w:val="9"/>
        </w:numPr>
        <w:shd w:val="clear" w:color="auto" w:themeColor="" w:themeTint="0" w:themeShade="0" w:fill="FFFFFF" w:themeFill="" w:themeFillTint="0" w:themeFillShade="0"/>
        <w:jc w:val="left"/>
        <w:rPr>
          <w:sz w:val="28"/>
          <w:sz w:val="28"/>
          <w:szCs w:val="28"/>
          <w:color w:val="000000"/>
        </w:rPr>
      </w:pPr>
      <w:r>
        <w:rPr>
          <w:color w:val="000000"/>
          <w:sz w:val="28"/>
          <w:szCs w:val="28"/>
        </w:rPr>
        <w:t>составлять предложения, восстанавливать нарушенный порядок слов в предложении;</w:t>
      </w:r>
      <w:r/>
    </w:p>
    <w:p>
      <w:pPr>
        <w:pStyle w:val="ListParagraph"/>
        <w:numPr>
          <w:ilvl w:val="0"/>
          <w:numId w:val="9"/>
        </w:numPr>
        <w:shd w:val="clear" w:color="auto" w:themeColor="" w:themeTint="0" w:themeShade="0" w:fill="FFFFFF" w:themeFill="" w:themeFillTint="0" w:themeFillShade="0"/>
        <w:jc w:val="left"/>
        <w:rPr>
          <w:sz w:val="28"/>
          <w:sz w:val="28"/>
          <w:szCs w:val="28"/>
          <w:color w:val="000000"/>
        </w:rPr>
      </w:pPr>
      <w:r>
        <w:rPr>
          <w:color w:val="000000"/>
          <w:sz w:val="28"/>
          <w:szCs w:val="28"/>
        </w:rPr>
        <w:t>знать: алфавит.</w:t>
      </w:r>
      <w:r/>
    </w:p>
    <w:p>
      <w:pPr>
        <w:pStyle w:val="ListParagraph"/>
        <w:shd w:val="clear" w:color="auto" w:themeColor="" w:themeTint="0" w:themeShade="0" w:fill="FFFFFF" w:themeFill="" w:themeFillTint="0" w:themeFillShade="0"/>
        <w:ind w:left="1440" w:hanging="731"/>
        <w:rPr>
          <w:sz w:val="28"/>
          <w:i/>
          <w:b/>
          <w:sz w:val="28"/>
          <w:i/>
          <w:b/>
          <w:szCs w:val="28"/>
          <w:color w:val="000000"/>
        </w:rPr>
      </w:pPr>
      <w:r>
        <w:rPr>
          <w:b/>
          <w:i/>
          <w:color w:val="000000"/>
          <w:sz w:val="28"/>
          <w:szCs w:val="28"/>
        </w:rPr>
        <w:t>Личностные результаты.</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основ российской гражданской идентичности, чувства гордости за свою Родину, российский народ и историю России;</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осознание своей этнической и национальной принадлежности;</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ценностей многонационального российского общества, становление гуманистических и демократических ценностных ориентаций;</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самостоятельности и личной ответственности за свои поступки на основе представлений о нравственных нормах;</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понимание значимости позитивного стиля общения, основанного на миролюбии, терпении, сдержанности и доброжелательности;</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эстетических потребностей, ценностей и чувств;</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p>
    <w:p>
      <w:pPr>
        <w:pStyle w:val="ListParagraph"/>
        <w:shd w:val="clear" w:color="auto" w:themeColor="" w:themeTint="0" w:themeShade="0" w:fill="FFFFFF" w:themeFill="" w:themeFillTint="0" w:themeFillShade="0"/>
        <w:ind w:left="1440" w:hanging="731"/>
        <w:rPr>
          <w:sz w:val="28"/>
          <w:b/>
          <w:sz w:val="28"/>
          <w:b/>
          <w:szCs w:val="28"/>
          <w:color w:val="000000"/>
        </w:rPr>
      </w:pPr>
      <w:r>
        <w:rPr>
          <w:b/>
          <w:color w:val="000000"/>
          <w:sz w:val="28"/>
          <w:szCs w:val="28"/>
        </w:rPr>
        <w:t>Чтение.</w:t>
      </w:r>
      <w:r/>
    </w:p>
    <w:p>
      <w:pPr>
        <w:pStyle w:val="ListParagraph"/>
        <w:shd w:val="clear" w:color="auto" w:themeColor="" w:themeTint="0" w:themeShade="0" w:fill="FFFFFF" w:themeFill="" w:themeFillTint="0" w:themeFillShade="0"/>
        <w:ind w:left="1440" w:hanging="731"/>
        <w:rPr>
          <w:sz w:val="28"/>
          <w:i/>
          <w:sz w:val="28"/>
          <w:i/>
          <w:szCs w:val="28"/>
          <w:color w:val="000000"/>
        </w:rPr>
      </w:pPr>
      <w:r>
        <w:rPr>
          <w:i/>
          <w:color w:val="000000"/>
          <w:sz w:val="28"/>
          <w:szCs w:val="28"/>
        </w:rPr>
        <w:t>Минимальный уровень:</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осознанно и правильно читать текст вслух по слогам и целыми словами после работы над ним под руководством учителя;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отвечать на вопросы по прочитанному с помощью учителя;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пересказывать содержание прочитанного текста с помощью учителя;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рассказывать наизусть 2–4 стихотворения и 1 басню с помощью учителя.</w:t>
      </w:r>
      <w:r/>
    </w:p>
    <w:p>
      <w:pPr>
        <w:pStyle w:val="ListParagraph"/>
        <w:shd w:val="clear" w:color="auto" w:themeColor="" w:themeTint="0" w:themeShade="0" w:fill="FFFFFF" w:themeFill="" w:themeFillTint="0" w:themeFillShade="0"/>
        <w:ind w:left="1440" w:hanging="731"/>
        <w:rPr>
          <w:sz w:val="28"/>
          <w:i/>
          <w:sz w:val="28"/>
          <w:i/>
          <w:szCs w:val="28"/>
          <w:color w:val="000000"/>
        </w:rPr>
      </w:pPr>
      <w:r>
        <w:rPr>
          <w:i/>
          <w:color w:val="000000"/>
          <w:sz w:val="28"/>
          <w:szCs w:val="28"/>
        </w:rPr>
        <w:t>Достаточный уровень:</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осознанно и правильно читать текст вслух целыми словами после работы над ним под руководством учителя;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читать по слогам слова трудные по смыслу и по слоговой структуре;</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отвечать на вопросы по прочитанному;</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высказывать свое отношение к поступку героя, событию;</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пересказывать содержание прочитанного текста;</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рассказывать наизусть 5 –7 стихотворения и 2 басни.</w:t>
      </w:r>
      <w:r/>
    </w:p>
    <w:p>
      <w:pPr>
        <w:pStyle w:val="ListParagraph"/>
        <w:shd w:val="clear" w:color="auto" w:themeColor="" w:themeTint="0" w:themeShade="0" w:fill="FFFFFF" w:themeFill="" w:themeFillTint="0" w:themeFillShade="0"/>
        <w:ind w:left="1440" w:hanging="731"/>
        <w:rPr>
          <w:sz w:val="28"/>
          <w:i/>
          <w:b/>
          <w:sz w:val="28"/>
          <w:i/>
          <w:b/>
          <w:szCs w:val="28"/>
          <w:color w:val="000000"/>
        </w:rPr>
      </w:pPr>
      <w:r>
        <w:rPr>
          <w:b/>
          <w:i/>
          <w:color w:val="000000"/>
          <w:sz w:val="28"/>
          <w:szCs w:val="28"/>
        </w:rPr>
        <w:t>Личностные результаты:</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овладение начальными навыками адаптации к школе, к школьному коллективу;</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самостоятельности и личной ответственности за свои поступки на основе представлений о нравственных нормах общения;</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r/>
    </w:p>
    <w:p>
      <w:pPr>
        <w:pStyle w:val="ListParagraph"/>
        <w:numPr>
          <w:ilvl w:val="0"/>
          <w:numId w:val="9"/>
        </w:numPr>
        <w:shd w:val="clear" w:color="auto" w:themeColor="" w:themeTint="0" w:themeShade="0" w:fill="FFFFFF" w:themeFill="" w:themeFillTint="0" w:themeFillShade="0"/>
        <w:rPr>
          <w:sz w:val="28"/>
          <w:sz w:val="28"/>
          <w:szCs w:val="28"/>
          <w:color w:val="000000"/>
        </w:rPr>
      </w:pPr>
      <w:r>
        <w:rPr>
          <w:color w:val="000000"/>
          <w:sz w:val="28"/>
          <w:szCs w:val="28"/>
        </w:rPr>
        <w:t>наличие мотивации к творческому труду и бережному отношению к</w:t>
      </w:r>
      <w:r/>
    </w:p>
    <w:p>
      <w:pPr>
        <w:pStyle w:val="ListParagraph"/>
        <w:shd w:val="clear" w:color="auto" w:themeColor="" w:themeTint="0" w:themeShade="0" w:fill="FFFFFF" w:themeFill="" w:themeFillTint="0" w:themeFillShade="0"/>
        <w:ind w:left="1440" w:hanging="0"/>
        <w:rPr>
          <w:sz w:val="28"/>
          <w:sz w:val="28"/>
          <w:szCs w:val="28"/>
          <w:color w:val="000000"/>
        </w:rPr>
      </w:pPr>
      <w:r>
        <w:rPr>
          <w:color w:val="000000"/>
          <w:sz w:val="28"/>
          <w:szCs w:val="28"/>
        </w:rPr>
        <w:t>материальным и духовным ценностям, формирование установки на безопасный, здоровый образ жизни.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Математика</w:t>
      </w:r>
      <w:r>
        <w:rPr>
          <w:rFonts w:eastAsia="Times New Roman" w:cs="Times New Roman"/>
          <w:color w:val="000000"/>
          <w:sz w:val="28"/>
          <w:szCs w:val="28"/>
          <w:lang w:eastAsia="ru-RU"/>
        </w:rPr>
        <w:t>.</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Минимальный уровень:</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читать и записывать числа в пределах 100, набирать числа в пределах 100 на калькуляторе;</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сравнивать числа в пределах 100; знать знаки сравнения: &gt;, &lt;, =;</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различать двузначные и однозначные числа;</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знать меры длины, массы, стоимости, времени;</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знать дни недели;</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записывать числа, выраженные одной единицей измерения;</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различать числа, полученные при счете и измерении;</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различать арифметические действия: сложение, вычитание, умножение, деление;</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показывать указанные компоненты, результаты арифметических действий;</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решать примеры на сложение и вычитание с переходом через разряд в пределах 100 (возможно использование микрокалькулятора);</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решать примеры на умножение и деление с помощью таблиц;</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выполнять умножение 0, на 0, деление 0;</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решать простые текстовые арифметические задачи на нахождение суммы, разности, произведения, частного (части); записывать решение, ответ;</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 xml:space="preserve">решать простые текстовые арифметические задачи на увеличение/уменьшение на несколько единиц, увеличение/уменьшение в несколько раз; </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записывать решение, ответ;</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моделировать взаимное расположение фигур на плоскости: пересечение (без вычерчивания);</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находить точку пересечения линий (отрезков);</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различать замкнутые, незамкнутые кривые, ломаные линии;</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называть и показывать изученные геометрические фигуры;</w:t>
      </w:r>
      <w:r/>
    </w:p>
    <w:p>
      <w:pPr>
        <w:pStyle w:val="ListParagraph"/>
        <w:numPr>
          <w:ilvl w:val="0"/>
          <w:numId w:val="10"/>
        </w:numPr>
        <w:shd w:val="clear" w:color="auto" w:themeColor="" w:themeTint="0" w:themeShade="0" w:fill="FFFFFF" w:themeFill="" w:themeFillTint="0" w:themeFillShade="0"/>
        <w:rPr>
          <w:sz w:val="28"/>
          <w:i/>
          <w:sz w:val="28"/>
          <w:i/>
          <w:szCs w:val="28"/>
          <w:color w:val="000000"/>
        </w:rPr>
      </w:pPr>
      <w:r>
        <w:rPr>
          <w:color w:val="000000"/>
          <w:sz w:val="28"/>
          <w:szCs w:val="28"/>
        </w:rPr>
        <w:t>чертить отрезок заданной длины (одна единица измерения).</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Достаточный уровень:</w:t>
      </w:r>
      <w:r/>
    </w:p>
    <w:p>
      <w:pPr>
        <w:pStyle w:val="ListParagraph"/>
        <w:numPr>
          <w:ilvl w:val="0"/>
          <w:numId w:val="11"/>
        </w:numPr>
        <w:shd w:val="clear" w:color="auto" w:themeColor="" w:themeTint="0" w:themeShade="0" w:fill="FFFFFF" w:themeFill="" w:themeFillTint="0" w:themeFillShade="0"/>
        <w:rPr>
          <w:sz w:val="28"/>
          <w:i/>
          <w:sz w:val="28"/>
          <w:i/>
          <w:szCs w:val="28"/>
          <w:color w:val="000000"/>
        </w:rPr>
      </w:pPr>
      <w:r>
        <w:rPr>
          <w:color w:val="000000"/>
          <w:sz w:val="28"/>
          <w:szCs w:val="28"/>
        </w:rPr>
        <w:t>читать и записывать числа в пределах 100, набирать числа в пределах 100 на калькуляторе;</w:t>
      </w:r>
      <w:r/>
    </w:p>
    <w:p>
      <w:pPr>
        <w:pStyle w:val="ListParagraph"/>
        <w:numPr>
          <w:ilvl w:val="0"/>
          <w:numId w:val="11"/>
        </w:numPr>
        <w:shd w:val="clear" w:color="auto" w:themeColor="" w:themeTint="0" w:themeShade="0" w:fill="FFFFFF" w:themeFill="" w:themeFillTint="0" w:themeFillShade="0"/>
        <w:rPr>
          <w:sz w:val="28"/>
          <w:i/>
          <w:sz w:val="28"/>
          <w:i/>
          <w:szCs w:val="28"/>
          <w:color w:val="000000"/>
        </w:rPr>
      </w:pPr>
      <w:r>
        <w:rPr>
          <w:color w:val="000000"/>
          <w:sz w:val="28"/>
          <w:szCs w:val="28"/>
        </w:rPr>
        <w:t xml:space="preserve">выделять и указывать количество разрядных единиц в числе (единиц, десятков); </w:t>
      </w:r>
      <w:r/>
    </w:p>
    <w:p>
      <w:pPr>
        <w:pStyle w:val="ListParagraph"/>
        <w:numPr>
          <w:ilvl w:val="0"/>
          <w:numId w:val="11"/>
        </w:numPr>
        <w:shd w:val="clear" w:color="auto" w:themeColor="" w:themeTint="0" w:themeShade="0" w:fill="FFFFFF" w:themeFill="" w:themeFillTint="0" w:themeFillShade="0"/>
        <w:rPr>
          <w:sz w:val="28"/>
          <w:i/>
          <w:sz w:val="28"/>
          <w:i/>
          <w:szCs w:val="28"/>
          <w:color w:val="000000"/>
        </w:rPr>
      </w:pPr>
      <w:r>
        <w:rPr>
          <w:color w:val="000000"/>
          <w:sz w:val="28"/>
          <w:szCs w:val="28"/>
        </w:rPr>
        <w:t>сравнивать числа в пределах 100; знать знаки сравнения: &gt;, &lt;, =;</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различать двузначные и однозначные числа;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меры длины, массы, стоимости, времени, их соотношения;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дни недели, месяцы; уметь пользоваться календарем;</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записывать числа, выраженные двумя единицами измерения;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различать числа, полученные при счете и измерении;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различать арифметические действия: сложение, вычитание, умножение, деление;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называть и показывать компоненты, результаты арифметических действий;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решать примеры на сложение и вычитание с переходом через разряд в пределах 100;</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решать примеры на умножение и деление с помощью таблиц;</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выполнять умножение 0, 1, 10, умножение на 0, 1, 10, деление 0, деление на 1, 10;</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решать простые текстовые арифметические задачи на нахождение суммы, разности, произведения, частного (части);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записывать решение, ответ;</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решать простые текстовые арифметические задачи на увеличение/уменьшение на несколько единиц, увеличение/уменьшение в несколько раз;</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записывать решение, ответ;</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решать задачи на зависимость между стоимостью, ценой, количеством (все случаи);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моделировать взаимное расположение фигур на плоскости: пересечение;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находить точку пересечения линий (отрезков);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различать замкнутые, незамкнутые кривые, ломаные линии;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измерять, вычислять длину ломаной линии;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называть и показывать изученные геометрические фигуры;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чертить прямоугольник, квадрат по заданным размерам с помощью чертежного угольника (одна единица измерения);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чертить отрезок заданной длины (две единицы измерения).</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Личностные результаты: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самостоятельность мышления; умение устанавливать, с какими учебными задачами ученик может самостоятельно успешно справиться;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готовность и способность к саморазвитию;</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сформированность мотивации к обучению;</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способность характеризовать и оценивать собственные математические знания и умения;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заинтересованность в расширении и углублении получаемых математических знаний;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способность преодолевать трудности, доводить начатую работу до ее завершения;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способность к самоорганизованности;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высказывать собственные суждения и давать им обоснование;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r/>
    </w:p>
    <w:p>
      <w:pPr>
        <w:pStyle w:val="Normal"/>
        <w:shd w:val="clear" w:color="auto" w:themeColor="" w:themeTint="0" w:themeShade="0" w:fill="FFFFFF" w:themeFill="" w:themeFillTint="0" w:themeFillShade="0"/>
        <w:spacing w:lineRule="auto" w:line="240" w:before="0" w:after="0"/>
        <w:ind w:firstLine="709"/>
        <w:rPr>
          <w:sz w:val="28"/>
          <w:b/>
          <w:sz w:val="28"/>
          <w:b/>
          <w:szCs w:val="28"/>
          <w:color w:val="000000"/>
        </w:rPr>
      </w:pPr>
      <w:r>
        <w:rPr>
          <w:b/>
          <w:color w:val="000000"/>
          <w:sz w:val="28"/>
          <w:szCs w:val="28"/>
        </w:rPr>
        <w:t>Окружающий мир</w:t>
      </w:r>
      <w:r/>
    </w:p>
    <w:p>
      <w:pPr>
        <w:pStyle w:val="Normal"/>
        <w:shd w:val="clear" w:color="auto" w:themeColor="" w:themeTint="0" w:themeShade="0" w:fill="FFFFFF" w:themeFill="" w:themeFillTint="0" w:themeFillShade="0"/>
        <w:spacing w:lineRule="auto" w:line="240" w:before="0" w:after="0"/>
        <w:ind w:firstLine="709"/>
        <w:rPr>
          <w:sz w:val="28"/>
          <w:i/>
          <w:b/>
          <w:sz w:val="28"/>
          <w:i/>
          <w:b/>
          <w:szCs w:val="28"/>
          <w:rFonts w:ascii="Times New Roman" w:hAnsi="Times New Roman" w:cs="Times New Roman"/>
          <w:color w:val="000000"/>
        </w:rPr>
      </w:pPr>
      <w:r>
        <w:rPr>
          <w:rFonts w:cs="Times New Roman"/>
          <w:i/>
          <w:color w:val="000000"/>
          <w:sz w:val="28"/>
          <w:szCs w:val="28"/>
        </w:rPr>
        <w:t>Минимальный уровень:</w:t>
      </w:r>
      <w:r/>
    </w:p>
    <w:p>
      <w:pPr>
        <w:pStyle w:val="ListParagraph"/>
        <w:numPr>
          <w:ilvl w:val="0"/>
          <w:numId w:val="12"/>
        </w:numPr>
        <w:shd w:val="clear" w:color="auto" w:themeColor="" w:themeTint="0" w:themeShade="0" w:fill="FFFFFF" w:themeFill="" w:themeFillTint="0" w:themeFillShade="0"/>
        <w:rPr>
          <w:sz w:val="28"/>
          <w:i/>
          <w:b/>
          <w:sz w:val="28"/>
          <w:i/>
          <w:b/>
          <w:szCs w:val="28"/>
          <w:color w:val="000000"/>
        </w:rPr>
      </w:pPr>
      <w:r>
        <w:rPr>
          <w:color w:val="000000"/>
          <w:sz w:val="28"/>
          <w:szCs w:val="28"/>
        </w:rPr>
        <w:t>представления о назначении объектов изучения;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узнавание и называние изученных объектов на иллюстрациях, фотографиях;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отнесение изученных объектов к определенным группам (видо-родовые понятия);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называние сходных объектов, отнесенных к одной и той же изучаемой группе;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представления об элементарных правилах безопасного поведения в природе и обществе;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знание требований к режиму дня школьника;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знание основных правил личной гигиены и выполнение их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ухаживание за комнатными растениями; кормление зимующих птиц;</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составление повествовательного или описательного рассказа из 2-4 предложений об изученных объектах по предложенному плану;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адекватно поведение в классе, в школе, на улице в условиях реальной или смоделированной учителем ситуации.</w:t>
      </w:r>
      <w:r/>
    </w:p>
    <w:p>
      <w:pPr>
        <w:pStyle w:val="Normal"/>
        <w:shd w:val="clear" w:color="auto" w:themeColor="" w:themeTint="0" w:themeShade="0" w:fill="FFFFFF" w:themeFill="" w:themeFillTint="0" w:themeFillShade="0"/>
        <w:spacing w:lineRule="auto" w:line="240" w:before="0" w:after="0"/>
        <w:ind w:left="1069" w:hanging="0"/>
        <w:rPr>
          <w:sz w:val="28"/>
          <w:i/>
          <w:sz w:val="28"/>
          <w:i/>
          <w:szCs w:val="28"/>
          <w:rFonts w:ascii="Times New Roman" w:hAnsi="Times New Roman" w:cs="Times New Roman"/>
          <w:color w:val="000000"/>
        </w:rPr>
      </w:pPr>
      <w:r>
        <w:rPr>
          <w:rFonts w:cs="Times New Roman"/>
          <w:i/>
          <w:color w:val="000000"/>
          <w:sz w:val="28"/>
          <w:szCs w:val="28"/>
        </w:rPr>
        <w:t>Достаточный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представления о взаимосвязях между изученными объектами, их месте в окружающем мире;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узнавание и называние изученных объектов в натуральном виде 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естественных условиях;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отнесение изученных объектов к определенным группам с учетом различных оснований для классификации;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знание отличительных существенных признаков групп объектов;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знание некоторых правил безопасного поведения в природе и обществе с учетом возрастных особенностей;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соблюдение элементарных санитарно-гигиенических норм.</w:t>
      </w:r>
      <w:r/>
    </w:p>
    <w:p>
      <w:pPr>
        <w:pStyle w:val="Normal"/>
        <w:shd w:val="clear" w:color="auto" w:themeColor="" w:themeTint="0" w:themeShade="0" w:fill="FFFFFF" w:themeFill="" w:themeFillTint="0" w:themeFillShade="0"/>
        <w:spacing w:lineRule="auto" w:line="240" w:before="0" w:after="0"/>
        <w:ind w:firstLine="709"/>
        <w:rPr>
          <w:sz w:val="28"/>
          <w:sz w:val="28"/>
          <w:szCs w:val="28"/>
          <w:rFonts w:ascii="Times New Roman" w:hAnsi="Times New Roman" w:cs="Times New Roman"/>
          <w:color w:val="000000"/>
        </w:rPr>
      </w:pPr>
      <w:r>
        <w:rPr>
          <w:rFonts w:cs="Times New Roman"/>
          <w:b/>
          <w:i/>
          <w:color w:val="000000"/>
          <w:sz w:val="28"/>
          <w:szCs w:val="28"/>
        </w:rPr>
        <w:t xml:space="preserve">Личностными результатами </w:t>
      </w:r>
      <w:r>
        <w:rPr>
          <w:rFonts w:cs="Times New Roman"/>
          <w:color w:val="000000"/>
          <w:sz w:val="28"/>
          <w:szCs w:val="28"/>
        </w:rPr>
        <w:t>изучения курса «Окружающий мир» в 4 классе является формирование следующих умений: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оценивать жизненные ситуации (поступки людей) с точки зрения общепринятых норм и ценностей: учиться отделять поступки от самого человека;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объяснять с позиции общечеловеческих нравственных ценностей, почему конкретные простые поступки можно оценить как хорошие или как плохие;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самостоятельно определять и высказывать самые простые общие для всех людей правила поведения (основы общечеловеческих нравственных ценностей);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 предложенных ситуациях, опираясь на общие для всех правила поведения, делать выбор, какой поступок совершить.</w:t>
      </w:r>
      <w:r/>
    </w:p>
    <w:p>
      <w:pPr>
        <w:pStyle w:val="Normal"/>
        <w:shd w:val="clear" w:color="auto" w:themeColor="" w:themeTint="0" w:themeShade="0" w:fill="FFFFFF" w:themeFill="" w:themeFillTint="0" w:themeFillShade="0"/>
        <w:spacing w:lineRule="auto" w:line="240" w:before="0" w:after="0"/>
        <w:ind w:firstLine="709"/>
        <w:rPr>
          <w:sz w:val="28"/>
          <w:b/>
          <w:sz w:val="28"/>
          <w:b/>
          <w:szCs w:val="28"/>
          <w:rFonts w:ascii="Times New Roman" w:hAnsi="Times New Roman" w:cs="Times New Roman"/>
          <w:color w:val="000000"/>
        </w:rPr>
      </w:pPr>
      <w:r>
        <w:rPr>
          <w:rFonts w:cs="Times New Roman"/>
          <w:b/>
          <w:color w:val="000000"/>
          <w:sz w:val="28"/>
          <w:szCs w:val="28"/>
        </w:rPr>
        <w:t>Изобразительная деятельность.</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Минимальный уровень:</w:t>
      </w:r>
      <w:r/>
    </w:p>
    <w:p>
      <w:pPr>
        <w:pStyle w:val="ListParagraph"/>
        <w:numPr>
          <w:ilvl w:val="0"/>
          <w:numId w:val="13"/>
        </w:numPr>
        <w:shd w:val="clear" w:color="auto" w:themeColor="" w:themeTint="0" w:themeShade="0" w:fill="FFFFFF" w:themeFill="" w:themeFillTint="0" w:themeFillShade="0"/>
        <w:rPr>
          <w:sz w:val="28"/>
          <w:i/>
          <w:sz w:val="28"/>
          <w:i/>
          <w:szCs w:val="28"/>
          <w:color w:val="000000"/>
        </w:rPr>
      </w:pPr>
      <w:r>
        <w:rPr>
          <w:color w:val="000000"/>
          <w:sz w:val="28"/>
          <w:szCs w:val="28"/>
        </w:rPr>
        <w:t>различать и знать названия цветов;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 xml:space="preserve">использовать данные учителем ориентиры (опорные точки) и в соответствии с ними размещать изображение на листе бумаги; </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рисовать узоры из геометрических и растительных форм в полосе и квадрате (по образцу);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правильно распределять величину изображения в зависимости от размера листа бумаги;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рассказывать о содержании и особенностях рассматриваемого произведения изобразительного искусства;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анализировать свой рисунок и рисунок товарища (по отдельным вопросам учителя).</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Достаточный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ориентироваться на плоскости листа бумаги и в готовой геометрической форме в соответствии с инструкцией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правильно распределять величину изображения в зависимости от размера листа бумаги;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правильно располагать лист бумаги (по вертикали или горизонтали) в зависимости от пространственного расположения изображаемого;</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рассказывать о содержании и особенностях рассматриваемого произведения изобразительного искусства;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рисовать узоры из геометрических и растительных форм в полосе и квадрате (по образцу);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рисовать от руки предметы округлой, прямоугольной и треугольной формы.</w:t>
      </w:r>
      <w:r/>
    </w:p>
    <w:p>
      <w:pPr>
        <w:pStyle w:val="Normal"/>
        <w:shd w:val="clear" w:color="auto" w:themeColor="" w:themeTint="0" w:themeShade="0" w:fill="FFFFFF" w:themeFill="" w:themeFillTint="0" w:themeFillShade="0"/>
        <w:spacing w:lineRule="auto" w:line="240" w:before="0" w:after="0"/>
        <w:ind w:firstLine="709"/>
        <w:rPr>
          <w:sz w:val="28"/>
          <w:i/>
          <w:b/>
          <w:sz w:val="28"/>
          <w:i/>
          <w:b/>
          <w:szCs w:val="28"/>
          <w:rFonts w:ascii="Times New Roman" w:hAnsi="Times New Roman" w:cs="Times New Roman"/>
          <w:color w:val="000000"/>
        </w:rPr>
      </w:pPr>
      <w:r>
        <w:rPr>
          <w:rFonts w:cs="Times New Roman"/>
          <w:b/>
          <w:i/>
          <w:color w:val="000000"/>
          <w:sz w:val="28"/>
          <w:szCs w:val="28"/>
        </w:rPr>
        <w:t>Личностные результаты: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представления о себе;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представлений о собственных возможностях;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начальными навыками адаптации в новом социальном</w:t>
      </w:r>
      <w:r/>
    </w:p>
    <w:p>
      <w:pPr>
        <w:pStyle w:val="ListParagraph"/>
        <w:shd w:val="clear" w:color="auto" w:themeColor="" w:themeTint="0" w:themeShade="0" w:fill="FFFFFF" w:themeFill="" w:themeFillTint="0" w:themeFillShade="0"/>
        <w:ind w:left="1429" w:hanging="0"/>
        <w:rPr>
          <w:sz w:val="28"/>
          <w:sz w:val="28"/>
          <w:szCs w:val="28"/>
          <w:color w:val="000000"/>
        </w:rPr>
      </w:pPr>
      <w:r>
        <w:rPr>
          <w:color w:val="000000"/>
          <w:sz w:val="28"/>
          <w:szCs w:val="28"/>
        </w:rPr>
        <w:t>пространстве;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элементарными социально-бытовыми умениями, используемыми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коммуникации и знакомство с принятыми нормами социального взаимодействия;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 ребенка;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социально значимых мотивов учебной деятельности;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сотрудничества со взрослыми, сверстниками в разных социальных ситуациях;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эстетических потребностей, чувств;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этических чувств, доброжелательности и эмоционально-нравственной отзывчивости, сопереживания чувствам других людей;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элементарных навыков готовности к самостоятельной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установки на безопасный, здоровый образ жизни.</w:t>
      </w:r>
      <w:r/>
    </w:p>
    <w:p>
      <w:pPr>
        <w:pStyle w:val="Normal"/>
        <w:shd w:val="clear" w:color="auto" w:themeColor="" w:themeTint="0" w:themeShade="0" w:fill="FFFFFF" w:themeFill="" w:themeFillTint="0" w:themeFillShade="0"/>
        <w:spacing w:lineRule="auto" w:line="240" w:before="0" w:after="0"/>
        <w:ind w:firstLine="709"/>
        <w:rPr>
          <w:sz w:val="28"/>
          <w:b/>
          <w:sz w:val="28"/>
          <w:b/>
          <w:szCs w:val="28"/>
          <w:rFonts w:ascii="Times New Roman" w:hAnsi="Times New Roman" w:cs="Times New Roman"/>
          <w:color w:val="000000"/>
        </w:rPr>
      </w:pPr>
      <w:r>
        <w:rPr>
          <w:rFonts w:cs="Times New Roman"/>
          <w:b/>
          <w:color w:val="000000"/>
          <w:sz w:val="28"/>
          <w:szCs w:val="28"/>
        </w:rPr>
        <w:t>Музыка.</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Минимальный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выполнять подготовительные дыхательные упражнения, иметь правильную постановку для пения (ноги крепко стоят на полу спина ровная);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брать дыхание перед началом музыкальной фразы, удерживать дыхание на более длинную фразу;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отчетливо произносить текст песни и понимать ее содержание;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исполнение специальных ритмических упражнений самостоятельно и придумывание новых заданий;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выдерживать ритмический рисунок произведения в сопровождении инструмента вместе с педагогом;</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слышать вступление, начинать и заканчивать пение вместе в группе;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петь индивидуально в сопровождении инструмента с помощью педагога;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получать радость от совместного и индивидуального музицирования на музыкальных инструментах;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передавать словами внутреннее содержание различных музыкальных жанров;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петь мягко, напевно.</w:t>
      </w:r>
      <w:r/>
    </w:p>
    <w:p>
      <w:pPr>
        <w:pStyle w:val="Normal"/>
        <w:shd w:val="clear" w:color="auto" w:themeColor="" w:themeTint="0" w:themeShade="0" w:fill="FFFFFF" w:themeFill="" w:themeFillTint="0" w:themeFillShade="0"/>
        <w:spacing w:lineRule="auto" w:line="240" w:before="0" w:after="0"/>
        <w:ind w:firstLine="567"/>
        <w:rPr>
          <w:sz w:val="28"/>
          <w:i/>
          <w:sz w:val="28"/>
          <w:i/>
          <w:szCs w:val="28"/>
          <w:rFonts w:ascii="Times New Roman" w:hAnsi="Times New Roman" w:cs="Times New Roman"/>
          <w:color w:val="000000"/>
        </w:rPr>
      </w:pPr>
      <w:r>
        <w:rPr>
          <w:rFonts w:cs="Times New Roman"/>
          <w:i/>
          <w:color w:val="000000"/>
          <w:sz w:val="28"/>
          <w:szCs w:val="28"/>
        </w:rPr>
        <w:t>Достаточный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выполнять подготовительные дыхательные упражнения, иметь правильную постановку для пения (ноги крепко стоят на полу спина ровная), уметь провести разминочную часть вместо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брать дыхание перед началом музыкальной фразы, удерживать дыхание на более длительных фразах, распределять равномерно;</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отчетливо произносить текст песни и понимать ее содержание;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исполнение специальных ритмических упражнений самостоятельно, придумывание новых заданий;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петь в диапазоне до1- до2.</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выдерживать ритмический рисунок произведения в сопровождении инструмента без помощи педагога;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слышать вступление, начинать и заканчивать пение вместе в группе без помощи педагога;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петь индивидуально в сопровождении инструмента без помощи педагога;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чисто интонировать мотив выученных песен в составе группы и индивидуально;</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играть в ансамбле на ударно-шумовых инструментах (и других);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исполнение гаммы до мажор на пианино с пропеванием нот и без пропевания;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импровизация на пианино на заданную учителем тему, на собственную тему;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развитие умения выразительно исполнять песни;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освоение элементарной нотной записи (нотный стан, скрипичный ключ, графическое изображение нот);</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самостоятельно выбрать понравившуюся песню, разучить и исполнить в сопровождении пианино или без сопровождения;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стремление выступить на концерте;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спокойно слушать музыку, адекватно реагировать на художественные образы, воплощенные в музыкальных произведениях;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прочувствовать и понять и передать словами внутреннее содержание музыкального произведения;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способность сочинить небольшую мелодию, выразить свое настроение в музыке;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умение выбрать из предложенного музыкального материала то, что больше нравиться;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знание русских композиторов (П.И. Чайковский, В. Шаинский и др.) и их произведения.</w:t>
      </w:r>
      <w:r/>
    </w:p>
    <w:p>
      <w:pPr>
        <w:pStyle w:val="Normal"/>
        <w:shd w:val="clear" w:color="auto" w:themeColor="" w:themeTint="0" w:themeShade="0" w:fill="FFFFFF" w:themeFill="" w:themeFillTint="0" w:themeFillShade="0"/>
        <w:spacing w:lineRule="auto" w:line="240" w:before="0" w:after="0"/>
        <w:ind w:firstLine="709"/>
        <w:rPr>
          <w:sz w:val="28"/>
          <w:i/>
          <w:b/>
          <w:sz w:val="28"/>
          <w:i/>
          <w:b/>
          <w:szCs w:val="28"/>
          <w:rFonts w:ascii="Times New Roman" w:hAnsi="Times New Roman" w:cs="Times New Roman"/>
          <w:color w:val="000000"/>
        </w:rPr>
      </w:pPr>
      <w:r>
        <w:rPr>
          <w:rFonts w:cs="Times New Roman"/>
          <w:b/>
          <w:i/>
          <w:color w:val="000000"/>
          <w:sz w:val="28"/>
          <w:szCs w:val="28"/>
        </w:rPr>
        <w:t>Личностные результаты: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представления о себе;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представлений о собственных возможностях;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начальными навыками адаптации в    новом социальном пространстве;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элементарными социально-бытовыми умениями, используемыми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коммуникации и знакомство с принятыми нормами социального взаимодействия;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способности к принятию социального окружения;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умения определить свое место в нем, принятие ценностей и социальных ролей, соответствующих индивидуальному развитию ребенка;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социально значимых мотивов учебной деятельности;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сотрудничества со взрослыми, сверстниками в разных социальных ситуациях;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эстетических потребностей, чувств;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этических чувств, доброжелательности и эмоционально-нравственной отзывчивости, сопереживания чувствам других людей;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элементарных навыков готовности к самостоятельной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установки на безопасный, здоровый образ жизни.</w:t>
      </w:r>
      <w:r/>
    </w:p>
    <w:p>
      <w:pPr>
        <w:pStyle w:val="Normal"/>
        <w:shd w:val="clear" w:color="auto" w:themeColor="" w:themeTint="0" w:themeShade="0" w:fill="FFFFFF" w:themeFill="" w:themeFillTint="0" w:themeFillShade="0"/>
        <w:spacing w:lineRule="auto" w:line="240" w:before="0" w:after="0"/>
        <w:ind w:firstLine="709"/>
        <w:rPr>
          <w:sz w:val="28"/>
          <w:b/>
          <w:sz w:val="28"/>
          <w:b/>
          <w:szCs w:val="28"/>
          <w:rFonts w:ascii="Times New Roman" w:hAnsi="Times New Roman" w:cs="Times New Roman"/>
          <w:color w:val="000000"/>
        </w:rPr>
      </w:pPr>
      <w:r>
        <w:rPr>
          <w:rFonts w:cs="Times New Roman"/>
          <w:b/>
          <w:color w:val="000000"/>
          <w:sz w:val="28"/>
          <w:szCs w:val="28"/>
        </w:rPr>
        <w:t>Технология.</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Минимальный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правила организации рабочего места в зависимости от характера выполняемой работы, выполнять их с большей долей самостоятельности;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названия некоторых поделочных материалов, называть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правила техники безопасной работы с колющими и разящими инструментами;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виды трудовых работ;</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основные приемы работы, выполнять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выполнять простые инструкции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отвечать на простые вопросы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названия инструментов, используемых на уроках ручного труда, показывать, использовать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анализировать объект, подлежащий изготовлению, подбирать материал, определять способы соединения деталей с помощью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использовать в работе доступные материалы, конструировать из них с помощью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оценивать свою работу;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осуществлять текущий самоконтроль выполняемых практических действий, корректировать их в процессе работы с большей долей самостоятельности.</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Достаточный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правила организации рабочего места в зависимости от характера выполняемой работы, выполнять их самостоятельно;</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названия некоторых поделочных материалов, называть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виды трудовых работ;</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отвечать на простые вопросы;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выполнять простые инструкции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названия инструментов, используемых на уроках ручного труда, показывать и использовать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основные приемы работы, выполнять 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знать правила техники безопасной работы с колющими и разящими инструментами;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анализировать объект, подлежащий изготовлению, подбираться материал, определять способы соединения деталей;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использовать в работе доступные материалы, конструировать из них;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оценивать свою работу;</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осуществлять текущий самоконтроль выполняемых практических действий, корректировать их в процессе работы с большей долей самостоятельности.</w:t>
      </w:r>
      <w:r/>
    </w:p>
    <w:p>
      <w:pPr>
        <w:pStyle w:val="Normal"/>
        <w:shd w:val="clear" w:color="auto" w:themeColor="" w:themeTint="0" w:themeShade="0" w:fill="FFFFFF" w:themeFill="" w:themeFillTint="0" w:themeFillShade="0"/>
        <w:spacing w:lineRule="auto" w:line="240" w:before="0" w:after="0"/>
        <w:ind w:firstLine="709"/>
        <w:rPr>
          <w:sz w:val="28"/>
          <w:i/>
          <w:b/>
          <w:sz w:val="28"/>
          <w:i/>
          <w:b/>
          <w:szCs w:val="28"/>
          <w:rFonts w:ascii="Times New Roman" w:hAnsi="Times New Roman" w:cs="Times New Roman"/>
          <w:color w:val="000000"/>
        </w:rPr>
      </w:pPr>
      <w:r>
        <w:rPr>
          <w:rFonts w:cs="Times New Roman"/>
          <w:b/>
          <w:i/>
          <w:color w:val="000000"/>
          <w:sz w:val="28"/>
          <w:szCs w:val="28"/>
        </w:rPr>
        <w:t>Личностные результаты: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представления о себе;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представлений о собственных возможностях;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начальными навыками адаптации в новом социальном пространстве;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элементарными социально-бытовыми умениями, используемыми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коммуникации и знакомство с принятыми нормами социального взаимодействия;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способности к принятию социальногоокружения;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умения определить свое место в нем, принятие ценностей и социальных ролей, соответствующих индивидуальному развитию ребенка;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социально значимых мотивов учебной деятельности;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сотрудничества со взрослыми, сверстниками в разных социальных ситуациях;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эстетических потребностей, чувств;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этических чувств, доброжелательности и эмоционально-нравственной отзывчивости, сопереживания чувствам других людей;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элементарных навыков готовности к самостоятельной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установки на безопасный, здоровый образ жизни.</w:t>
      </w:r>
      <w:r/>
    </w:p>
    <w:p>
      <w:pPr>
        <w:pStyle w:val="Normal"/>
        <w:shd w:val="clear" w:color="auto" w:themeColor="" w:themeTint="0" w:themeShade="0" w:fill="FFFFFF" w:themeFill="" w:themeFillTint="0" w:themeFillShade="0"/>
        <w:spacing w:lineRule="auto" w:line="240" w:before="0" w:after="0"/>
        <w:ind w:firstLine="709"/>
        <w:rPr>
          <w:sz w:val="28"/>
          <w:b/>
          <w:sz w:val="28"/>
          <w:b/>
          <w:szCs w:val="28"/>
          <w:rFonts w:ascii="Times New Roman" w:hAnsi="Times New Roman" w:cs="Times New Roman"/>
          <w:color w:val="000000"/>
        </w:rPr>
      </w:pPr>
      <w:r>
        <w:rPr>
          <w:rFonts w:cs="Times New Roman"/>
          <w:b/>
          <w:color w:val="000000"/>
          <w:sz w:val="28"/>
          <w:szCs w:val="28"/>
        </w:rPr>
        <w:t>Физическая культура.</w:t>
      </w:r>
      <w:r/>
    </w:p>
    <w:p>
      <w:pPr>
        <w:pStyle w:val="Normal"/>
        <w:shd w:val="clear" w:color="auto" w:themeColor="" w:themeTint="0" w:themeShade="0" w:fill="FFFFFF" w:themeFill="" w:themeFillTint="0" w:themeFillShade="0"/>
        <w:spacing w:lineRule="auto" w:line="240" w:before="0" w:after="0"/>
        <w:ind w:firstLine="709"/>
        <w:rPr>
          <w:sz w:val="28"/>
          <w:i/>
          <w:sz w:val="28"/>
          <w:i/>
          <w:szCs w:val="28"/>
          <w:rFonts w:ascii="Times New Roman" w:hAnsi="Times New Roman" w:cs="Times New Roman"/>
          <w:color w:val="000000"/>
        </w:rPr>
      </w:pPr>
      <w:r>
        <w:rPr>
          <w:rFonts w:cs="Times New Roman"/>
          <w:i/>
          <w:color w:val="000000"/>
          <w:sz w:val="28"/>
          <w:szCs w:val="28"/>
        </w:rPr>
        <w:t>Минимальный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выполнять инструкции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иметь представление о видах двигательной деятельности;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выполнять комплекс упражнений с помощью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подавать строевые команды.</w:t>
      </w:r>
      <w:r/>
    </w:p>
    <w:p>
      <w:pPr>
        <w:pStyle w:val="Normal"/>
        <w:shd w:val="clear" w:color="auto" w:themeColor="" w:themeTint="0" w:themeShade="0" w:fill="FFFFFF" w:themeFill="" w:themeFillTint="0" w:themeFillShade="0"/>
        <w:spacing w:lineRule="auto" w:line="240" w:before="0" w:after="0"/>
        <w:rPr>
          <w:sz w:val="28"/>
          <w:i/>
          <w:sz w:val="28"/>
          <w:i/>
          <w:szCs w:val="28"/>
          <w:rFonts w:ascii="Times New Roman" w:hAnsi="Times New Roman" w:cs="Times New Roman"/>
          <w:color w:val="000000"/>
        </w:rPr>
      </w:pPr>
      <w:r>
        <w:rPr>
          <w:rFonts w:cs="Times New Roman"/>
          <w:i/>
          <w:color w:val="000000"/>
          <w:sz w:val="28"/>
          <w:szCs w:val="28"/>
        </w:rPr>
        <w:t>Достаточный уровень:</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выполнять команды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выполнять комплекс упражнений самостоятельно к концу учебного года;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выполнять строевых команд учителя;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владение двигательными навыками бега, прыжком и метания;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навыками элементов спортивных игр;</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играть в команде учебные игры.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уметь судить спортивные и подвижные игры по упрощенным правилам.</w:t>
      </w:r>
      <w:r/>
    </w:p>
    <w:p>
      <w:pPr>
        <w:pStyle w:val="Normal"/>
        <w:shd w:val="clear" w:color="auto" w:themeColor="" w:themeTint="0" w:themeShade="0" w:fill="FFFFFF" w:themeFill="" w:themeFillTint="0" w:themeFillShade="0"/>
        <w:spacing w:lineRule="auto" w:line="240" w:before="0" w:after="0"/>
        <w:ind w:firstLine="709"/>
        <w:rPr>
          <w:sz w:val="28"/>
          <w:i/>
          <w:b/>
          <w:sz w:val="28"/>
          <w:i/>
          <w:b/>
          <w:szCs w:val="28"/>
          <w:rFonts w:ascii="Times New Roman" w:hAnsi="Times New Roman" w:cs="Times New Roman"/>
          <w:color w:val="000000"/>
        </w:rPr>
      </w:pPr>
      <w:r>
        <w:rPr>
          <w:rFonts w:cs="Times New Roman"/>
          <w:b/>
          <w:i/>
          <w:color w:val="000000"/>
          <w:sz w:val="28"/>
          <w:szCs w:val="28"/>
        </w:rPr>
        <w:t>Личностные результаты:</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представления о себе;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представлений о собственных возможностях;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начальными навыками адаптации в новом социальном</w:t>
      </w:r>
      <w:r/>
    </w:p>
    <w:p>
      <w:pPr>
        <w:pStyle w:val="ListParagraph"/>
        <w:shd w:val="clear" w:color="auto" w:themeColor="" w:themeTint="0" w:themeShade="0" w:fill="FFFFFF" w:themeFill="" w:themeFillTint="0" w:themeFillShade="0"/>
        <w:ind w:left="1429" w:hanging="0"/>
        <w:rPr>
          <w:sz w:val="28"/>
          <w:sz w:val="28"/>
          <w:szCs w:val="28"/>
          <w:color w:val="000000"/>
        </w:rPr>
      </w:pPr>
      <w:r>
        <w:rPr>
          <w:color w:val="000000"/>
          <w:sz w:val="28"/>
          <w:szCs w:val="28"/>
        </w:rPr>
        <w:t>пространстве;</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овладение элементарными социально-бытовыми умениями, используемыми в повседневной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коммуникации и знакомство с принятыми нормами социального взаимодействия;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способности к принятию социального окружения;</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умения определить свое место в нем, принятие ценностей и социальных ролей, соответствующих индивидуальному развитию ребенка;</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социально значимых мотивов учебной деятельности;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навыков сотрудничества со взрослыми, сверстниками в разных социальных ситуациях;</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эстетических потребностей, чувств;</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этических чувств, доброжелательности и эмоционально-нравственной отзывчивости, сопереживания чувствам других людей;</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элементарных навыков готовности к самостоятельной жизни;</w:t>
      </w:r>
      <w:r/>
    </w:p>
    <w:p>
      <w:pPr>
        <w:pStyle w:val="ListParagraph"/>
        <w:numPr>
          <w:ilvl w:val="0"/>
          <w:numId w:val="11"/>
        </w:numPr>
        <w:shd w:val="clear" w:color="auto" w:themeColor="" w:themeTint="0" w:themeShade="0" w:fill="FFFFFF" w:themeFill="" w:themeFillTint="0" w:themeFillShade="0"/>
        <w:rPr>
          <w:sz w:val="28"/>
          <w:sz w:val="28"/>
          <w:szCs w:val="28"/>
          <w:color w:val="000000"/>
        </w:rPr>
      </w:pPr>
      <w:r>
        <w:rPr>
          <w:color w:val="000000"/>
          <w:sz w:val="28"/>
          <w:szCs w:val="28"/>
        </w:rPr>
        <w:t>формирование установки на безопасный, здоровый образ жизни.</w:t>
      </w:r>
      <w:r/>
    </w:p>
    <w:p>
      <w:pPr>
        <w:pStyle w:val="Normal"/>
        <w:spacing w:lineRule="auto" w:line="240" w:before="0" w:after="0"/>
        <w:rPr>
          <w:sz w:val="28"/>
          <w:b/>
          <w:sz w:val="28"/>
          <w:b/>
          <w:szCs w:val="28"/>
          <w:bCs/>
          <w:rFonts w:ascii="Times New Roman" w:hAnsi="Times New Roman" w:eastAsia="Andale Sans UI" w:cs="Times New Roman"/>
          <w:color w:val="00000A"/>
          <w:lang w:val="de-DE" w:eastAsia="fa-IR" w:bidi="fa-IR"/>
        </w:rPr>
      </w:pPr>
      <w:r>
        <w:rPr>
          <w:rFonts w:eastAsia="Andale Sans UI" w:cs="Times New Roman"/>
          <w:b/>
          <w:bCs/>
          <w:color w:val="00000A"/>
          <w:sz w:val="28"/>
          <w:szCs w:val="28"/>
          <w:lang w:val="de-DE" w:eastAsia="fa-IR" w:bidi="fa-IR"/>
        </w:rPr>
      </w:r>
      <w:r/>
    </w:p>
    <w:p>
      <w:pPr>
        <w:pStyle w:val="Normal"/>
        <w:spacing w:lineRule="auto" w:line="240" w:before="0" w:after="0"/>
        <w:ind w:firstLine="709"/>
        <w:jc w:val="center"/>
        <w:rPr>
          <w:sz w:val="28"/>
          <w:b/>
          <w:sz w:val="28"/>
          <w:b/>
          <w:szCs w:val="28"/>
          <w:bCs/>
          <w:rFonts w:ascii="Times New Roman" w:hAnsi="Times New Roman" w:cs="Times New Roman"/>
        </w:rPr>
      </w:pPr>
      <w:r>
        <w:rPr>
          <w:rFonts w:cs="Times New Roman"/>
          <w:b/>
          <w:bCs/>
          <w:sz w:val="28"/>
          <w:szCs w:val="28"/>
        </w:rPr>
        <w:t>2.3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p>
    <w:p>
      <w:pPr>
        <w:pStyle w:val="Default"/>
        <w:ind w:firstLine="709"/>
        <w:jc w:val="both"/>
        <w:rPr>
          <w:sz w:val="28"/>
          <w:sz w:val="28"/>
          <w:szCs w:val="28"/>
        </w:rPr>
      </w:pPr>
      <w:r>
        <w:rPr>
          <w:sz w:val="28"/>
          <w:szCs w:val="28"/>
        </w:rPr>
        <w:t xml:space="preserve">Оценивать достижения обучающимся с НОДА (вариант 6.3) планируемых результатов необходимо при завершении каждого уровня образования,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НОДА имеют право на прохождение текущей, промежуточной аттестации освоения АООП НОО. </w:t>
      </w:r>
      <w:r/>
    </w:p>
    <w:p>
      <w:pPr>
        <w:pStyle w:val="Default"/>
        <w:ind w:firstLine="709"/>
        <w:jc w:val="both"/>
        <w:rPr>
          <w:sz w:val="28"/>
          <w:sz w:val="28"/>
          <w:szCs w:val="28"/>
        </w:rPr>
      </w:pPr>
      <w:r>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sz w:val="28"/>
          <w:szCs w:val="28"/>
        </w:rPr>
        <w:t xml:space="preserve">комплексный подход к оценке результатов </w:t>
      </w:r>
      <w:r>
        <w:rPr>
          <w:sz w:val="28"/>
          <w:szCs w:val="28"/>
        </w:rPr>
        <w:t xml:space="preserve">образования, позволяющий вести оценку достижения обучающимися двух групп результатов образования: </w:t>
      </w:r>
      <w:r>
        <w:rPr>
          <w:b/>
          <w:bCs/>
          <w:sz w:val="28"/>
          <w:szCs w:val="28"/>
        </w:rPr>
        <w:t xml:space="preserve">предметных и личностных. </w:t>
      </w:r>
      <w:r/>
    </w:p>
    <w:p>
      <w:pPr>
        <w:pStyle w:val="Default"/>
        <w:ind w:firstLine="709"/>
        <w:jc w:val="both"/>
        <w:rPr>
          <w:sz w:val="28"/>
          <w:sz w:val="28"/>
          <w:szCs w:val="28"/>
        </w:rPr>
      </w:pPr>
      <w:r>
        <w:rPr>
          <w:b/>
          <w:bCs/>
          <w:sz w:val="28"/>
          <w:szCs w:val="28"/>
        </w:rPr>
        <w:t xml:space="preserve">Оценка личностных результатов </w:t>
      </w:r>
      <w:r/>
    </w:p>
    <w:p>
      <w:pPr>
        <w:pStyle w:val="Default"/>
        <w:ind w:firstLine="709"/>
        <w:jc w:val="both"/>
        <w:rPr>
          <w:sz w:val="28"/>
          <w:sz w:val="28"/>
          <w:szCs w:val="28"/>
        </w:rPr>
      </w:pPr>
      <w:r>
        <w:rPr>
          <w:sz w:val="28"/>
          <w:szCs w:val="28"/>
        </w:rPr>
        <w:t xml:space="preserve">Оценка личностных результатов ведется в таблице, которую заполняет учитель 2 раза в год (декабрь, май) и хранит в портфолио обучающегося. </w:t>
      </w:r>
      <w:r/>
    </w:p>
    <w:p>
      <w:pPr>
        <w:pStyle w:val="Default"/>
        <w:ind w:firstLine="709"/>
        <w:jc w:val="both"/>
        <w:rPr>
          <w:sz w:val="28"/>
          <w:sz w:val="28"/>
          <w:szCs w:val="28"/>
        </w:rPr>
      </w:pPr>
      <w:r>
        <w:rPr>
          <w:b/>
          <w:bCs/>
          <w:i/>
          <w:iCs/>
          <w:sz w:val="28"/>
          <w:szCs w:val="28"/>
        </w:rPr>
        <w:t xml:space="preserve">Объектом оценки личностных результатов </w:t>
      </w:r>
      <w:r>
        <w:rPr>
          <w:sz w:val="28"/>
          <w:szCs w:val="28"/>
        </w:rPr>
        <w:t xml:space="preserve">являются сформированные у учащихся универсальные учебные действия, включаемые в три основных блока: </w:t>
      </w:r>
      <w:r/>
    </w:p>
    <w:p>
      <w:pPr>
        <w:pStyle w:val="Default"/>
        <w:numPr>
          <w:ilvl w:val="0"/>
          <w:numId w:val="14"/>
        </w:numPr>
        <w:ind w:left="822" w:hanging="281"/>
        <w:jc w:val="both"/>
        <w:rPr>
          <w:sz w:val="28"/>
          <w:sz w:val="28"/>
          <w:szCs w:val="28"/>
        </w:rPr>
      </w:pPr>
      <w:r>
        <w:rPr>
          <w:i/>
          <w:iCs/>
          <w:sz w:val="28"/>
          <w:szCs w:val="28"/>
        </w:rPr>
        <w:t xml:space="preserve">самоопределение </w:t>
      </w:r>
      <w:r>
        <w:rPr>
          <w:sz w:val="28"/>
          <w:szCs w:val="28"/>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p>
    <w:p>
      <w:pPr>
        <w:pStyle w:val="Default"/>
        <w:numPr>
          <w:ilvl w:val="0"/>
          <w:numId w:val="14"/>
        </w:numPr>
        <w:ind w:left="822" w:hanging="281"/>
        <w:jc w:val="both"/>
        <w:rPr>
          <w:sz w:val="28"/>
          <w:sz w:val="28"/>
          <w:szCs w:val="28"/>
        </w:rPr>
      </w:pPr>
      <w:r>
        <w:rPr>
          <w:i/>
          <w:iCs/>
          <w:sz w:val="28"/>
          <w:szCs w:val="28"/>
        </w:rPr>
        <w:t xml:space="preserve">смыслоообразование </w:t>
      </w:r>
      <w:r>
        <w:rPr>
          <w:sz w:val="28"/>
          <w:szCs w:val="28"/>
        </w:rPr>
        <w:t>— поиск и установление личностного смысла (т. е. «значения для себя») учения обучающимися на основе устойчивой системы учебно-</w:t>
      </w:r>
      <w:r>
        <w:rPr/>
        <w:t xml:space="preserve"> </w:t>
      </w:r>
      <w:r>
        <w:rPr>
          <w:sz w:val="28"/>
          <w:szCs w:val="28"/>
        </w:rPr>
        <w:t xml:space="preserve">познавательных и социальных мотивов; понимания границ того, «что я знаю», и того, «что я не знаю», «незнания» и стремления к преодолению этого разрыва; </w:t>
      </w:r>
      <w:r/>
    </w:p>
    <w:p>
      <w:pPr>
        <w:pStyle w:val="Default"/>
        <w:numPr>
          <w:ilvl w:val="0"/>
          <w:numId w:val="14"/>
        </w:numPr>
        <w:ind w:left="822" w:hanging="281"/>
        <w:jc w:val="both"/>
        <w:rPr>
          <w:sz w:val="28"/>
          <w:sz w:val="28"/>
          <w:szCs w:val="28"/>
        </w:rPr>
      </w:pPr>
      <w:r>
        <w:rPr>
          <w:i/>
          <w:iCs/>
          <w:sz w:val="28"/>
          <w:szCs w:val="28"/>
        </w:rPr>
        <w:t xml:space="preserve">морально-этическая ориентация — </w:t>
      </w:r>
      <w:r>
        <w:rPr>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r/>
    </w:p>
    <w:p>
      <w:pPr>
        <w:pStyle w:val="Default"/>
        <w:ind w:firstLine="709"/>
        <w:jc w:val="both"/>
        <w:rPr>
          <w:sz w:val="28"/>
          <w:sz w:val="28"/>
          <w:szCs w:val="28"/>
        </w:rPr>
      </w:pPr>
      <w:r>
        <w:rPr>
          <w:b/>
          <w:bCs/>
          <w:sz w:val="28"/>
          <w:szCs w:val="28"/>
        </w:rPr>
        <w:t xml:space="preserve">Оценка предметных результатов </w:t>
      </w:r>
      <w:r/>
    </w:p>
    <w:p>
      <w:pPr>
        <w:pStyle w:val="Default"/>
        <w:ind w:firstLine="709"/>
        <w:jc w:val="both"/>
        <w:rPr>
          <w:sz w:val="28"/>
          <w:sz w:val="28"/>
          <w:szCs w:val="28"/>
        </w:rPr>
      </w:pPr>
      <w:r>
        <w:rPr>
          <w:i/>
          <w:iCs/>
          <w:sz w:val="28"/>
          <w:szCs w:val="28"/>
        </w:rPr>
        <w:t xml:space="preserve">Достижение предметных результатов </w:t>
      </w:r>
      <w:r>
        <w:rPr>
          <w:sz w:val="28"/>
          <w:szCs w:val="28"/>
        </w:rPr>
        <w:t xml:space="preserve">обеспечивается за счет основных учебных предметов. Поэтому объектом оценки предметных результатов является способность обучающихся с НОДА (вариант 6.3) решать учебно-познавательные и учебно-практические задачи. </w:t>
      </w:r>
      <w:r/>
    </w:p>
    <w:p>
      <w:pPr>
        <w:pStyle w:val="Default"/>
        <w:ind w:firstLine="709"/>
        <w:jc w:val="both"/>
        <w:rPr>
          <w:sz w:val="28"/>
          <w:sz w:val="28"/>
          <w:szCs w:val="28"/>
        </w:rPr>
      </w:pPr>
      <w:r>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Основным инструментом итоговой оценки являются комплексные работы – система заданий различного уровня сложности по чтению, русскому языку, математике и окружающему миру. </w:t>
      </w:r>
      <w:r/>
    </w:p>
    <w:p>
      <w:pPr>
        <w:pStyle w:val="Default"/>
        <w:ind w:firstLine="709"/>
        <w:jc w:val="both"/>
        <w:rPr>
          <w:sz w:val="28"/>
          <w:sz w:val="28"/>
          <w:szCs w:val="28"/>
        </w:rPr>
      </w:pPr>
      <w:r>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НОДА(вариант 6.3). </w:t>
      </w:r>
      <w:r/>
    </w:p>
    <w:p>
      <w:pPr>
        <w:pStyle w:val="Default"/>
        <w:ind w:firstLine="709"/>
        <w:jc w:val="both"/>
        <w:rPr>
          <w:sz w:val="28"/>
          <w:sz w:val="28"/>
          <w:szCs w:val="28"/>
        </w:rPr>
      </w:pPr>
      <w:r>
        <w:rPr>
          <w:sz w:val="28"/>
          <w:szCs w:val="28"/>
        </w:rPr>
        <w:t xml:space="preserve">В 1 классе текущие оценки осуществляются в форме словесных качественных оценок на критериальной основе («лесенки успеха», символы, цветовые значки и т. д.). Со второго класса второй четверти используется текущая оценка в виде отметок: «5», «4», «3», «2» . </w:t>
      </w:r>
      <w:r/>
    </w:p>
    <w:p>
      <w:pPr>
        <w:pStyle w:val="Default"/>
        <w:ind w:firstLine="709"/>
        <w:jc w:val="both"/>
        <w:rPr>
          <w:sz w:val="28"/>
          <w:sz w:val="28"/>
          <w:szCs w:val="28"/>
        </w:rPr>
      </w:pPr>
      <w:r>
        <w:rPr>
          <w:b/>
          <w:bCs/>
          <w:i/>
          <w:iCs/>
          <w:sz w:val="28"/>
          <w:szCs w:val="28"/>
        </w:rPr>
        <w:t xml:space="preserve">Системная оценка личностных и предметных результатов </w:t>
      </w:r>
      <w:r>
        <w:rPr>
          <w:sz w:val="28"/>
          <w:szCs w:val="28"/>
        </w:rPr>
        <w:t xml:space="preserve">реализуется в рамках накопительной системы – </w:t>
      </w:r>
      <w:r>
        <w:rPr>
          <w:b/>
          <w:bCs/>
          <w:i/>
          <w:iCs/>
          <w:sz w:val="28"/>
          <w:szCs w:val="28"/>
        </w:rPr>
        <w:t>портфолио</w:t>
      </w:r>
      <w:r>
        <w:rPr>
          <w:sz w:val="28"/>
          <w:szCs w:val="28"/>
        </w:rPr>
        <w:t xml:space="preserve">. </w:t>
      </w:r>
      <w:r/>
    </w:p>
    <w:p>
      <w:pPr>
        <w:pStyle w:val="Default"/>
        <w:ind w:firstLine="709"/>
        <w:jc w:val="both"/>
        <w:rPr>
          <w:sz w:val="28"/>
          <w:sz w:val="28"/>
          <w:szCs w:val="28"/>
        </w:rPr>
      </w:pPr>
      <w:r>
        <w:rPr>
          <w:b/>
          <w:bCs/>
          <w:sz w:val="28"/>
          <w:szCs w:val="28"/>
        </w:rPr>
        <w:t xml:space="preserve">Портфолио ученика: </w:t>
      </w:r>
      <w:r/>
    </w:p>
    <w:p>
      <w:pPr>
        <w:pStyle w:val="Default"/>
        <w:spacing w:before="0" w:after="27"/>
        <w:jc w:val="both"/>
        <w:rPr>
          <w:sz w:val="28"/>
          <w:sz w:val="28"/>
          <w:szCs w:val="28"/>
        </w:rPr>
      </w:pPr>
      <w:r>
        <w:rPr>
          <w:sz w:val="28"/>
          <w:szCs w:val="28"/>
        </w:rPr>
        <w:t xml:space="preserve">• </w:t>
      </w:r>
      <w:r>
        <w:rPr>
          <w:sz w:val="28"/>
          <w:szCs w:val="28"/>
        </w:rPr>
        <w:t xml:space="preserve">является современным педагогическим инструментом сопровождения развития и оценки достижений обучающихся с НОДА, ориентированным на обновление и совершенствование качества образования; </w:t>
      </w:r>
      <w:r/>
    </w:p>
    <w:p>
      <w:pPr>
        <w:pStyle w:val="Default"/>
        <w:spacing w:before="0" w:after="27"/>
        <w:jc w:val="both"/>
        <w:rPr>
          <w:sz w:val="28"/>
          <w:sz w:val="28"/>
          <w:szCs w:val="28"/>
        </w:rPr>
      </w:pPr>
      <w:r>
        <w:rPr>
          <w:sz w:val="28"/>
          <w:szCs w:val="28"/>
        </w:rPr>
        <w:t xml:space="preserve">• </w:t>
      </w:r>
      <w:r>
        <w:rPr>
          <w:sz w:val="28"/>
          <w:szCs w:val="28"/>
        </w:rPr>
        <w:t xml:space="preserve">позволяет учитывать возрастные особенности развития универсальных учебных действий обучающихся; </w:t>
      </w:r>
      <w:r/>
    </w:p>
    <w:p>
      <w:pPr>
        <w:pStyle w:val="Default"/>
        <w:jc w:val="both"/>
        <w:rPr>
          <w:sz w:val="28"/>
          <w:sz w:val="28"/>
          <w:szCs w:val="28"/>
        </w:rPr>
      </w:pPr>
      <w:r>
        <w:rPr>
          <w:sz w:val="28"/>
          <w:szCs w:val="28"/>
        </w:rPr>
        <w:t xml:space="preserve">• </w:t>
      </w:r>
      <w:r>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r/>
    </w:p>
    <w:p>
      <w:pPr>
        <w:pStyle w:val="Default"/>
        <w:ind w:firstLine="709"/>
        <w:jc w:val="both"/>
        <w:rPr>
          <w:sz w:val="28"/>
          <w:sz w:val="28"/>
          <w:szCs w:val="28"/>
        </w:rPr>
      </w:pPr>
      <w:r>
        <w:rPr>
          <w:sz w:val="28"/>
          <w:szCs w:val="28"/>
        </w:rPr>
        <w:t xml:space="preserve">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r/>
    </w:p>
    <w:p>
      <w:pPr>
        <w:pStyle w:val="Default"/>
        <w:ind w:firstLine="709"/>
        <w:jc w:val="both"/>
        <w:rPr>
          <w:sz w:val="28"/>
          <w:sz w:val="28"/>
          <w:szCs w:val="28"/>
        </w:rPr>
      </w:pPr>
      <w:r>
        <w:rPr>
          <w:b/>
          <w:bCs/>
          <w:sz w:val="28"/>
          <w:szCs w:val="28"/>
        </w:rPr>
        <w:t xml:space="preserve">Системная оценка личностных и предметных результатов </w:t>
      </w:r>
      <w:r>
        <w:rPr>
          <w:sz w:val="28"/>
          <w:szCs w:val="28"/>
        </w:rPr>
        <w:t xml:space="preserve">обучающихся с НОДА (вариант 6.3) реализуется в рамках накопительной системы – </w:t>
      </w:r>
      <w:r>
        <w:rPr>
          <w:i/>
          <w:iCs/>
          <w:sz w:val="28"/>
          <w:szCs w:val="28"/>
        </w:rPr>
        <w:t>Портфолио</w:t>
      </w:r>
      <w:r>
        <w:rPr>
          <w:sz w:val="28"/>
          <w:szCs w:val="28"/>
        </w:rPr>
        <w:t xml:space="preserve">. В Портфолио обучающихся включаются следующие материалы по личностным и предметным результатам: </w:t>
      </w:r>
      <w:r/>
    </w:p>
    <w:p>
      <w:pPr>
        <w:pStyle w:val="Default"/>
        <w:ind w:firstLine="709"/>
        <w:jc w:val="both"/>
        <w:rPr>
          <w:sz w:val="28"/>
          <w:sz w:val="28"/>
          <w:szCs w:val="28"/>
        </w:rPr>
      </w:pPr>
      <w:r>
        <w:rPr>
          <w:b/>
          <w:bCs/>
          <w:sz w:val="28"/>
          <w:szCs w:val="28"/>
        </w:rPr>
        <w:t xml:space="preserve">Личностные результаты: </w:t>
      </w:r>
      <w:r/>
    </w:p>
    <w:p>
      <w:pPr>
        <w:pStyle w:val="Default"/>
        <w:rPr>
          <w:sz w:val="28"/>
          <w:sz w:val="28"/>
          <w:szCs w:val="28"/>
        </w:rPr>
      </w:pPr>
      <w:r>
        <w:rPr>
          <w:sz w:val="28"/>
          <w:szCs w:val="28"/>
        </w:rPr>
        <w:t>1) Выборки детских работ. Обязательной составляющей Портфолио являются материалы на начало года, середина и года и конец учебного года.</w:t>
      </w:r>
      <w:r/>
    </w:p>
    <w:p>
      <w:pPr>
        <w:pStyle w:val="Default"/>
        <w:jc w:val="both"/>
        <w:rPr>
          <w:sz w:val="28"/>
          <w:sz w:val="28"/>
          <w:szCs w:val="28"/>
        </w:rPr>
      </w:pPr>
      <w:r>
        <w:rPr>
          <w:sz w:val="28"/>
          <w:szCs w:val="28"/>
        </w:rPr>
        <w:t xml:space="preserve"> </w:t>
      </w:r>
      <w:r>
        <w:rPr>
          <w:sz w:val="28"/>
          <w:szCs w:val="28"/>
        </w:rPr>
        <w:t xml:space="preserve">2) Материалы, характеризующие достижения обучающихся с НОДА (вариант 6.3) во внеучебной и досуговой деятельности (грамоты, дипломы, сертификаты участия, видеозаписи, фото и т.д.) </w:t>
      </w:r>
      <w:r/>
    </w:p>
    <w:p>
      <w:pPr>
        <w:pStyle w:val="Default"/>
        <w:jc w:val="both"/>
        <w:rPr>
          <w:sz w:val="28"/>
          <w:sz w:val="28"/>
          <w:szCs w:val="28"/>
        </w:rPr>
      </w:pPr>
      <w:r>
        <w:rPr>
          <w:sz w:val="28"/>
          <w:szCs w:val="28"/>
        </w:rPr>
        <w:t xml:space="preserve">3) Психолого-педагогическая характеристика. </w:t>
      </w:r>
      <w:r/>
    </w:p>
    <w:p>
      <w:pPr>
        <w:pStyle w:val="Default"/>
        <w:ind w:firstLine="709"/>
        <w:jc w:val="both"/>
        <w:rPr>
          <w:sz w:val="28"/>
          <w:sz w:val="28"/>
          <w:szCs w:val="28"/>
        </w:rPr>
      </w:pPr>
      <w:r>
        <w:rPr>
          <w:b/>
          <w:bCs/>
          <w:sz w:val="28"/>
          <w:szCs w:val="28"/>
        </w:rPr>
        <w:t xml:space="preserve">Предметные результаты: </w:t>
      </w:r>
      <w:r/>
    </w:p>
    <w:p>
      <w:pPr>
        <w:pStyle w:val="Default"/>
        <w:jc w:val="both"/>
        <w:rPr>
          <w:sz w:val="28"/>
          <w:sz w:val="28"/>
          <w:szCs w:val="28"/>
        </w:rPr>
      </w:pPr>
      <w:r>
        <w:rPr>
          <w:sz w:val="28"/>
          <w:szCs w:val="28"/>
        </w:rPr>
        <w:t xml:space="preserve">1) Систематизированные материалы наблюдений (дневники наблюдений, карты фиксации динамики результатов, характеристики), которые ведут учителя, воспитатели и другие непосредственные участники образовательного процесса. </w:t>
      </w:r>
      <w:r/>
    </w:p>
    <w:p>
      <w:pPr>
        <w:pStyle w:val="Default"/>
        <w:jc w:val="both"/>
        <w:rPr>
          <w:sz w:val="28"/>
          <w:sz w:val="28"/>
          <w:szCs w:val="28"/>
        </w:rPr>
      </w:pPr>
      <w:r>
        <w:rPr>
          <w:sz w:val="28"/>
          <w:szCs w:val="28"/>
        </w:rPr>
        <w:t xml:space="preserve">2) По результатам оценки, которая формируется на основе материалов портфеля достижений, делаются выводы о: </w:t>
      </w:r>
      <w:r/>
    </w:p>
    <w:p>
      <w:pPr>
        <w:pStyle w:val="Default"/>
        <w:jc w:val="both"/>
        <w:rPr>
          <w:sz w:val="28"/>
          <w:sz w:val="28"/>
          <w:szCs w:val="28"/>
        </w:rPr>
      </w:pPr>
      <w:r>
        <w:rPr>
          <w:sz w:val="28"/>
          <w:szCs w:val="28"/>
        </w:rPr>
        <w:t xml:space="preserve">1) сформированности у обучающегося </w:t>
      </w:r>
      <w:r>
        <w:rPr>
          <w:i/>
          <w:iCs/>
          <w:sz w:val="28"/>
          <w:szCs w:val="28"/>
        </w:rPr>
        <w:t>универсальных и предметных способов действий</w:t>
      </w:r>
      <w:r>
        <w:rPr>
          <w:sz w:val="28"/>
          <w:szCs w:val="28"/>
        </w:rPr>
        <w:t xml:space="preserve">, а также </w:t>
      </w:r>
      <w:r>
        <w:rPr>
          <w:i/>
          <w:iCs/>
          <w:sz w:val="28"/>
          <w:szCs w:val="28"/>
        </w:rPr>
        <w:t>опорной системы знаний</w:t>
      </w:r>
      <w:r>
        <w:rPr>
          <w:sz w:val="28"/>
          <w:szCs w:val="28"/>
        </w:rPr>
        <w:t xml:space="preserve">, обеспечивающих ему возможность продолжения образования в основной школе; </w:t>
      </w:r>
      <w:r/>
    </w:p>
    <w:p>
      <w:pPr>
        <w:pStyle w:val="Default"/>
        <w:jc w:val="both"/>
        <w:rPr>
          <w:sz w:val="28"/>
          <w:sz w:val="28"/>
          <w:szCs w:val="28"/>
        </w:rPr>
      </w:pPr>
      <w:r>
        <w:rPr>
          <w:sz w:val="28"/>
          <w:szCs w:val="28"/>
        </w:rPr>
        <w:t xml:space="preserve">2) сформированности основ </w:t>
      </w:r>
      <w:r>
        <w:rPr>
          <w:i/>
          <w:iCs/>
          <w:sz w:val="28"/>
          <w:szCs w:val="28"/>
        </w:rPr>
        <w:t>умения учиться</w:t>
      </w:r>
      <w:r>
        <w:rPr>
          <w:sz w:val="28"/>
          <w:szCs w:val="28"/>
        </w:rPr>
        <w:t xml:space="preserve">, понимаемой как способности к самоорганизации с целью постановки и решения учебно-познавательных и учебно-практических задач; </w:t>
      </w:r>
      <w:r/>
    </w:p>
    <w:p>
      <w:pPr>
        <w:pStyle w:val="Default"/>
        <w:jc w:val="both"/>
        <w:rPr>
          <w:sz w:val="28"/>
          <w:sz w:val="28"/>
          <w:szCs w:val="28"/>
        </w:rPr>
      </w:pPr>
      <w:r>
        <w:rPr>
          <w:sz w:val="28"/>
          <w:szCs w:val="28"/>
        </w:rPr>
        <w:t xml:space="preserve">3) </w:t>
      </w:r>
      <w:r>
        <w:rPr>
          <w:i/>
          <w:iCs/>
          <w:sz w:val="28"/>
          <w:szCs w:val="28"/>
        </w:rPr>
        <w:t xml:space="preserve">индивидуальном прогрессе </w:t>
      </w:r>
      <w:r>
        <w:rPr>
          <w:sz w:val="28"/>
          <w:szCs w:val="28"/>
        </w:rPr>
        <w:t>в основных сферах развития личности — мотивационно-смысловой, познавательной, эмоциональной, волевой и саморегуляции.</w:t>
      </w:r>
      <w:r/>
    </w:p>
    <w:p>
      <w:pPr>
        <w:pStyle w:val="Normal"/>
        <w:spacing w:lineRule="auto" w:line="240" w:before="0" w:after="0"/>
        <w:ind w:left="-142" w:firstLine="851"/>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p>
      <w:pPr>
        <w:pStyle w:val="Normal"/>
        <w:spacing w:lineRule="auto" w:line="240" w:before="0" w:after="0"/>
        <w:ind w:left="-142" w:firstLine="851"/>
        <w:jc w:val="center"/>
        <w:rPr>
          <w:sz w:val="28"/>
          <w:b/>
          <w:sz w:val="28"/>
          <w:b/>
          <w:szCs w:val="28"/>
          <w:bCs/>
          <w:rFonts w:ascii="Times New Roman" w:hAnsi="Times New Roman" w:cs="Times New Roman"/>
        </w:rPr>
      </w:pPr>
      <w:r>
        <w:rPr>
          <w:rFonts w:cs="Times New Roman"/>
          <w:b/>
          <w:bCs/>
          <w:sz w:val="28"/>
          <w:szCs w:val="28"/>
        </w:rPr>
        <w:t>3. Содержательный раздел</w:t>
      </w:r>
      <w:r/>
    </w:p>
    <w:p>
      <w:pPr>
        <w:pStyle w:val="Normal"/>
        <w:spacing w:lineRule="auto" w:line="240" w:before="0" w:after="0"/>
        <w:ind w:left="-142" w:firstLine="851"/>
        <w:jc w:val="center"/>
        <w:rPr>
          <w:sz w:val="28"/>
          <w:b/>
          <w:sz w:val="28"/>
          <w:b/>
          <w:szCs w:val="28"/>
          <w:bCs/>
          <w:rFonts w:ascii="Times New Roman" w:hAnsi="Times New Roman" w:cs="Times New Roman"/>
        </w:rPr>
      </w:pPr>
      <w:r>
        <w:rPr>
          <w:rFonts w:cs="Times New Roman"/>
          <w:b/>
          <w:bCs/>
          <w:sz w:val="28"/>
          <w:szCs w:val="28"/>
        </w:rPr>
        <w:t>3.1.Программа формирования базовых учебных действий</w:t>
      </w:r>
      <w:r/>
    </w:p>
    <w:p>
      <w:pPr>
        <w:pStyle w:val="Default"/>
        <w:ind w:firstLine="709"/>
        <w:jc w:val="both"/>
        <w:rPr>
          <w:sz w:val="28"/>
          <w:sz w:val="28"/>
          <w:szCs w:val="28"/>
        </w:rPr>
      </w:pPr>
      <w:r>
        <w:rPr>
          <w:sz w:val="28"/>
          <w:szCs w:val="28"/>
        </w:rPr>
        <w:t xml:space="preserve">Программа формирования базовых учебных действий (БУД) обучающихся с легкой умственной отсталостью с НОДА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r/>
    </w:p>
    <w:p>
      <w:pPr>
        <w:pStyle w:val="Default"/>
        <w:ind w:firstLine="709"/>
        <w:jc w:val="both"/>
        <w:rPr>
          <w:sz w:val="28"/>
          <w:sz w:val="28"/>
          <w:szCs w:val="28"/>
        </w:rPr>
      </w:pPr>
      <w:r>
        <w:rPr>
          <w:sz w:val="28"/>
          <w:szCs w:val="28"/>
        </w:rPr>
        <w:t xml:space="preserve">Основная </w:t>
      </w:r>
      <w:r>
        <w:rPr>
          <w:b/>
          <w:bCs/>
          <w:sz w:val="28"/>
          <w:szCs w:val="28"/>
        </w:rPr>
        <w:t xml:space="preserve">цель </w:t>
      </w:r>
      <w:r>
        <w:rPr>
          <w:sz w:val="28"/>
          <w:szCs w:val="28"/>
        </w:rPr>
        <w:t xml:space="preserve">реализации программы формирования БУД состоит в формировании основ учебной деятельности учащихся с легкой умственной отсталостью с НОДА, которые обеспечивают его подготовку к самостоятельной жизни в обществе и овладение доступными видами профильного труда. </w:t>
      </w:r>
      <w:r/>
    </w:p>
    <w:p>
      <w:pPr>
        <w:pStyle w:val="Default"/>
        <w:ind w:firstLine="709"/>
        <w:jc w:val="both"/>
        <w:rPr>
          <w:sz w:val="28"/>
          <w:sz w:val="28"/>
          <w:szCs w:val="28"/>
        </w:rPr>
      </w:pPr>
      <w:r>
        <w:rPr>
          <w:b/>
          <w:bCs/>
          <w:sz w:val="28"/>
          <w:szCs w:val="28"/>
        </w:rPr>
        <w:t xml:space="preserve">Задачами </w:t>
      </w:r>
      <w:r>
        <w:rPr>
          <w:sz w:val="28"/>
          <w:szCs w:val="28"/>
        </w:rPr>
        <w:t xml:space="preserve">реализации программы являются: </w:t>
      </w:r>
      <w:r/>
    </w:p>
    <w:p>
      <w:pPr>
        <w:pStyle w:val="Default"/>
        <w:numPr>
          <w:ilvl w:val="0"/>
          <w:numId w:val="15"/>
        </w:numPr>
        <w:ind w:firstLine="709"/>
        <w:jc w:val="both"/>
        <w:rPr>
          <w:sz w:val="28"/>
          <w:sz w:val="28"/>
          <w:szCs w:val="28"/>
        </w:rPr>
      </w:pPr>
      <w:r>
        <w:rPr>
          <w:sz w:val="28"/>
          <w:szCs w:val="28"/>
        </w:rPr>
        <w:t>формирование мотивационного компонента учебной деятельности;</w:t>
      </w:r>
      <w:r/>
    </w:p>
    <w:p>
      <w:pPr>
        <w:pStyle w:val="Default"/>
        <w:numPr>
          <w:ilvl w:val="0"/>
          <w:numId w:val="15"/>
        </w:numPr>
        <w:ind w:firstLine="709"/>
        <w:jc w:val="both"/>
        <w:rPr>
          <w:sz w:val="28"/>
          <w:sz w:val="28"/>
          <w:szCs w:val="28"/>
        </w:rPr>
      </w:pPr>
      <w:r>
        <w:rPr>
          <w:sz w:val="28"/>
          <w:szCs w:val="28"/>
        </w:rPr>
        <w:t>овладение комплексом элементарных базовых учебных действий, составляющих операционный компонент учебной деятельности;</w:t>
      </w:r>
      <w:r/>
    </w:p>
    <w:p>
      <w:pPr>
        <w:pStyle w:val="Default"/>
        <w:numPr>
          <w:ilvl w:val="0"/>
          <w:numId w:val="15"/>
        </w:numPr>
        <w:ind w:firstLine="709"/>
        <w:jc w:val="both"/>
        <w:rPr>
          <w:sz w:val="28"/>
          <w:sz w:val="28"/>
          <w:szCs w:val="28"/>
        </w:rPr>
      </w:pPr>
      <w:r>
        <w:rPr>
          <w:sz w:val="28"/>
          <w:szCs w:val="28"/>
        </w:rPr>
        <w:t xml:space="preserve">формирование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r/>
    </w:p>
    <w:p>
      <w:pPr>
        <w:pStyle w:val="Default"/>
        <w:ind w:firstLine="709"/>
        <w:jc w:val="both"/>
        <w:rPr>
          <w:sz w:val="28"/>
          <w:sz w:val="28"/>
          <w:szCs w:val="28"/>
        </w:rPr>
      </w:pPr>
      <w:r>
        <w:rPr>
          <w:sz w:val="28"/>
          <w:szCs w:val="28"/>
        </w:rPr>
        <w:t xml:space="preserve">Согласно требованиям Стандарта уровень сформированности БУД обучающихся с легкой умственной отсталостью (интеллектуальными нарушениями) определяется на момент завершения обучения на каждом этапе обучения в школе с учетом их возрастных особенностей. </w:t>
      </w:r>
      <w:r/>
    </w:p>
    <w:p>
      <w:pPr>
        <w:pStyle w:val="Default"/>
        <w:ind w:firstLine="709"/>
        <w:jc w:val="both"/>
        <w:rPr>
          <w:sz w:val="28"/>
          <w:sz w:val="28"/>
          <w:szCs w:val="28"/>
        </w:rPr>
      </w:pPr>
      <w:r>
        <w:rPr>
          <w:sz w:val="28"/>
          <w:szCs w:val="28"/>
        </w:rPr>
        <w:t xml:space="preserve">В качестве БУД рассматриваются операционные, мотивационные, целевые и оценочные. </w:t>
      </w:r>
      <w:r/>
    </w:p>
    <w:p>
      <w:pPr>
        <w:pStyle w:val="Default"/>
        <w:ind w:firstLine="709"/>
        <w:jc w:val="both"/>
        <w:rPr>
          <w:sz w:val="28"/>
          <w:sz w:val="28"/>
          <w:szCs w:val="28"/>
        </w:rPr>
      </w:pPr>
      <w:r>
        <w:rPr>
          <w:sz w:val="28"/>
          <w:szCs w:val="28"/>
        </w:rPr>
        <w:t xml:space="preserve">Функции базовых учебных действий: </w:t>
      </w:r>
      <w:r/>
    </w:p>
    <w:p>
      <w:pPr>
        <w:pStyle w:val="Default"/>
        <w:numPr>
          <w:ilvl w:val="0"/>
          <w:numId w:val="16"/>
        </w:numPr>
        <w:ind w:left="1033" w:hanging="492"/>
        <w:jc w:val="both"/>
        <w:rPr>
          <w:sz w:val="28"/>
          <w:sz w:val="28"/>
          <w:szCs w:val="28"/>
        </w:rPr>
      </w:pPr>
      <w:r>
        <w:rPr>
          <w:sz w:val="28"/>
          <w:szCs w:val="28"/>
        </w:rPr>
        <w:t xml:space="preserve">обеспечение успешности (эффективности) изучения содержания любой предметной области; </w:t>
      </w:r>
      <w:r/>
    </w:p>
    <w:p>
      <w:pPr>
        <w:pStyle w:val="Default"/>
        <w:numPr>
          <w:ilvl w:val="0"/>
          <w:numId w:val="16"/>
        </w:numPr>
        <w:ind w:left="1033" w:hanging="492"/>
        <w:jc w:val="both"/>
        <w:rPr>
          <w:sz w:val="28"/>
          <w:sz w:val="28"/>
          <w:szCs w:val="28"/>
        </w:rPr>
      </w:pPr>
      <w:r>
        <w:rPr>
          <w:sz w:val="28"/>
          <w:szCs w:val="28"/>
        </w:rPr>
        <w:t xml:space="preserve">реализация преемственности обучения на всех ступенях образования; </w:t>
      </w:r>
      <w:r/>
    </w:p>
    <w:p>
      <w:pPr>
        <w:pStyle w:val="Default"/>
        <w:numPr>
          <w:ilvl w:val="0"/>
          <w:numId w:val="16"/>
        </w:numPr>
        <w:ind w:left="1033" w:hanging="492"/>
        <w:jc w:val="both"/>
        <w:rPr>
          <w:sz w:val="28"/>
          <w:sz w:val="28"/>
          <w:szCs w:val="28"/>
        </w:rPr>
      </w:pPr>
      <w:r>
        <w:rPr>
          <w:sz w:val="28"/>
          <w:szCs w:val="28"/>
        </w:rPr>
        <w:t xml:space="preserve">формирование готовности обучающегося с легкой умственной отсталостью (интеллектуальными нарушениями) к дальнейшей трудовой деятельности; </w:t>
      </w:r>
      <w:r/>
    </w:p>
    <w:p>
      <w:pPr>
        <w:pStyle w:val="Default"/>
        <w:numPr>
          <w:ilvl w:val="0"/>
          <w:numId w:val="16"/>
        </w:numPr>
        <w:ind w:left="1033" w:hanging="492"/>
        <w:jc w:val="both"/>
        <w:rPr>
          <w:sz w:val="28"/>
          <w:sz w:val="28"/>
          <w:szCs w:val="28"/>
        </w:rPr>
      </w:pPr>
      <w:r>
        <w:rPr>
          <w:sz w:val="28"/>
          <w:szCs w:val="28"/>
        </w:rPr>
        <w:t xml:space="preserve">обеспечение целостности развития личности обучающегося. </w:t>
      </w:r>
      <w:r/>
    </w:p>
    <w:p>
      <w:pPr>
        <w:pStyle w:val="Default"/>
        <w:ind w:firstLine="709"/>
        <w:jc w:val="both"/>
        <w:rPr>
          <w:sz w:val="28"/>
          <w:sz w:val="28"/>
          <w:szCs w:val="28"/>
        </w:rPr>
      </w:pPr>
      <w:r>
        <w:rPr>
          <w:sz w:val="28"/>
          <w:szCs w:val="28"/>
        </w:rPr>
        <w:t xml:space="preserve">Базовые учебные действия, формируемые у младших школьников (11, 1 - 4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r/>
    </w:p>
    <w:p>
      <w:pPr>
        <w:pStyle w:val="Default"/>
        <w:numPr>
          <w:ilvl w:val="0"/>
          <w:numId w:val="17"/>
        </w:numPr>
        <w:ind w:left="1033" w:hanging="492"/>
        <w:jc w:val="both"/>
        <w:rPr>
          <w:sz w:val="28"/>
          <w:sz w:val="28"/>
          <w:szCs w:val="28"/>
        </w:rPr>
      </w:pPr>
      <w:r>
        <w:rPr>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r/>
    </w:p>
    <w:p>
      <w:pPr>
        <w:pStyle w:val="Default"/>
        <w:numPr>
          <w:ilvl w:val="0"/>
          <w:numId w:val="17"/>
        </w:numPr>
        <w:ind w:left="1033" w:hanging="492"/>
        <w:jc w:val="both"/>
        <w:rPr>
          <w:sz w:val="28"/>
          <w:sz w:val="28"/>
          <w:szCs w:val="28"/>
        </w:rPr>
      </w:pPr>
      <w:r>
        <w:rPr>
          <w:sz w:val="28"/>
          <w:szCs w:val="28"/>
        </w:rPr>
        <w:t xml:space="preserve">Коммуникативные учебные действия обеспечивают способность вступать в коммуникацию с взрослыми и сверстниками в процессе обучения. </w:t>
      </w:r>
      <w:r/>
    </w:p>
    <w:p>
      <w:pPr>
        <w:pStyle w:val="Default"/>
        <w:numPr>
          <w:ilvl w:val="0"/>
          <w:numId w:val="17"/>
        </w:numPr>
        <w:ind w:left="1033" w:hanging="492"/>
        <w:jc w:val="both"/>
        <w:rPr>
          <w:sz w:val="28"/>
          <w:sz w:val="28"/>
          <w:szCs w:val="28"/>
        </w:rPr>
      </w:pPr>
      <w:r>
        <w:rPr>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bookmarkStart w:id="2" w:name="__UnoMark__1798_1153094704"/>
      <w:bookmarkEnd w:id="2"/>
      <w:r>
        <w:rPr>
          <w:sz w:val="28"/>
          <w:szCs w:val="28"/>
        </w:rPr>
        <w:t xml:space="preserve"> операций.</w:t>
      </w:r>
      <w:r/>
    </w:p>
    <w:p>
      <w:pPr>
        <w:pStyle w:val="Default"/>
        <w:numPr>
          <w:ilvl w:val="0"/>
          <w:numId w:val="17"/>
        </w:numPr>
        <w:ind w:left="1033" w:hanging="492"/>
        <w:jc w:val="both"/>
        <w:rPr>
          <w:sz w:val="28"/>
          <w:sz w:val="28"/>
          <w:szCs w:val="28"/>
        </w:rPr>
      </w:pPr>
      <w:r>
        <w:rPr>
          <w:sz w:val="28"/>
          <w:szCs w:val="28"/>
        </w:rPr>
        <w:t xml:space="preserve"> </w:t>
      </w:r>
      <w:r>
        <w:rPr>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r/>
    </w:p>
    <w:p>
      <w:pPr>
        <w:pStyle w:val="Default"/>
        <w:ind w:firstLine="709"/>
        <w:jc w:val="both"/>
        <w:rPr>
          <w:sz w:val="28"/>
          <w:sz w:val="28"/>
          <w:szCs w:val="28"/>
        </w:rPr>
      </w:pPr>
      <w:r>
        <w:rPr>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r/>
    </w:p>
    <w:p>
      <w:pPr>
        <w:pStyle w:val="Default"/>
        <w:ind w:firstLine="709"/>
        <w:jc w:val="both"/>
        <w:rPr>
          <w:sz w:val="28"/>
          <w:sz w:val="28"/>
          <w:szCs w:val="28"/>
        </w:rPr>
      </w:pPr>
      <w:r>
        <w:rPr>
          <w:i/>
          <w:iCs/>
          <w:sz w:val="28"/>
          <w:szCs w:val="28"/>
        </w:rPr>
        <w:t>Личностные учебные действия</w:t>
      </w:r>
      <w:r>
        <w:rPr>
          <w:sz w:val="28"/>
          <w:szCs w:val="28"/>
        </w:rPr>
        <w:t xml:space="preserve">: </w:t>
      </w:r>
      <w:r/>
    </w:p>
    <w:p>
      <w:pPr>
        <w:pStyle w:val="Default"/>
        <w:numPr>
          <w:ilvl w:val="0"/>
          <w:numId w:val="18"/>
        </w:numPr>
        <w:ind w:left="1481" w:hanging="360"/>
        <w:jc w:val="both"/>
        <w:rPr>
          <w:sz w:val="28"/>
          <w:sz w:val="28"/>
          <w:szCs w:val="28"/>
        </w:rPr>
      </w:pPr>
      <w:r>
        <w:rPr>
          <w:sz w:val="28"/>
          <w:szCs w:val="28"/>
        </w:rPr>
        <w:t xml:space="preserve">осознание себя как ученика, заинтересованного посещением школы, обучением, занятиями, как члена семьи, одноклассника, друга; </w:t>
      </w:r>
      <w:r/>
    </w:p>
    <w:p>
      <w:pPr>
        <w:pStyle w:val="Default"/>
        <w:numPr>
          <w:ilvl w:val="0"/>
          <w:numId w:val="18"/>
        </w:numPr>
        <w:ind w:left="1481" w:hanging="360"/>
        <w:jc w:val="both"/>
        <w:rPr>
          <w:sz w:val="28"/>
          <w:sz w:val="28"/>
          <w:szCs w:val="28"/>
        </w:rPr>
      </w:pPr>
      <w:r>
        <w:rPr>
          <w:sz w:val="28"/>
          <w:szCs w:val="28"/>
        </w:rPr>
        <w:t xml:space="preserve">способность к осмыслению социального окружения, своего места в нем, принятие доступных для понимания ценностей и социальных ролей; </w:t>
      </w:r>
      <w:r/>
    </w:p>
    <w:p>
      <w:pPr>
        <w:pStyle w:val="Default"/>
        <w:numPr>
          <w:ilvl w:val="0"/>
          <w:numId w:val="18"/>
        </w:numPr>
        <w:ind w:left="1481" w:hanging="360"/>
        <w:jc w:val="both"/>
        <w:rPr>
          <w:sz w:val="28"/>
          <w:sz w:val="28"/>
          <w:szCs w:val="28"/>
        </w:rPr>
      </w:pPr>
      <w:r>
        <w:rPr>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r/>
    </w:p>
    <w:p>
      <w:pPr>
        <w:pStyle w:val="Default"/>
        <w:numPr>
          <w:ilvl w:val="0"/>
          <w:numId w:val="18"/>
        </w:numPr>
        <w:ind w:left="1481" w:hanging="360"/>
        <w:jc w:val="both"/>
        <w:rPr>
          <w:sz w:val="28"/>
          <w:sz w:val="28"/>
          <w:szCs w:val="28"/>
        </w:rPr>
      </w:pPr>
      <w:r>
        <w:rPr>
          <w:sz w:val="28"/>
          <w:szCs w:val="28"/>
        </w:rPr>
        <w:t xml:space="preserve">целостный, социально ориентированный взгляд на мир в единстве его природной и социальной частей; </w:t>
      </w:r>
      <w:r/>
    </w:p>
    <w:p>
      <w:pPr>
        <w:pStyle w:val="Default"/>
        <w:numPr>
          <w:ilvl w:val="0"/>
          <w:numId w:val="18"/>
        </w:numPr>
        <w:ind w:left="1481" w:hanging="360"/>
        <w:jc w:val="both"/>
        <w:rPr>
          <w:sz w:val="28"/>
          <w:sz w:val="28"/>
          <w:szCs w:val="28"/>
        </w:rPr>
      </w:pPr>
      <w:r>
        <w:rPr>
          <w:sz w:val="28"/>
          <w:szCs w:val="28"/>
        </w:rPr>
        <w:t xml:space="preserve"> </w:t>
      </w:r>
      <w:r>
        <w:rPr>
          <w:sz w:val="28"/>
          <w:szCs w:val="28"/>
        </w:rPr>
        <w:t xml:space="preserve">самостоятельность в выполнении учебных заданий, поручений, договоренностей; </w:t>
      </w:r>
      <w:r/>
    </w:p>
    <w:p>
      <w:pPr>
        <w:pStyle w:val="Default"/>
        <w:numPr>
          <w:ilvl w:val="0"/>
          <w:numId w:val="18"/>
        </w:numPr>
        <w:ind w:left="1481" w:hanging="360"/>
        <w:jc w:val="both"/>
        <w:rPr>
          <w:sz w:val="28"/>
          <w:sz w:val="28"/>
          <w:szCs w:val="28"/>
        </w:rPr>
      </w:pPr>
      <w:r>
        <w:rPr>
          <w:sz w:val="28"/>
          <w:szCs w:val="28"/>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r/>
    </w:p>
    <w:p>
      <w:pPr>
        <w:pStyle w:val="Default"/>
        <w:numPr>
          <w:ilvl w:val="0"/>
          <w:numId w:val="18"/>
        </w:numPr>
        <w:ind w:left="1481" w:hanging="360"/>
        <w:jc w:val="both"/>
        <w:rPr>
          <w:sz w:val="28"/>
          <w:sz w:val="28"/>
          <w:szCs w:val="28"/>
        </w:rPr>
      </w:pPr>
      <w:r>
        <w:rPr>
          <w:sz w:val="28"/>
          <w:szCs w:val="28"/>
        </w:rPr>
        <w:t xml:space="preserve">готовность к безопасному и бережному поведению в природе и обществе. </w:t>
      </w:r>
      <w:r/>
    </w:p>
    <w:p>
      <w:pPr>
        <w:pStyle w:val="Default"/>
        <w:ind w:firstLine="709"/>
        <w:jc w:val="both"/>
        <w:rPr>
          <w:sz w:val="28"/>
          <w:sz w:val="28"/>
          <w:szCs w:val="28"/>
        </w:rPr>
      </w:pPr>
      <w:r>
        <w:rPr>
          <w:i/>
          <w:iCs/>
          <w:sz w:val="28"/>
          <w:szCs w:val="28"/>
        </w:rPr>
        <w:t xml:space="preserve">Коммуникативные учебные действия </w:t>
      </w:r>
      <w:r>
        <w:rPr>
          <w:sz w:val="28"/>
          <w:szCs w:val="28"/>
        </w:rPr>
        <w:t xml:space="preserve">включают следующие умения: </w:t>
      </w:r>
      <w:r/>
    </w:p>
    <w:p>
      <w:pPr>
        <w:pStyle w:val="Default"/>
        <w:numPr>
          <w:ilvl w:val="0"/>
          <w:numId w:val="19"/>
        </w:numPr>
        <w:ind w:left="1429" w:hanging="360"/>
        <w:jc w:val="both"/>
        <w:rPr>
          <w:sz w:val="28"/>
          <w:sz w:val="28"/>
          <w:szCs w:val="28"/>
        </w:rPr>
      </w:pPr>
      <w:r>
        <w:rPr>
          <w:sz w:val="28"/>
          <w:szCs w:val="28"/>
        </w:rPr>
        <w:t xml:space="preserve">вступать в контакт и работать в коллективе (учитель−ученик, ученик–ученик, ученик–класс, учитель−класс); </w:t>
      </w:r>
      <w:r/>
    </w:p>
    <w:p>
      <w:pPr>
        <w:pStyle w:val="Default"/>
        <w:numPr>
          <w:ilvl w:val="0"/>
          <w:numId w:val="19"/>
        </w:numPr>
        <w:ind w:left="1429" w:hanging="360"/>
        <w:jc w:val="both"/>
        <w:rPr>
          <w:sz w:val="28"/>
          <w:sz w:val="28"/>
          <w:szCs w:val="28"/>
        </w:rPr>
      </w:pPr>
      <w:r>
        <w:rPr>
          <w:sz w:val="28"/>
          <w:szCs w:val="28"/>
        </w:rPr>
        <w:t xml:space="preserve">использовать принятые ритуалы социального взаимодействия с одноклассниками и учителем; </w:t>
      </w:r>
      <w:r/>
    </w:p>
    <w:p>
      <w:pPr>
        <w:pStyle w:val="Default"/>
        <w:numPr>
          <w:ilvl w:val="0"/>
          <w:numId w:val="19"/>
        </w:numPr>
        <w:ind w:left="1429" w:hanging="360"/>
        <w:jc w:val="both"/>
        <w:rPr>
          <w:sz w:val="28"/>
          <w:sz w:val="28"/>
          <w:szCs w:val="28"/>
        </w:rPr>
      </w:pPr>
      <w:r>
        <w:rPr>
          <w:sz w:val="28"/>
          <w:szCs w:val="28"/>
        </w:rPr>
        <w:t xml:space="preserve">обращаться за помощью и принимать помощь; </w:t>
      </w:r>
      <w:r/>
    </w:p>
    <w:p>
      <w:pPr>
        <w:pStyle w:val="Default"/>
        <w:numPr>
          <w:ilvl w:val="0"/>
          <w:numId w:val="19"/>
        </w:numPr>
        <w:ind w:left="1429" w:hanging="360"/>
        <w:jc w:val="both"/>
        <w:rPr>
          <w:sz w:val="28"/>
          <w:sz w:val="28"/>
          <w:szCs w:val="28"/>
        </w:rPr>
      </w:pPr>
      <w:r>
        <w:rPr>
          <w:sz w:val="28"/>
          <w:szCs w:val="28"/>
        </w:rPr>
        <w:t xml:space="preserve">слушать и понимать инструкцию к учебному заданию в разных видах деятельности и быту; </w:t>
      </w:r>
      <w:r/>
    </w:p>
    <w:p>
      <w:pPr>
        <w:pStyle w:val="Default"/>
        <w:numPr>
          <w:ilvl w:val="0"/>
          <w:numId w:val="19"/>
        </w:numPr>
        <w:ind w:left="1429" w:hanging="360"/>
        <w:jc w:val="both"/>
        <w:rPr>
          <w:sz w:val="28"/>
          <w:sz w:val="28"/>
          <w:szCs w:val="28"/>
        </w:rPr>
      </w:pPr>
      <w:r>
        <w:rPr>
          <w:sz w:val="28"/>
          <w:szCs w:val="28"/>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r/>
    </w:p>
    <w:p>
      <w:pPr>
        <w:pStyle w:val="Default"/>
        <w:numPr>
          <w:ilvl w:val="0"/>
          <w:numId w:val="19"/>
        </w:numPr>
        <w:ind w:left="1429" w:hanging="360"/>
        <w:jc w:val="both"/>
        <w:rPr>
          <w:sz w:val="28"/>
          <w:sz w:val="28"/>
          <w:szCs w:val="28"/>
        </w:rPr>
      </w:pPr>
      <w:r>
        <w:rPr>
          <w:sz w:val="28"/>
          <w:szCs w:val="28"/>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r/>
    </w:p>
    <w:p>
      <w:pPr>
        <w:pStyle w:val="Default"/>
        <w:ind w:firstLine="709"/>
        <w:jc w:val="both"/>
        <w:rPr>
          <w:sz w:val="28"/>
          <w:i/>
          <w:sz w:val="28"/>
          <w:i/>
          <w:szCs w:val="28"/>
          <w:iCs/>
        </w:rPr>
      </w:pPr>
      <w:r>
        <w:rPr>
          <w:i/>
          <w:iCs/>
          <w:sz w:val="28"/>
          <w:szCs w:val="28"/>
        </w:rPr>
        <w:t>Регулятивные учебные действия включают следующие умения:</w:t>
      </w:r>
      <w:r/>
    </w:p>
    <w:p>
      <w:pPr>
        <w:pStyle w:val="Default"/>
        <w:numPr>
          <w:ilvl w:val="0"/>
          <w:numId w:val="20"/>
        </w:numPr>
        <w:jc w:val="both"/>
        <w:rPr>
          <w:sz w:val="28"/>
          <w:i/>
          <w:sz w:val="28"/>
          <w:i/>
          <w:szCs w:val="28"/>
          <w:iCs/>
        </w:rPr>
      </w:pPr>
      <w:r>
        <w:rPr>
          <w:sz w:val="28"/>
          <w:szCs w:val="28"/>
        </w:rPr>
        <w:t xml:space="preserve">адекватно соблюдать ритуалы школьного поведения (поднимать руку, вставать и выходить из-за парты и т. д.); </w:t>
      </w:r>
      <w:r/>
    </w:p>
    <w:p>
      <w:pPr>
        <w:pStyle w:val="Default"/>
        <w:numPr>
          <w:ilvl w:val="0"/>
          <w:numId w:val="20"/>
        </w:numPr>
        <w:jc w:val="both"/>
        <w:rPr>
          <w:sz w:val="28"/>
          <w:i/>
          <w:sz w:val="28"/>
          <w:i/>
          <w:szCs w:val="28"/>
          <w:iCs/>
        </w:rPr>
      </w:pPr>
      <w:r>
        <w:rPr>
          <w:sz w:val="28"/>
          <w:szCs w:val="28"/>
        </w:rPr>
        <w:t xml:space="preserve">принимать цели и произвольно включаться в деятельность, следовать предложенному плану и работать в общем темпе; </w:t>
      </w:r>
      <w:r/>
    </w:p>
    <w:p>
      <w:pPr>
        <w:pStyle w:val="Default"/>
        <w:numPr>
          <w:ilvl w:val="0"/>
          <w:numId w:val="20"/>
        </w:numPr>
        <w:jc w:val="both"/>
        <w:rPr>
          <w:sz w:val="28"/>
          <w:i/>
          <w:sz w:val="28"/>
          <w:i/>
          <w:szCs w:val="28"/>
          <w:iCs/>
        </w:rPr>
      </w:pPr>
      <w:r>
        <w:rPr>
          <w:sz w:val="28"/>
          <w:szCs w:val="28"/>
        </w:rPr>
        <w:t xml:space="preserve">активно участвовать в деятельности, контролировать и оценивать свои действия и действия одноклассников; </w:t>
      </w:r>
      <w:r/>
    </w:p>
    <w:p>
      <w:pPr>
        <w:pStyle w:val="Default"/>
        <w:numPr>
          <w:ilvl w:val="0"/>
          <w:numId w:val="20"/>
        </w:numPr>
        <w:jc w:val="both"/>
        <w:rPr>
          <w:sz w:val="28"/>
          <w:i/>
          <w:sz w:val="28"/>
          <w:i/>
          <w:szCs w:val="28"/>
          <w:iCs/>
        </w:rPr>
      </w:pPr>
      <w:r>
        <w:rPr>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p>
    <w:p>
      <w:pPr>
        <w:pStyle w:val="Default"/>
        <w:ind w:firstLine="709"/>
        <w:jc w:val="both"/>
        <w:rPr>
          <w:sz w:val="28"/>
          <w:sz w:val="28"/>
          <w:szCs w:val="28"/>
        </w:rPr>
      </w:pPr>
      <w:r>
        <w:rPr>
          <w:i/>
          <w:iCs/>
          <w:sz w:val="28"/>
          <w:szCs w:val="28"/>
        </w:rPr>
        <w:t xml:space="preserve">К познавательным учебным действиям </w:t>
      </w:r>
      <w:r>
        <w:rPr>
          <w:sz w:val="28"/>
          <w:szCs w:val="28"/>
        </w:rPr>
        <w:t xml:space="preserve">относятся следующие умения: </w:t>
      </w:r>
      <w:r/>
    </w:p>
    <w:p>
      <w:pPr>
        <w:pStyle w:val="Default"/>
        <w:numPr>
          <w:ilvl w:val="0"/>
          <w:numId w:val="21"/>
        </w:numPr>
        <w:jc w:val="both"/>
        <w:rPr>
          <w:sz w:val="28"/>
          <w:sz w:val="28"/>
          <w:szCs w:val="28"/>
        </w:rPr>
      </w:pPr>
      <w:r>
        <w:rPr>
          <w:sz w:val="28"/>
          <w:szCs w:val="28"/>
        </w:rPr>
        <w:t xml:space="preserve">выделять некоторые существенные, общие и отличительные свойства хорошо знакомых предметов; </w:t>
      </w:r>
      <w:r/>
    </w:p>
    <w:p>
      <w:pPr>
        <w:pStyle w:val="Default"/>
        <w:numPr>
          <w:ilvl w:val="0"/>
          <w:numId w:val="21"/>
        </w:numPr>
        <w:jc w:val="both"/>
        <w:rPr>
          <w:sz w:val="28"/>
          <w:sz w:val="28"/>
          <w:szCs w:val="28"/>
        </w:rPr>
      </w:pPr>
      <w:r>
        <w:rPr>
          <w:sz w:val="28"/>
          <w:szCs w:val="28"/>
        </w:rPr>
        <w:t xml:space="preserve">устанавливать видородовые отношения предметов; </w:t>
      </w:r>
      <w:r/>
    </w:p>
    <w:p>
      <w:pPr>
        <w:pStyle w:val="Default"/>
        <w:numPr>
          <w:ilvl w:val="0"/>
          <w:numId w:val="21"/>
        </w:numPr>
        <w:jc w:val="both"/>
        <w:rPr>
          <w:sz w:val="28"/>
          <w:sz w:val="28"/>
          <w:szCs w:val="28"/>
        </w:rPr>
      </w:pPr>
      <w:r>
        <w:rPr>
          <w:sz w:val="28"/>
          <w:szCs w:val="28"/>
        </w:rPr>
        <w:t xml:space="preserve">делать простейшие обобщения, сравнивать, классифицировать на наглядном материале; </w:t>
      </w:r>
      <w:r/>
    </w:p>
    <w:p>
      <w:pPr>
        <w:pStyle w:val="Default"/>
        <w:numPr>
          <w:ilvl w:val="0"/>
          <w:numId w:val="21"/>
        </w:numPr>
        <w:jc w:val="both"/>
        <w:rPr>
          <w:sz w:val="28"/>
          <w:sz w:val="28"/>
          <w:szCs w:val="28"/>
        </w:rPr>
      </w:pPr>
      <w:r>
        <w:rPr>
          <w:sz w:val="28"/>
          <w:szCs w:val="28"/>
        </w:rPr>
        <w:t xml:space="preserve">пользоваться знаками, символами, предметами-заместителями; читать; писать; выполнять арифметические действия; </w:t>
      </w:r>
      <w:r/>
    </w:p>
    <w:p>
      <w:pPr>
        <w:pStyle w:val="Default"/>
        <w:numPr>
          <w:ilvl w:val="0"/>
          <w:numId w:val="21"/>
        </w:numPr>
        <w:jc w:val="both"/>
        <w:rPr>
          <w:sz w:val="28"/>
          <w:sz w:val="28"/>
          <w:szCs w:val="28"/>
        </w:rPr>
      </w:pPr>
      <w:r>
        <w:rPr>
          <w:sz w:val="28"/>
          <w:szCs w:val="28"/>
        </w:rPr>
        <w:t xml:space="preserve"> </w:t>
      </w:r>
      <w:r>
        <w:rPr>
          <w:sz w:val="28"/>
          <w:szCs w:val="28"/>
        </w:rPr>
        <w:t xml:space="preserve">наблюдать под руководством взрослого за предметами и явлениями окружающей действительности; </w:t>
      </w:r>
      <w:r/>
    </w:p>
    <w:p>
      <w:pPr>
        <w:pStyle w:val="Default"/>
        <w:numPr>
          <w:ilvl w:val="0"/>
          <w:numId w:val="21"/>
        </w:numPr>
        <w:jc w:val="both"/>
        <w:rPr>
          <w:sz w:val="28"/>
          <w:sz w:val="28"/>
          <w:szCs w:val="28"/>
        </w:rPr>
      </w:pPr>
      <w:r>
        <w:rPr>
          <w:sz w:val="28"/>
          <w:szCs w:val="28"/>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r/>
    </w:p>
    <w:p>
      <w:pPr>
        <w:pStyle w:val="Default"/>
        <w:ind w:firstLine="709"/>
        <w:jc w:val="both"/>
        <w:rPr>
          <w:sz w:val="28"/>
          <w:sz w:val="28"/>
          <w:szCs w:val="28"/>
        </w:rPr>
      </w:pPr>
      <w:r>
        <w:rPr>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w:t>
      </w:r>
      <w:r/>
    </w:p>
    <w:p>
      <w:pPr>
        <w:pStyle w:val="NoSpacing"/>
        <w:ind w:firstLine="709"/>
        <w:jc w:val="both"/>
        <w:rPr>
          <w:sz w:val="28"/>
          <w:i/>
          <w:sz w:val="28"/>
          <w:i/>
          <w:szCs w:val="28"/>
          <w:iCs/>
          <w:color w:val="0D0D0D"/>
        </w:rPr>
      </w:pPr>
      <w:r>
        <w:rPr>
          <w:rStyle w:val="Strong"/>
          <w:rFonts w:ascii="Times New Roman" w:hAnsi="Times New Roman"/>
          <w:color w:val="0D0D0D"/>
          <w:sz w:val="28"/>
          <w:szCs w:val="28"/>
        </w:rPr>
        <w:t>Цель мониторинга уровня сформированности БУД:</w:t>
      </w:r>
      <w:r/>
    </w:p>
    <w:p>
      <w:pPr>
        <w:pStyle w:val="NoSpacing"/>
        <w:ind w:firstLine="709"/>
        <w:jc w:val="both"/>
        <w:rPr>
          <w:sz w:val="28"/>
          <w:sz w:val="28"/>
          <w:szCs w:val="28"/>
          <w:color w:val="0D0D0D"/>
        </w:rPr>
      </w:pPr>
      <w:r>
        <w:rPr>
          <w:rStyle w:val="FontStyle11"/>
          <w:color w:val="0D0D0D"/>
          <w:sz w:val="28"/>
          <w:szCs w:val="28"/>
        </w:rPr>
        <w:t>отследить уровень  сформированности базовых учебных действий на определенном этапе развития обучающихся</w:t>
      </w:r>
      <w:r>
        <w:rPr>
          <w:rFonts w:ascii="Times New Roman" w:hAnsi="Times New Roman"/>
          <w:color w:val="0D0D0D"/>
          <w:sz w:val="28"/>
          <w:szCs w:val="28"/>
        </w:rPr>
        <w:t xml:space="preserve"> в условиях реализации ФГОС</w:t>
      </w:r>
      <w:r>
        <w:rPr>
          <w:rStyle w:val="FontStyle11"/>
          <w:color w:val="0D0D0D"/>
          <w:sz w:val="28"/>
          <w:szCs w:val="28"/>
        </w:rPr>
        <w:t xml:space="preserve"> .</w:t>
      </w:r>
      <w:r/>
    </w:p>
    <w:p>
      <w:pPr>
        <w:pStyle w:val="NoSpacing"/>
        <w:ind w:firstLine="709"/>
        <w:jc w:val="both"/>
        <w:rPr>
          <w:sz w:val="28"/>
          <w:b/>
          <w:sz w:val="28"/>
          <w:b/>
          <w:szCs w:val="28"/>
          <w:bCs/>
          <w:color w:val="0D0D0D"/>
        </w:rPr>
      </w:pPr>
      <w:r>
        <w:rPr>
          <w:rStyle w:val="Strong"/>
          <w:rFonts w:ascii="Times New Roman" w:hAnsi="Times New Roman"/>
          <w:color w:val="0D0D0D"/>
          <w:sz w:val="28"/>
          <w:szCs w:val="28"/>
        </w:rPr>
        <w:t>Задачи мониторинга:</w:t>
      </w:r>
      <w:r/>
    </w:p>
    <w:p>
      <w:pPr>
        <w:pStyle w:val="NoSpacing"/>
        <w:numPr>
          <w:ilvl w:val="0"/>
          <w:numId w:val="22"/>
        </w:numPr>
        <w:ind w:left="0" w:hanging="360"/>
        <w:jc w:val="both"/>
        <w:rPr>
          <w:sz w:val="28"/>
          <w:sz w:val="28"/>
          <w:szCs w:val="28"/>
          <w:rFonts w:ascii="Times New Roman" w:hAnsi="Times New Roman"/>
          <w:color w:val="0D0D0D"/>
        </w:rPr>
      </w:pPr>
      <w:r>
        <w:rPr>
          <w:rFonts w:ascii="Times New Roman" w:hAnsi="Times New Roman"/>
          <w:color w:val="0D0D0D"/>
          <w:sz w:val="28"/>
          <w:szCs w:val="28"/>
        </w:rPr>
        <w:t>Обеспечение преемственности и единообразия в процедурах оценки качества результатов на каждой ступени образования в условиях внедрения ФГОС.</w:t>
      </w:r>
      <w:r/>
    </w:p>
    <w:p>
      <w:pPr>
        <w:pStyle w:val="NoSpacing"/>
        <w:numPr>
          <w:ilvl w:val="0"/>
          <w:numId w:val="22"/>
        </w:numPr>
        <w:ind w:left="0" w:hanging="360"/>
        <w:jc w:val="both"/>
        <w:rPr>
          <w:sz w:val="28"/>
          <w:sz w:val="28"/>
          <w:szCs w:val="28"/>
          <w:rFonts w:ascii="Times New Roman" w:hAnsi="Times New Roman"/>
          <w:color w:val="0D0D0D"/>
        </w:rPr>
      </w:pPr>
      <w:r>
        <w:rPr>
          <w:rFonts w:ascii="Times New Roman" w:hAnsi="Times New Roman"/>
          <w:color w:val="0D0D0D"/>
          <w:sz w:val="28"/>
          <w:szCs w:val="28"/>
        </w:rPr>
        <w:t>Апробация  системы критериев и показателей уровня сформированности БУД  на всех этапах обучения.</w:t>
      </w:r>
      <w:r/>
    </w:p>
    <w:p>
      <w:pPr>
        <w:pStyle w:val="NoSpacing"/>
        <w:numPr>
          <w:ilvl w:val="0"/>
          <w:numId w:val="22"/>
        </w:numPr>
        <w:ind w:left="0" w:hanging="360"/>
        <w:jc w:val="both"/>
        <w:rPr>
          <w:sz w:val="28"/>
          <w:sz w:val="28"/>
          <w:szCs w:val="28"/>
          <w:color w:val="0D0D0D"/>
        </w:rPr>
      </w:pPr>
      <w:r>
        <w:rPr>
          <w:rFonts w:ascii="Times New Roman" w:hAnsi="Times New Roman"/>
          <w:color w:val="0D0D0D"/>
          <w:sz w:val="28"/>
          <w:szCs w:val="28"/>
        </w:rPr>
        <w:t>Выявление и анализ факторов, способствующих формированию БУД.</w:t>
      </w:r>
      <w:r/>
    </w:p>
    <w:p>
      <w:pPr>
        <w:pStyle w:val="NoSpacing"/>
        <w:ind w:firstLine="709"/>
        <w:jc w:val="both"/>
        <w:rPr>
          <w:sz w:val="28"/>
          <w:sz w:val="28"/>
          <w:szCs w:val="28"/>
          <w:rFonts w:ascii="Times New Roman" w:hAnsi="Times New Roman"/>
          <w:color w:val="0D0D0D"/>
        </w:rPr>
      </w:pPr>
      <w:r>
        <w:rPr>
          <w:rFonts w:ascii="Times New Roman" w:hAnsi="Times New Roman"/>
          <w:color w:val="0D0D0D"/>
          <w:sz w:val="28"/>
          <w:szCs w:val="28"/>
        </w:rPr>
        <w:t xml:space="preserve">Получаемая в ходе педагогического мониторинга информация, является основанием выявления </w:t>
      </w:r>
      <w:r>
        <w:rPr>
          <w:rStyle w:val="Style14"/>
          <w:rFonts w:ascii="Times New Roman" w:hAnsi="Times New Roman"/>
          <w:color w:val="0D0D0D"/>
          <w:sz w:val="28"/>
          <w:szCs w:val="28"/>
        </w:rPr>
        <w:t>индивидуальной динамики</w:t>
      </w:r>
      <w:r>
        <w:rPr>
          <w:rStyle w:val="Appleconvertedspace"/>
          <w:rFonts w:ascii="Times New Roman" w:hAnsi="Times New Roman"/>
          <w:color w:val="0D0D0D"/>
          <w:sz w:val="28"/>
          <w:szCs w:val="28"/>
        </w:rPr>
        <w:t> </w:t>
      </w:r>
      <w:r>
        <w:rPr>
          <w:rFonts w:ascii="Times New Roman" w:hAnsi="Times New Roman"/>
          <w:color w:val="0D0D0D"/>
          <w:sz w:val="28"/>
          <w:szCs w:val="28"/>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Pr>
          <w:rStyle w:val="Appleconvertedspace"/>
          <w:rFonts w:ascii="Times New Roman" w:hAnsi="Times New Roman"/>
          <w:color w:val="0D0D0D"/>
          <w:sz w:val="28"/>
          <w:szCs w:val="28"/>
        </w:rPr>
        <w:t> </w:t>
      </w:r>
      <w:r/>
    </w:p>
    <w:p>
      <w:pPr>
        <w:pStyle w:val="NoSpacing"/>
        <w:ind w:firstLine="709"/>
        <w:jc w:val="both"/>
        <w:rPr>
          <w:sz w:val="28"/>
          <w:sz w:val="28"/>
          <w:szCs w:val="28"/>
          <w:color w:val="0D0D0D"/>
        </w:rPr>
      </w:pPr>
      <w:r>
        <w:rPr>
          <w:rFonts w:ascii="Times New Roman" w:hAnsi="Times New Roman"/>
          <w:color w:val="0D0D0D"/>
          <w:sz w:val="28"/>
          <w:szCs w:val="28"/>
        </w:rPr>
        <w:t>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w:t>
      </w:r>
      <w:r/>
    </w:p>
    <w:p>
      <w:pPr>
        <w:pStyle w:val="NoSpacing"/>
        <w:ind w:firstLine="709"/>
        <w:jc w:val="both"/>
        <w:rPr>
          <w:sz w:val="28"/>
          <w:sz w:val="28"/>
          <w:szCs w:val="28"/>
          <w:color w:val="0D0D0D"/>
        </w:rPr>
      </w:pPr>
      <w:r>
        <w:rPr>
          <w:rStyle w:val="FontStyle11"/>
          <w:color w:val="0D0D0D"/>
          <w:sz w:val="28"/>
          <w:szCs w:val="28"/>
        </w:rPr>
        <w:t xml:space="preserve"> </w:t>
      </w:r>
      <w:r>
        <w:rPr>
          <w:rFonts w:ascii="Times New Roman" w:hAnsi="Times New Roman"/>
          <w:color w:val="0D0D0D"/>
          <w:sz w:val="28"/>
          <w:szCs w:val="28"/>
        </w:rPr>
        <w:t>Результаты диагностики позволят  поставить педагогические задачи на адаптационный период.</w:t>
      </w:r>
      <w:r/>
    </w:p>
    <w:p>
      <w:pPr>
        <w:pStyle w:val="NoSpacing"/>
        <w:ind w:firstLine="709"/>
        <w:jc w:val="both"/>
        <w:rPr>
          <w:sz w:val="28"/>
          <w:sz w:val="28"/>
          <w:szCs w:val="28"/>
          <w:rFonts w:ascii="Times New Roman" w:hAnsi="Times New Roman"/>
        </w:rPr>
      </w:pPr>
      <w:r>
        <w:rPr>
          <w:rFonts w:ascii="Times New Roman" w:hAnsi="Times New Roman"/>
          <w:sz w:val="28"/>
          <w:szCs w:val="28"/>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r/>
    </w:p>
    <w:p>
      <w:pPr>
        <w:pStyle w:val="NoSpacing"/>
        <w:ind w:firstLine="709"/>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r>
        <w:rPr>
          <w:rFonts w:ascii="Times New Roman" w:hAnsi="Times New Roman"/>
          <w:color w:val="000000"/>
          <w:sz w:val="28"/>
          <w:szCs w:val="28"/>
        </w:rPr>
        <w:t>Для оценки сформированности каждого действия используется следующая</w:t>
      </w:r>
      <w:r>
        <w:rPr>
          <w:rStyle w:val="Appleconvertedspace"/>
          <w:rFonts w:ascii="Times New Roman" w:hAnsi="Times New Roman"/>
          <w:color w:val="000000"/>
          <w:sz w:val="28"/>
          <w:szCs w:val="28"/>
        </w:rPr>
        <w:t> </w:t>
      </w:r>
      <w:r>
        <w:rPr>
          <w:rFonts w:ascii="Times New Roman" w:hAnsi="Times New Roman"/>
          <w:b/>
          <w:bCs/>
          <w:color w:val="000000"/>
          <w:sz w:val="28"/>
          <w:szCs w:val="28"/>
        </w:rPr>
        <w:t>система оценки</w:t>
      </w:r>
      <w:r>
        <w:rPr>
          <w:rFonts w:ascii="Times New Roman" w:hAnsi="Times New Roman"/>
          <w:color w:val="000000"/>
          <w:sz w:val="28"/>
          <w:szCs w:val="28"/>
        </w:rPr>
        <w:t>:</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0 баллов ― действие отсутствует, обучающийся не понимает его смысла, не включается в процесс выполнения вместе с учителем;</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2 балла ― преимущественно выполняет действие по указанию учителя, в отдельных ситуациях способен выполнить его самостоятельно;</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4 балла ― способен самостоятельно применять действие, но иногда допускает ошибки, которые исправляет по замечанию учителя;</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5 баллов ― самостоятельно применяет действие в любой ситуации.</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rFonts w:ascii="Times New Roman" w:hAnsi="Times New Roman" w:eastAsia="Calibri" w:cs="Times New Roman"/>
          <w:color w:val="000000"/>
          <w:lang w:val="de-DE" w:eastAsia="ru-RU" w:bidi="fa-IR"/>
        </w:rPr>
      </w:pPr>
      <w:r>
        <w:rPr>
          <w:rFonts w:eastAsia="Calibri" w:cs="Times New Roman"/>
          <w:color w:val="000000"/>
          <w:sz w:val="28"/>
          <w:szCs w:val="28"/>
          <w:lang w:val="de-DE" w:eastAsia="ru-RU" w:bidi="fa-IR"/>
        </w:rPr>
      </w:r>
      <w:r/>
    </w:p>
    <w:p>
      <w:pPr>
        <w:pStyle w:val="Default"/>
        <w:jc w:val="center"/>
        <w:rPr>
          <w:sz w:val="28"/>
          <w:b/>
          <w:sz w:val="28"/>
          <w:b/>
          <w:szCs w:val="28"/>
          <w:bCs/>
        </w:rPr>
      </w:pPr>
      <w:r>
        <w:rPr>
          <w:b/>
          <w:bCs/>
          <w:sz w:val="28"/>
          <w:szCs w:val="28"/>
        </w:rPr>
        <w:t>3.2. Рабочие программы учебных предметов,</w:t>
      </w:r>
      <w:r/>
    </w:p>
    <w:p>
      <w:pPr>
        <w:pStyle w:val="Default"/>
        <w:jc w:val="center"/>
        <w:rPr>
          <w:sz w:val="28"/>
          <w:sz w:val="28"/>
          <w:szCs w:val="28"/>
        </w:rPr>
      </w:pPr>
      <w:r>
        <w:rPr>
          <w:b/>
          <w:bCs/>
          <w:sz w:val="28"/>
          <w:szCs w:val="28"/>
        </w:rPr>
        <w:t>курсов коррекционно-развивающей области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Программы отдельных учебных предметов, курсов в соответствии с требованиями Стандарта обеспечивают достижение планируемых результатов освоения адаптированной основной общеобразовательной  программы начального общего образования обучающихся с НОДА вариант 6.3. Программы отдельных учебных предметов, курсов разрабатываются на основе требований к результатам освоения  АООП НОО с НОДА и  программы формирования БУД.</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Рабочие программы составляются на основе: авторских программ к линиям учебников, вхо</w:t>
        <w:softHyphen/>
        <w:t>дящих в федеральный перечень УМК, рекомендованных Минобразования РФ к использо</w:t>
        <w:softHyphen/>
        <w:t>ванию в образовательном процессе.</w:t>
      </w:r>
      <w:r/>
    </w:p>
    <w:p>
      <w:pPr>
        <w:pStyle w:val="Normal"/>
        <w:spacing w:lineRule="auto" w:line="240" w:before="0" w:after="0"/>
        <w:ind w:firstLine="709"/>
        <w:jc w:val="both"/>
        <w:rPr>
          <w:sz w:val="28"/>
          <w:i/>
          <w:b/>
          <w:sz w:val="28"/>
          <w:i/>
          <w:b/>
          <w:szCs w:val="28"/>
          <w:bCs/>
          <w:rFonts w:ascii="Times New Roman" w:hAnsi="Times New Roman" w:cs="Times New Roman"/>
        </w:rPr>
      </w:pPr>
      <w:r>
        <w:rPr>
          <w:rFonts w:cs="Times New Roman"/>
          <w:bCs/>
          <w:sz w:val="28"/>
          <w:szCs w:val="28"/>
        </w:rPr>
        <w:t xml:space="preserve">Рабочие программы по учебным предметам, курсам коррекционно-развивающей области </w:t>
      </w:r>
      <w:r>
        <w:rPr>
          <w:rFonts w:cs="Times New Roman"/>
          <w:b/>
          <w:bCs/>
          <w:i/>
          <w:sz w:val="28"/>
          <w:szCs w:val="28"/>
        </w:rPr>
        <w:t>внеурочной деятельности яв</w:t>
        <w:softHyphen/>
        <w:t>ляются составной частью АООП  НОО  с НОДА.</w:t>
      </w:r>
      <w:r/>
    </w:p>
    <w:p>
      <w:pPr>
        <w:pStyle w:val="Normal"/>
        <w:spacing w:lineRule="auto" w:line="240" w:before="0" w:after="0"/>
        <w:ind w:firstLine="709"/>
        <w:jc w:val="both"/>
        <w:rPr>
          <w:sz w:val="28"/>
          <w:b/>
          <w:sz w:val="28"/>
          <w:b/>
          <w:szCs w:val="28"/>
          <w:rFonts w:ascii="Times New Roman" w:hAnsi="Times New Roman" w:cs="Times New Roman"/>
        </w:rPr>
      </w:pPr>
      <w:r>
        <w:rPr>
          <w:rFonts w:cs="Times New Roman"/>
          <w:b/>
          <w:sz w:val="28"/>
          <w:szCs w:val="28"/>
        </w:rPr>
        <w:t>Русский я</w:t>
      </w:r>
      <w:r>
        <w:rPr>
          <w:color w:val="000000"/>
          <w:sz w:val="28"/>
          <w:szCs w:val="28"/>
          <w:lang w:eastAsia="ru-RU"/>
        </w:rPr>
        <w:t xml:space="preserve">рограмма ориентирована на использование учебника </w:t>
      </w:r>
      <w:r>
        <w:rPr>
          <w:b/>
          <w:color w:val="000000"/>
          <w:sz w:val="28"/>
          <w:szCs w:val="28"/>
          <w:lang w:eastAsia="ru-RU"/>
        </w:rPr>
        <w:t>«Русский язык»: 2 класс</w:t>
      </w:r>
      <w:r>
        <w:rPr>
          <w:color w:val="000000"/>
          <w:sz w:val="28"/>
          <w:szCs w:val="28"/>
          <w:lang w:eastAsia="ru-RU"/>
        </w:rPr>
        <w:t>: в 2 ч./</w:t>
      </w:r>
      <w:r>
        <w:rPr>
          <w:color w:val="000000"/>
          <w:sz w:val="28"/>
          <w:szCs w:val="28"/>
          <w:shd w:fill="FFFFFF" w:val="clear"/>
        </w:rPr>
        <w:t xml:space="preserve"> Э.В. Якубовская, Я.В. Коршунова - М. «Просвещение», 2018 г</w:t>
      </w:r>
      <w:r/>
    </w:p>
    <w:p>
      <w:pPr>
        <w:pStyle w:val="Normal"/>
        <w:spacing w:lineRule="auto" w:line="240" w:before="0" w:after="0"/>
        <w:ind w:firstLine="709"/>
        <w:jc w:val="both"/>
        <w:rPr>
          <w:sz w:val="28"/>
          <w:b/>
          <w:sz w:val="28"/>
          <w:b/>
          <w:szCs w:val="28"/>
          <w:rFonts w:ascii="Times New Roman" w:hAnsi="Times New Roman"/>
          <w:color w:val="000000"/>
          <w:lang w:eastAsia="ru-RU"/>
        </w:rPr>
      </w:pPr>
      <w:r>
        <w:rPr>
          <w:color w:val="000000"/>
          <w:sz w:val="28"/>
          <w:szCs w:val="28"/>
          <w:shd w:fill="FFFFFF" w:val="clear"/>
        </w:rPr>
        <w:t>Русский язык как учебный предмет является ведущим, так как от его усвоения во многом зависит успешность школьного обучения и социализация учащихся. Практическая и коррекционная направленность обучения языку обуславливает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 графикой и орфографией, своеобразием их общего и речевого развития.</w:t>
      </w:r>
      <w:r/>
    </w:p>
    <w:p>
      <w:pPr>
        <w:pStyle w:val="C23"/>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29"/>
          <w:rFonts w:eastAsia="" w:eastAsiaTheme="majorEastAsia"/>
          <w:color w:val="000000"/>
          <w:sz w:val="28"/>
          <w:szCs w:val="28"/>
        </w:rPr>
        <w:t>Цель</w:t>
      </w:r>
      <w:r>
        <w:rPr>
          <w:rStyle w:val="C0"/>
          <w:rFonts w:eastAsia="" w:eastAsiaTheme="majorEastAsia"/>
          <w:color w:val="000000"/>
          <w:sz w:val="28"/>
          <w:szCs w:val="28"/>
        </w:rPr>
        <w:t> учебного предмета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через формирование основ предметных знаний и умений по русскому языку.</w:t>
      </w:r>
      <w:r/>
    </w:p>
    <w:p>
      <w:pPr>
        <w:pStyle w:val="C22"/>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29"/>
          <w:rFonts w:eastAsia="" w:eastAsiaTheme="majorEastAsia"/>
          <w:color w:val="000000"/>
          <w:sz w:val="28"/>
          <w:szCs w:val="28"/>
        </w:rPr>
        <w:t>Задачи</w:t>
      </w:r>
      <w:r>
        <w:rPr>
          <w:rStyle w:val="C0"/>
          <w:rFonts w:eastAsia="" w:eastAsiaTheme="majorEastAsia"/>
          <w:color w:val="000000"/>
          <w:sz w:val="28"/>
          <w:szCs w:val="28"/>
        </w:rPr>
        <w:t>:</w:t>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0"/>
          <w:rFonts w:eastAsia="" w:eastAsiaTheme="majorEastAsia"/>
          <w:color w:val="000000"/>
          <w:sz w:val="28"/>
          <w:szCs w:val="28"/>
        </w:rPr>
        <w:t>- уточнять и обогащать представления об окружающей действительности, способствовать овладению на этой основе языковыми средствами (слово, предложение, словосочетание);</w:t>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0"/>
          <w:rFonts w:eastAsia="" w:eastAsiaTheme="majorEastAsia"/>
          <w:color w:val="000000"/>
          <w:sz w:val="28"/>
          <w:szCs w:val="28"/>
        </w:rPr>
        <w:t>- формировать первоначальные «дограмматические» понятия и развивать коммуникативно-речевые навыки;</w:t>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0"/>
          <w:rFonts w:eastAsia="" w:eastAsiaTheme="majorEastAsia"/>
          <w:color w:val="000000"/>
          <w:sz w:val="28"/>
          <w:szCs w:val="28"/>
        </w:rPr>
        <w:t>- способствовать овладению различными доступными средствами устной и письменной коммуникации для решения практико-ориентированных задач;</w:t>
      </w:r>
      <w:r/>
    </w:p>
    <w:p>
      <w:pPr>
        <w:pStyle w:val="C25"/>
        <w:shd w:val="clear" w:color="auto" w:themeColor="" w:themeTint="0" w:themeShade="0" w:fill="FFFFFF" w:themeFill="" w:themeFillTint="0" w:themeFillShade="0"/>
        <w:spacing w:beforeAutospacing="0" w:before="0" w:afterAutospacing="0" w:after="0"/>
        <w:ind w:right="1240" w:firstLine="709"/>
        <w:jc w:val="both"/>
        <w:rPr>
          <w:sz w:val="28"/>
          <w:sz w:val="28"/>
          <w:szCs w:val="28"/>
          <w:color w:val="000000"/>
        </w:rPr>
      </w:pPr>
      <w:r>
        <w:rPr>
          <w:rStyle w:val="C0"/>
          <w:rFonts w:eastAsia="" w:eastAsiaTheme="majorEastAsia"/>
          <w:color w:val="000000"/>
          <w:sz w:val="28"/>
          <w:szCs w:val="28"/>
        </w:rPr>
        <w:t>- осуществлять коррекцию недостатков речевой и мыслительной деятельности;</w:t>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color w:val="000000"/>
        </w:rPr>
      </w:pPr>
      <w:r>
        <w:rPr>
          <w:rStyle w:val="C0"/>
          <w:rFonts w:eastAsia="" w:eastAsiaTheme="majorEastAsia"/>
          <w:color w:val="000000"/>
          <w:sz w:val="28"/>
          <w:szCs w:val="28"/>
        </w:rPr>
        <w:t>- формировать основы навыка полноценного чтения художественных текстов доступных для понимания по структуре и содержанию;</w:t>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rFonts w:eastAsia="" w:eastAsiaTheme="majorEastAsia"/>
          <w:color w:val="000000"/>
        </w:rPr>
      </w:pPr>
      <w:r>
        <w:rPr>
          <w:rStyle w:val="C0"/>
          <w:rFonts w:eastAsia="" w:eastAsiaTheme="majorEastAsia"/>
          <w:color w:val="000000"/>
          <w:sz w:val="28"/>
          <w:szCs w:val="28"/>
        </w:rPr>
        <w:t>- формировать положительные нравственные качества и свойства личности.</w:t>
      </w:r>
      <w:r/>
    </w:p>
    <w:p>
      <w:pPr>
        <w:pStyle w:val="Normal"/>
        <w:shd w:val="clear" w:color="auto" w:themeColor="" w:themeTint="0" w:themeShade="0" w:fill="FFFFFF" w:themeFill="" w:themeFillTint="0" w:themeFillShade="0"/>
        <w:spacing w:lineRule="auto" w:line="240" w:before="0" w:after="0"/>
        <w:ind w:firstLine="709"/>
        <w:rPr>
          <w:sz w:val="28"/>
          <w:b/>
          <w:sz w:val="28"/>
          <w:b/>
          <w:szCs w:val="28"/>
          <w:rFonts w:ascii="Times New Roman" w:hAnsi="Times New Roman"/>
          <w:color w:val="000000"/>
          <w:lang w:eastAsia="ru-RU"/>
        </w:rPr>
      </w:pPr>
      <w:r>
        <w:rPr>
          <w:b/>
          <w:bCs/>
          <w:color w:val="000000"/>
          <w:sz w:val="28"/>
          <w:szCs w:val="28"/>
          <w:lang w:eastAsia="ru-RU"/>
        </w:rPr>
        <w:t>Предметные результаты обучения</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color w:val="000000"/>
          <w:lang w:eastAsia="ru-RU"/>
        </w:rPr>
      </w:pPr>
      <w:r>
        <w:rPr>
          <w:b/>
          <w:bCs/>
          <w:color w:val="000000"/>
          <w:sz w:val="28"/>
          <w:szCs w:val="28"/>
          <w:lang w:eastAsia="ru-RU"/>
        </w:rPr>
        <w:t>Минимальный уровень</w:t>
      </w:r>
      <w:r>
        <w:rPr>
          <w:b/>
          <w:color w:val="000000"/>
          <w:sz w:val="28"/>
          <w:szCs w:val="28"/>
          <w:lang w:eastAsia="ru-RU"/>
        </w:rPr>
        <w:t>:</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деление слов на слоги для переноса;</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списывание по слогам и целыми словами с рукописного и печатного текста с орфографическим проговариванием;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запись под диктовку слов и коротких предложений (2-4 слова) с изученными орфограммами;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обозначение мягкости и твердости согласных звуков на письме гласными буквами и буквой Ь (после предварительной отработки);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дифференциация и подбор слов, обозначающих предметы, действия, признаки;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составление предложений, восстановление в них нарушенного порядка слов с ориентацией на серию сюжетных картинок;</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выделение из текста предложений на заданную тему;</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участие в обсуждении темы текста и выбора заголовка к нему.</w:t>
      </w:r>
      <w:r/>
    </w:p>
    <w:p>
      <w:pPr>
        <w:pStyle w:val="Normal"/>
        <w:shd w:val="clear" w:color="auto" w:themeColor="" w:themeTint="0" w:themeShade="0" w:fill="FFFFFF" w:themeFill="" w:themeFillTint="0" w:themeFillShade="0"/>
        <w:spacing w:lineRule="auto" w:line="240" w:before="0" w:after="0"/>
        <w:ind w:firstLine="709"/>
        <w:jc w:val="both"/>
        <w:rPr>
          <w:sz w:val="28"/>
          <w:b/>
          <w:sz w:val="28"/>
          <w:b/>
          <w:szCs w:val="28"/>
          <w:rFonts w:ascii="Times New Roman" w:hAnsi="Times New Roman"/>
          <w:color w:val="000000"/>
          <w:lang w:eastAsia="ru-RU"/>
        </w:rPr>
      </w:pPr>
      <w:r>
        <w:rPr>
          <w:b/>
          <w:bCs/>
          <w:color w:val="000000"/>
          <w:sz w:val="28"/>
          <w:szCs w:val="28"/>
          <w:lang w:eastAsia="ru-RU"/>
        </w:rPr>
        <w:t>Достаточный уровень</w:t>
      </w:r>
      <w:r>
        <w:rPr>
          <w:b/>
          <w:color w:val="000000"/>
          <w:sz w:val="28"/>
          <w:szCs w:val="28"/>
          <w:lang w:eastAsia="ru-RU"/>
        </w:rPr>
        <w:t>:</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различение звуков и букв;</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характеристика гласных и согласных звуков с опорой на образец и опорную схему;</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списывание рукописного и печатного текста целыми словами с орфографическим проговариванием;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запись под диктовку текста, включающего слова с изученными орфограммами (30-35 слов);</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деление текста на предложения;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выделение темы текста (о чём идет речь), выбор одного заголовка из нескольких, подходящего по смыслу;</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самостоятельная запись 3-4 предложений из составленного текста после его анализа.</w:t>
      </w:r>
      <w:r/>
    </w:p>
    <w:p>
      <w:pPr>
        <w:pStyle w:val="Normal"/>
        <w:shd w:val="clear" w:color="auto" w:themeColor="" w:themeTint="0" w:themeShade="0" w:fill="FFFFFF" w:themeFill="" w:themeFillTint="0" w:themeFillShade="0"/>
        <w:spacing w:lineRule="auto" w:line="240" w:before="0" w:after="0"/>
        <w:ind w:firstLine="709"/>
        <w:rPr>
          <w:sz w:val="28"/>
          <w:sz w:val="28"/>
          <w:szCs w:val="28"/>
          <w:rFonts w:ascii="Times New Roman" w:hAnsi="Times New Roman"/>
          <w:color w:val="000000"/>
          <w:lang w:eastAsia="ru-RU"/>
        </w:rPr>
      </w:pPr>
      <w:r>
        <w:rPr>
          <w:b/>
          <w:bCs/>
          <w:color w:val="000000"/>
          <w:sz w:val="28"/>
          <w:szCs w:val="28"/>
          <w:lang w:eastAsia="ru-RU"/>
        </w:rPr>
        <w:t>Планируемые результаты освоения учебного предмета</w:t>
      </w:r>
      <w:r/>
    </w:p>
    <w:p>
      <w:pPr>
        <w:pStyle w:val="Normal"/>
        <w:shd w:val="clear" w:color="auto" w:themeColor="" w:themeTint="0" w:themeShade="0" w:fill="FFFFFF" w:themeFill="" w:themeFillTint="0" w:themeFillShade="0"/>
        <w:spacing w:lineRule="auto" w:line="240" w:before="0" w:after="0"/>
        <w:ind w:firstLine="709"/>
        <w:jc w:val="center"/>
        <w:rPr>
          <w:sz w:val="28"/>
          <w:b/>
          <w:sz w:val="28"/>
          <w:b/>
          <w:szCs w:val="28"/>
          <w:bCs/>
          <w:rFonts w:ascii="Times New Roman" w:hAnsi="Times New Roman"/>
          <w:color w:val="000000"/>
          <w:lang w:eastAsia="ru-RU"/>
        </w:rPr>
      </w:pPr>
      <w:r>
        <w:rPr>
          <w:b/>
          <w:bCs/>
          <w:color w:val="000000"/>
          <w:sz w:val="28"/>
          <w:szCs w:val="28"/>
          <w:lang w:eastAsia="ru-RU"/>
        </w:rPr>
        <w:t>по итогам обучения в 3 классе</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Освоение обучающимися с легкой степенью умственной отсталости учебной программы предполагает достижение ими двух видов результатов: личностных и предметных.</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Личностные результаты освоения образования включают индивидуально-личностные качества и социальные (жизненные) компетенции, необходимые для решения практико-ориентированных задач и обеспечивающие формирование и развитие социальных отношений обучающихся в различных средах.</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Обучающиеся должны</w:t>
      </w:r>
      <w:r>
        <w:rPr>
          <w:b/>
          <w:color w:val="000000"/>
          <w:sz w:val="28"/>
          <w:szCs w:val="28"/>
          <w:lang w:eastAsia="ru-RU"/>
        </w:rPr>
        <w:t xml:space="preserve"> уметь</w:t>
      </w:r>
      <w:r>
        <w:rPr>
          <w:color w:val="000000"/>
          <w:sz w:val="28"/>
          <w:szCs w:val="28"/>
          <w:lang w:eastAsia="ru-RU"/>
        </w:rPr>
        <w:t>:</w:t>
      </w:r>
      <w:r/>
    </w:p>
    <w:p>
      <w:pPr>
        <w:pStyle w:val="Normal"/>
        <w:numPr>
          <w:ilvl w:val="0"/>
          <w:numId w:val="63"/>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проявлять заинтересованность в выборе картинки, слова, темы для составления предложений;</w:t>
      </w:r>
      <w:r/>
    </w:p>
    <w:p>
      <w:pPr>
        <w:pStyle w:val="Normal"/>
        <w:numPr>
          <w:ilvl w:val="0"/>
          <w:numId w:val="63"/>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уметь распространять предложение одним-двумя словами, делая его интересней;</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 уметь объяснить свой выбор игрового упражнения;</w:t>
      </w:r>
      <w:r/>
    </w:p>
    <w:p>
      <w:pPr>
        <w:pStyle w:val="Normal"/>
        <w:numPr>
          <w:ilvl w:val="0"/>
          <w:numId w:val="64"/>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уметь объяснить расшифровку словарной головоломки, находя в рисунках подсказки;</w:t>
      </w:r>
      <w:r/>
    </w:p>
    <w:p>
      <w:pPr>
        <w:pStyle w:val="Normal"/>
        <w:numPr>
          <w:ilvl w:val="0"/>
          <w:numId w:val="64"/>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понимать важность грамотного письма, обсуждение жизненных ситуаций, требующих использования грамотного письма;</w:t>
      </w:r>
      <w:r/>
    </w:p>
    <w:p>
      <w:pPr>
        <w:pStyle w:val="Normal"/>
        <w:numPr>
          <w:ilvl w:val="0"/>
          <w:numId w:val="65"/>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соблюдать формы записи диалога, состоящего из 3-4 реплик;</w:t>
      </w:r>
      <w:r/>
    </w:p>
    <w:p>
      <w:pPr>
        <w:pStyle w:val="Normal"/>
        <w:numPr>
          <w:ilvl w:val="0"/>
          <w:numId w:val="65"/>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уметь обыгрывать знакомый диалог в паре с другим учеником (или учителем);</w:t>
      </w:r>
      <w:r/>
    </w:p>
    <w:p>
      <w:pPr>
        <w:pStyle w:val="Normal"/>
        <w:numPr>
          <w:ilvl w:val="0"/>
          <w:numId w:val="65"/>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уметь обсуждать жизненно важные ситуации, в которых необходимо владение диалогической речью (разговор по телефону, вопросно-ответная беседа по ключевой тему урока);</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color w:val="000000"/>
          <w:lang w:eastAsia="ru-RU"/>
        </w:rPr>
      </w:pPr>
      <w:r>
        <w:rPr>
          <w:color w:val="000000"/>
          <w:sz w:val="28"/>
          <w:szCs w:val="28"/>
          <w:lang w:eastAsia="ru-RU"/>
        </w:rPr>
        <w:t>- уметь сравнивать героев записанного рассказа (Кто понравился? Почему? Чей поступок не понравился? Почему? Что можно посоветовать в данном случае?);</w:t>
      </w:r>
      <w:r/>
    </w:p>
    <w:p>
      <w:pPr>
        <w:pStyle w:val="Normal"/>
        <w:numPr>
          <w:ilvl w:val="0"/>
          <w:numId w:val="66"/>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уметь выбрать заголовок к тексту, аргументируя свой выбор;</w:t>
      </w:r>
      <w:r/>
    </w:p>
    <w:p>
      <w:pPr>
        <w:pStyle w:val="Normal"/>
        <w:numPr>
          <w:ilvl w:val="0"/>
          <w:numId w:val="66"/>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color w:val="000000"/>
          <w:lang w:eastAsia="ru-RU"/>
        </w:rPr>
      </w:pPr>
      <w:r>
        <w:rPr>
          <w:color w:val="000000"/>
          <w:sz w:val="28"/>
          <w:szCs w:val="28"/>
          <w:lang w:eastAsia="ru-RU"/>
        </w:rPr>
        <w:t>принимать активное участие в анализе проделанной на уроке работы (Какую работу выполняли? Что нового узнали на уроке? Выбери задание, за которое хочешь поставить себе оценку. Объясни свой выбор и докажи справедливость оценки).</w:t>
      </w:r>
      <w:r/>
    </w:p>
    <w:p>
      <w:pPr>
        <w:pStyle w:val="Normal"/>
        <w:spacing w:lineRule="auto" w:line="240" w:before="0" w:after="0"/>
        <w:ind w:firstLine="709"/>
        <w:jc w:val="both"/>
        <w:rPr>
          <w:sz w:val="28"/>
          <w:shd w:fill="FFFFFF" w:val="clear"/>
          <w:sz w:val="28"/>
          <w:szCs w:val="28"/>
          <w:rFonts w:ascii="Times New Roman" w:hAnsi="Times New Roman" w:cs="Times New Roman"/>
          <w:color w:val="000000"/>
        </w:rPr>
      </w:pPr>
      <w:r>
        <w:rPr>
          <w:rFonts w:eastAsia="Times New Roman" w:cs="Times New Roman"/>
          <w:color w:val="000000"/>
          <w:sz w:val="28"/>
          <w:szCs w:val="28"/>
          <w:lang w:eastAsia="ru-RU"/>
        </w:rPr>
        <w:t xml:space="preserve">Рабочая  программа ориентирована на использование учебника </w:t>
      </w:r>
      <w:r>
        <w:rPr>
          <w:rFonts w:eastAsia="Times New Roman" w:cs="Times New Roman"/>
          <w:b/>
          <w:color w:val="000000"/>
          <w:sz w:val="28"/>
          <w:szCs w:val="28"/>
          <w:lang w:eastAsia="ru-RU"/>
        </w:rPr>
        <w:t>«Русский язык»: 4 класс</w:t>
      </w:r>
      <w:r>
        <w:rPr>
          <w:rFonts w:eastAsia="Times New Roman" w:cs="Times New Roman"/>
          <w:color w:val="000000"/>
          <w:sz w:val="28"/>
          <w:szCs w:val="28"/>
          <w:lang w:eastAsia="ru-RU"/>
        </w:rPr>
        <w:t>: в 2 ч./</w:t>
      </w:r>
      <w:r>
        <w:rPr>
          <w:rFonts w:cs="Times New Roman"/>
          <w:color w:val="000000"/>
          <w:sz w:val="28"/>
          <w:szCs w:val="28"/>
          <w:shd w:fill="FFFFFF" w:val="clear"/>
        </w:rPr>
        <w:t xml:space="preserve"> Э.В.Якубовская, Я.В.Коршунова - М. «Просвещение», 2018 г.</w:t>
      </w:r>
      <w:r/>
    </w:p>
    <w:p>
      <w:pPr>
        <w:pStyle w:val="Normal"/>
        <w:shd w:val="clear" w:color="auto" w:themeColor="" w:themeTint="0" w:themeShade="0" w:fill="FFFFFF" w:themeFill="" w:themeFillTint="0" w:themeFillShade="0"/>
        <w:spacing w:lineRule="auto" w:line="240" w:before="0" w:after="0"/>
        <w:ind w:left="709" w:hanging="0"/>
        <w:jc w:val="both"/>
        <w:rPr>
          <w:sz w:val="28"/>
          <w:sz w:val="28"/>
          <w:szCs w:val="28"/>
          <w:rFonts w:ascii="Times New Roman" w:hAnsi="Times New Roman" w:eastAsia="Andale Sans UI" w:cs="Tahoma"/>
          <w:color w:val="000000"/>
          <w:lang w:val="de-DE" w:eastAsia="ru-RU" w:bidi="fa-IR"/>
        </w:rPr>
      </w:pPr>
      <w:r>
        <w:rPr>
          <w:rFonts w:eastAsia="Andale Sans UI" w:cs="Tahoma"/>
          <w:color w:val="000000"/>
          <w:sz w:val="28"/>
          <w:szCs w:val="28"/>
          <w:lang w:val="de-DE" w:eastAsia="ru-RU" w:bidi="fa-IR"/>
        </w:rPr>
      </w:r>
      <w:r/>
    </w:p>
    <w:p>
      <w:pPr>
        <w:pStyle w:val="C17"/>
        <w:shd w:val="clear" w:color="auto" w:themeColor="" w:themeTint="0" w:themeShade="0" w:fill="FFFFFF" w:themeFill="" w:themeFillTint="0" w:themeFillShade="0"/>
        <w:spacing w:beforeAutospacing="0" w:before="0" w:afterAutospacing="0" w:after="0"/>
        <w:ind w:right="2" w:firstLine="709"/>
        <w:jc w:val="both"/>
        <w:rPr>
          <w:sz w:val="28"/>
          <w:sz w:val="28"/>
          <w:szCs w:val="28"/>
          <w:rFonts w:ascii="Times New Roman" w:hAnsi="Times New Roman" w:eastAsia="Times New Roman" w:cs="Times New Roman"/>
          <w:color w:val="000000"/>
          <w:lang w:val="de-DE" w:eastAsia="ru-RU" w:bidi="fa-IR"/>
        </w:rPr>
      </w:pPr>
      <w:r>
        <w:rPr>
          <w:rFonts w:eastAsia="Times New Roman" w:cs="Times New Roman"/>
          <w:color w:val="000000"/>
          <w:sz w:val="28"/>
          <w:szCs w:val="28"/>
          <w:lang w:val="de-DE" w:eastAsia="ru-RU" w:bidi="fa-IR"/>
        </w:rPr>
      </w:r>
      <w:r/>
    </w:p>
    <w:p>
      <w:pPr>
        <w:pStyle w:val="Normal"/>
        <w:spacing w:lineRule="auto" w:line="240" w:before="0" w:after="0"/>
        <w:ind w:firstLine="709"/>
        <w:jc w:val="both"/>
        <w:rPr>
          <w:sz w:val="28"/>
          <w:shd w:fill="FFFFFF" w:val="clear"/>
          <w:sz w:val="28"/>
          <w:szCs w:val="28"/>
          <w:rFonts w:ascii="Times New Roman" w:hAnsi="Times New Roman" w:eastAsia="Andale Sans UI" w:cs="Tahoma"/>
          <w:color w:val="000000"/>
          <w:lang w:val="de-DE" w:eastAsia="fa-IR" w:bidi="fa-IR"/>
        </w:rPr>
      </w:pPr>
      <w:r>
        <w:rPr>
          <w:rFonts w:eastAsia="Andale Sans UI" w:cs="Tahoma"/>
          <w:color w:val="000000"/>
          <w:sz w:val="28"/>
          <w:szCs w:val="28"/>
          <w:shd w:fill="FFFFFF" w:val="clear"/>
          <w:lang w:val="de-DE" w:eastAsia="fa-IR" w:bidi="fa-IR"/>
        </w:rPr>
      </w:r>
      <w:r/>
    </w:p>
    <w:p>
      <w:pPr>
        <w:pStyle w:val="Normal"/>
        <w:spacing w:lineRule="auto" w:line="240" w:before="0" w:after="0"/>
        <w:ind w:firstLine="709"/>
        <w:jc w:val="both"/>
        <w:rPr>
          <w:sz w:val="28"/>
          <w:i/>
          <w:b/>
          <w:sz w:val="28"/>
          <w:i/>
          <w:b/>
          <w:szCs w:val="28"/>
          <w:bCs/>
          <w:rFonts w:ascii="Times New Roman" w:hAnsi="Times New Roman" w:eastAsia="Andale Sans UI" w:cs="Times New Roman"/>
          <w:color w:val="00000A"/>
          <w:lang w:val="de-DE" w:eastAsia="fa-IR" w:bidi="fa-IR"/>
        </w:rPr>
      </w:pPr>
      <w:r>
        <w:rPr>
          <w:rFonts w:eastAsia="Andale Sans UI" w:cs="Times New Roman"/>
          <w:b/>
          <w:bCs/>
          <w:i/>
          <w:color w:val="00000A"/>
          <w:sz w:val="28"/>
          <w:szCs w:val="28"/>
          <w:lang w:val="de-DE" w:eastAsia="fa-IR" w:bidi="fa-IR"/>
        </w:rPr>
      </w:r>
      <w:r/>
    </w:p>
    <w:p>
      <w:pPr>
        <w:pStyle w:val="Normal"/>
        <w:spacing w:lineRule="auto" w:line="240" w:before="0" w:after="0"/>
        <w:ind w:firstLine="709"/>
        <w:jc w:val="both"/>
        <w:rPr>
          <w:sz w:val="28"/>
          <w:b/>
          <w:sz w:val="28"/>
          <w:b/>
          <w:szCs w:val="28"/>
          <w:rFonts w:ascii="Times New Roman" w:hAnsi="Times New Roman" w:cs="Times New Roman"/>
        </w:rPr>
      </w:pPr>
      <w:r>
        <w:rPr>
          <w:rFonts w:cs="Times New Roman"/>
          <w:b/>
          <w:sz w:val="28"/>
          <w:szCs w:val="28"/>
        </w:rPr>
        <w:t>Основное содержание учебных предметов</w:t>
      </w:r>
      <w:r/>
    </w:p>
    <w:p>
      <w:pPr>
        <w:pStyle w:val="Normal"/>
        <w:spacing w:lineRule="auto" w:line="240" w:before="0" w:after="0"/>
        <w:ind w:firstLine="709"/>
        <w:jc w:val="both"/>
        <w:rPr>
          <w:sz w:val="28"/>
          <w:b/>
          <w:sz w:val="28"/>
          <w:b/>
          <w:szCs w:val="28"/>
          <w:rFonts w:ascii="Times New Roman" w:hAnsi="Times New Roman" w:cs="Times New Roman"/>
        </w:rPr>
      </w:pPr>
      <w:r>
        <w:rPr>
          <w:rFonts w:cs="Times New Roman"/>
          <w:b/>
          <w:sz w:val="28"/>
          <w:szCs w:val="28"/>
        </w:rPr>
        <w:t>Русский язык</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Повторение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Практическое построение простого предложения. Состав</w:t>
        <w:softHyphen/>
        <w:t>ление предложений с употреблением слов в косвенных па</w:t>
        <w:softHyphen/>
        <w:t>дежах по вопросам, из слов, данных в начальной форме; заканчивание предложений; восстановление нарушенного порядка слов в предложении.</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Ученик научится:</w:t>
      </w:r>
      <w:r/>
    </w:p>
    <w:p>
      <w:pPr>
        <w:pStyle w:val="Normal"/>
        <w:numPr>
          <w:ilvl w:val="0"/>
          <w:numId w:val="24"/>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составлять простые предложения;</w:t>
      </w:r>
      <w:r/>
    </w:p>
    <w:p>
      <w:pPr>
        <w:pStyle w:val="Normal"/>
        <w:numPr>
          <w:ilvl w:val="0"/>
          <w:numId w:val="24"/>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устанавливать связи между словами по вопросам;</w:t>
      </w:r>
      <w:r/>
    </w:p>
    <w:p>
      <w:pPr>
        <w:pStyle w:val="Normal"/>
        <w:numPr>
          <w:ilvl w:val="0"/>
          <w:numId w:val="24"/>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ставить знаки препинания в конце предложения;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Ученик получит возможность научиться:</w:t>
      </w:r>
      <w:r/>
    </w:p>
    <w:p>
      <w:pPr>
        <w:pStyle w:val="Normal"/>
        <w:numPr>
          <w:ilvl w:val="0"/>
          <w:numId w:val="25"/>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восстанавливать нарушенный порядок слов в предложении</w:t>
      </w:r>
      <w:r>
        <w:rPr>
          <w:rFonts w:eastAsia="Times New Roman" w:cs="Times New Roman"/>
          <w:color w:val="000000"/>
          <w:sz w:val="28"/>
          <w:szCs w:val="28"/>
          <w:lang w:eastAsia="ru-RU"/>
        </w:rPr>
        <w:t>.</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Звуки и буквы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Алфавит. Употребление ь на конце и в середине слова. Разделительный ь перед гласными е, ё, ю, я, 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Сочетания гласных с шипящими. Правописание </w:t>
      </w:r>
      <w:r>
        <w:rPr>
          <w:rFonts w:eastAsia="Times New Roman" w:cs="Times New Roman"/>
          <w:b/>
          <w:bCs/>
          <w:color w:val="000000"/>
          <w:sz w:val="28"/>
          <w:szCs w:val="28"/>
          <w:lang w:eastAsia="ru-RU"/>
        </w:rPr>
        <w:t>жи, ши, ча, ща, чу, щу.</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Правописание звонких и глухих согласных в конце и се</w:t>
        <w:softHyphen/>
        <w:t>редине слов. Проверка написания путем изменения формы слова и подбора (по образцу) родственных слов.</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Ударение. Различение ударных и безударных гласных. Пра</w:t>
        <w:softHyphen/>
        <w:t>вописание безударных гласных путем изменения формы слова </w:t>
      </w:r>
      <w:r>
        <w:rPr>
          <w:rFonts w:eastAsia="Times New Roman" w:cs="Times New Roman"/>
          <w:i/>
          <w:iCs/>
          <w:color w:val="000000"/>
          <w:sz w:val="28"/>
          <w:szCs w:val="28"/>
          <w:lang w:eastAsia="ru-RU"/>
        </w:rPr>
        <w:t>(вода— воды) </w:t>
      </w:r>
      <w:r>
        <w:rPr>
          <w:rFonts w:eastAsia="Times New Roman" w:cs="Times New Roman"/>
          <w:color w:val="000000"/>
          <w:sz w:val="28"/>
          <w:szCs w:val="28"/>
          <w:lang w:eastAsia="ru-RU"/>
        </w:rPr>
        <w:t>или подбора по образцу родственных слов </w:t>
      </w:r>
      <w:r>
        <w:rPr>
          <w:rFonts w:eastAsia="Times New Roman" w:cs="Times New Roman"/>
          <w:i/>
          <w:iCs/>
          <w:color w:val="000000"/>
          <w:sz w:val="28"/>
          <w:szCs w:val="28"/>
          <w:lang w:eastAsia="ru-RU"/>
        </w:rPr>
        <w:t>(во</w:t>
        <w:softHyphen/>
        <w:t>да — водный).</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Ученик научится:</w:t>
      </w:r>
      <w:r/>
    </w:p>
    <w:p>
      <w:pPr>
        <w:pStyle w:val="Normal"/>
        <w:numPr>
          <w:ilvl w:val="0"/>
          <w:numId w:val="26"/>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писать разделительный ь перед гласными е, ё, ю, я, и;</w:t>
      </w:r>
      <w:r/>
    </w:p>
    <w:p>
      <w:pPr>
        <w:pStyle w:val="Normal"/>
        <w:numPr>
          <w:ilvl w:val="0"/>
          <w:numId w:val="26"/>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писать правильно звонкие и глухие согласные в конце и се</w:t>
        <w:softHyphen/>
        <w:t>редине слов;</w:t>
      </w:r>
      <w:r/>
    </w:p>
    <w:p>
      <w:pPr>
        <w:pStyle w:val="Normal"/>
        <w:numPr>
          <w:ilvl w:val="0"/>
          <w:numId w:val="26"/>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различать ударные и безударные гласные;</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Ученик получит возможность научиться:</w:t>
      </w:r>
      <w:r/>
    </w:p>
    <w:p>
      <w:pPr>
        <w:pStyle w:val="Normal"/>
        <w:numPr>
          <w:ilvl w:val="0"/>
          <w:numId w:val="27"/>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пра</w:t>
        <w:softHyphen/>
        <w:t>вильно писать безударные гласные путем изменения формы слова (вода— воды) или подбора по образцу родственных слов (во</w:t>
        <w:softHyphen/>
        <w:t>да — водный);</w:t>
      </w:r>
      <w:r/>
    </w:p>
    <w:p>
      <w:pPr>
        <w:pStyle w:val="Normal"/>
        <w:numPr>
          <w:ilvl w:val="0"/>
          <w:numId w:val="27"/>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пра</w:t>
        <w:softHyphen/>
        <w:t>вильно писать сочетания жи, ши, ча, ща, чу, щу</w:t>
      </w:r>
      <w:r>
        <w:rPr>
          <w:rFonts w:eastAsia="Times New Roman" w:cs="Times New Roman"/>
          <w:b/>
          <w:bCs/>
          <w:iCs/>
          <w:color w:val="000000"/>
          <w:sz w:val="28"/>
          <w:szCs w:val="28"/>
          <w:lang w:eastAsia="ru-RU"/>
        </w:rPr>
        <w:t>.</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Слово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Различение основных категорий слов (названия предме</w:t>
        <w:softHyphen/>
        <w:t>тов, действий, качеств) в тексте по вопросам, правильное употребление их в связи друг с другом.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Имена собственные. Расширение круга имен собствен</w:t>
        <w:softHyphen/>
        <w:t>ных: названия рек, гор, морей. Большая буква в именах соб</w:t>
        <w:softHyphen/>
        <w:t>ственных.</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Предлоги </w:t>
      </w:r>
      <w:r>
        <w:rPr>
          <w:rFonts w:eastAsia="Times New Roman" w:cs="Times New Roman"/>
          <w:b/>
          <w:bCs/>
          <w:color w:val="000000"/>
          <w:sz w:val="28"/>
          <w:szCs w:val="28"/>
          <w:lang w:eastAsia="ru-RU"/>
        </w:rPr>
        <w:t>до, без, под, над, около, перед. </w:t>
      </w:r>
      <w:r>
        <w:rPr>
          <w:rFonts w:eastAsia="Times New Roman" w:cs="Times New Roman"/>
          <w:color w:val="000000"/>
          <w:sz w:val="28"/>
          <w:szCs w:val="28"/>
          <w:lang w:eastAsia="ru-RU"/>
        </w:rPr>
        <w:t>Раздельное на</w:t>
        <w:softHyphen/>
        <w:t>писание предлогов с другими словами.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Разделительный ь.</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Родственные слова. Общая часть родственных слов (корень).</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Правописание слов с непроверяемыми написаниями в корне: умение пользоваться словарем, данным в учебнике.</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Ученик научится:</w:t>
      </w:r>
      <w:r/>
    </w:p>
    <w:p>
      <w:pPr>
        <w:pStyle w:val="Normal"/>
        <w:numPr>
          <w:ilvl w:val="0"/>
          <w:numId w:val="28"/>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правильно писать имена собственные;</w:t>
      </w:r>
      <w:r/>
    </w:p>
    <w:p>
      <w:pPr>
        <w:pStyle w:val="Normal"/>
        <w:numPr>
          <w:ilvl w:val="0"/>
          <w:numId w:val="28"/>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раздельно писать предлоги с другими словами.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Ученик получит возможность научиться:</w:t>
      </w:r>
      <w:r/>
    </w:p>
    <w:p>
      <w:pPr>
        <w:pStyle w:val="Normal"/>
        <w:numPr>
          <w:ilvl w:val="0"/>
          <w:numId w:val="29"/>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различать основные категории слов (названия предме</w:t>
        <w:softHyphen/>
        <w:t>тов, действий, качеств) в тексте по вопросам, правильное употребление их в связи друг с другом;</w:t>
      </w:r>
      <w:r/>
    </w:p>
    <w:p>
      <w:pPr>
        <w:pStyle w:val="Normal"/>
        <w:numPr>
          <w:ilvl w:val="0"/>
          <w:numId w:val="29"/>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пользоваться словарем, данным в учебнике.</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Предложение </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Членение речи на предложения, выделение в предложе</w:t>
        <w:softHyphen/>
        <w:t>ниях слов, обозначающих, о ком или о чем говорится, что говорится.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Упражнения в составлении предложений. Распростране</w:t>
        <w:softHyphen/>
        <w:t>ние предложений. Установление связи между словами в пред</w:t>
        <w:softHyphen/>
        <w:t>ложениях по вопросам.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Знаки препинания в конце предложения (точка, вопро</w:t>
        <w:softHyphen/>
        <w:t>сительный и восклицательный знаки).</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Главные члены предложения: подлежащее, сказуемое. Второстепенные члены предложения (без деления на виды).</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Ученик научится:</w:t>
      </w:r>
      <w:r/>
    </w:p>
    <w:p>
      <w:pPr>
        <w:pStyle w:val="Normal"/>
        <w:numPr>
          <w:ilvl w:val="0"/>
          <w:numId w:val="30"/>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составлять и распространять предложения;</w:t>
      </w:r>
      <w:r/>
    </w:p>
    <w:p>
      <w:pPr>
        <w:pStyle w:val="Normal"/>
        <w:numPr>
          <w:ilvl w:val="0"/>
          <w:numId w:val="30"/>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устанавливать связи между словами по вопросам;</w:t>
      </w:r>
      <w:r/>
    </w:p>
    <w:p>
      <w:pPr>
        <w:pStyle w:val="Normal"/>
        <w:numPr>
          <w:ilvl w:val="0"/>
          <w:numId w:val="30"/>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ставить знаки препинания в конце предложения;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Ученик получит возможность научиться:</w:t>
      </w:r>
      <w:r/>
    </w:p>
    <w:p>
      <w:pPr>
        <w:pStyle w:val="Normal"/>
        <w:numPr>
          <w:ilvl w:val="0"/>
          <w:numId w:val="31"/>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пользоваться алфавитом;</w:t>
      </w:r>
      <w:r/>
    </w:p>
    <w:p>
      <w:pPr>
        <w:pStyle w:val="Normal"/>
        <w:numPr>
          <w:ilvl w:val="0"/>
          <w:numId w:val="31"/>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iCs/>
          <w:color w:val="000000"/>
          <w:sz w:val="28"/>
          <w:szCs w:val="28"/>
          <w:lang w:eastAsia="ru-RU"/>
        </w:rPr>
        <w:t>находить слова в словаре в алфавитном порядке.</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Связная письменная речь</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Составление и запись небольшого рассказа по серии кар</w:t>
        <w:softHyphen/>
        <w:t>тинок под руководством учителя и самостоятельно.</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Составление и запись рассказа по сюжетной картинке и подробному вопроснику после устного разбора содержания, языка и правописания.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Изложение под руководством учителя небольшого тек</w:t>
        <w:softHyphen/>
        <w:t>ста (20—30 слов) по данным учителем вопросам.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Восстановление несложного деформированного текста по вопросам.</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Описание несложных знакомых предметов и картин по коллективно составленному плану в виде вопросов.</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Составление и написание под руководством учителя не</w:t>
        <w:softHyphen/>
        <w:t>большого письма родным, товарищам. Адрес на конверте.</w:t>
      </w:r>
      <w:r/>
    </w:p>
    <w:p>
      <w:pPr>
        <w:pStyle w:val="Normal"/>
        <w:shd w:val="clear" w:color="auto" w:themeColor="" w:themeTint="0" w:themeShade="0" w:fill="FFFFFF" w:themeFill="" w:themeFillTint="0" w:themeFillShade="0"/>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Ученик научится:</w:t>
      </w:r>
      <w:r/>
    </w:p>
    <w:p>
      <w:pPr>
        <w:pStyle w:val="Normal"/>
        <w:numPr>
          <w:ilvl w:val="0"/>
          <w:numId w:val="32"/>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составлять и записывать небольшой рассказ по серии кар</w:t>
        <w:softHyphen/>
        <w:t>тинок под руководством учителя и самостоятельно;</w:t>
      </w:r>
      <w:r/>
    </w:p>
    <w:p>
      <w:pPr>
        <w:pStyle w:val="Normal"/>
        <w:numPr>
          <w:ilvl w:val="0"/>
          <w:numId w:val="32"/>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составлять и записывать рассказ по сюжетной картинке и подробному вопроснику после устного разбора содержания, языка и правописания.</w:t>
      </w:r>
      <w:r/>
    </w:p>
    <w:p>
      <w:pPr>
        <w:pStyle w:val="Normal"/>
        <w:shd w:val="clear" w:color="auto" w:themeColor="" w:themeTint="0" w:themeShade="0" w:fill="FFFFFF" w:themeFill="" w:themeFillTint="0" w:themeFillShade="0"/>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Ученик получит возможность научиться:</w:t>
      </w:r>
      <w:r/>
    </w:p>
    <w:p>
      <w:pPr>
        <w:pStyle w:val="Normal"/>
        <w:numPr>
          <w:ilvl w:val="0"/>
          <w:numId w:val="33"/>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писать изложение под руководством учителя небольшого тек</w:t>
        <w:softHyphen/>
        <w:t>ста (20—30 слов) по данным учителем вопросам;</w:t>
      </w:r>
      <w:r/>
    </w:p>
    <w:p>
      <w:pPr>
        <w:pStyle w:val="Normal"/>
        <w:numPr>
          <w:ilvl w:val="0"/>
          <w:numId w:val="33"/>
        </w:numPr>
        <w:shd w:val="clear" w:color="auto" w:themeColor="" w:themeTint="0" w:themeShade="0" w:fill="FFFFFF" w:themeFill="" w:themeFillTint="0" w:themeFillShade="0"/>
        <w:spacing w:lineRule="auto" w:line="240" w:before="0" w:after="0"/>
        <w:ind w:left="0" w:hanging="360"/>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составлять и писать под руководством учителя не</w:t>
        <w:softHyphen/>
        <w:t>большого письма родным, товарищам, адрес на конверте.</w:t>
      </w:r>
      <w:r/>
    </w:p>
    <w:p>
      <w:pPr>
        <w:pStyle w:val="Normal"/>
        <w:shd w:val="clear" w:color="auto" w:themeColor="" w:themeTint="0" w:themeShade="0" w:fill="FFFFFF" w:themeFill="" w:themeFillTint="0" w:themeFillShade="0"/>
        <w:spacing w:lineRule="auto" w:line="240" w:before="0" w:after="0"/>
        <w:ind w:left="709" w:hanging="0"/>
        <w:jc w:val="both"/>
        <w:rPr>
          <w:sz w:val="28"/>
          <w:b/>
          <w:sz w:val="28"/>
          <w:b/>
          <w:szCs w:val="28"/>
          <w:rFonts w:ascii="Times New Roman" w:hAnsi="Times New Roman" w:eastAsia="Times New Roman" w:cs="Times New Roman"/>
          <w:color w:val="000000"/>
          <w:lang w:eastAsia="ru-RU"/>
        </w:rPr>
      </w:pPr>
      <w:r>
        <w:rPr>
          <w:rFonts w:eastAsia="Times New Roman" w:cs="Times New Roman"/>
          <w:b/>
          <w:color w:val="000000"/>
          <w:sz w:val="28"/>
          <w:szCs w:val="28"/>
          <w:lang w:eastAsia="ru-RU"/>
        </w:rPr>
        <w:t>Чтение</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b/>
          <w:i/>
          <w:color w:val="000000"/>
          <w:sz w:val="28"/>
          <w:szCs w:val="28"/>
        </w:rPr>
        <w:t>Содержание чтения:</w:t>
      </w:r>
      <w:r>
        <w:rPr>
          <w:color w:val="000000"/>
          <w:sz w:val="28"/>
          <w:szCs w:val="28"/>
        </w:rPr>
        <w:t> произведения устного народно творчества: сказки, загадки, поговорки, потешки. Отличать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Нравственное и безнравственное в этих отношениях.</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Статьи занимательного характера об интересном и необычном в окружающем мире, о культуре поведения, об искусстве, историческом прошлом.</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Примерные лексические темы: «Школьная жизнь», «Листьям время опадать», «Делу время- потехе час », «О братьях наших меньших», «Поёт зима, аукает», «Жизнь дана на добрые дела», «В мире волшебной сказки», «Весна, весна! И все ей рады», «Смешные истории», «Родная земля», «Лето пришло».</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b/>
          <w:i/>
          <w:color w:val="000000"/>
          <w:sz w:val="28"/>
          <w:szCs w:val="28"/>
        </w:rPr>
        <w:t>Техника чтения.</w:t>
      </w:r>
      <w:r>
        <w:rPr>
          <w:color w:val="000000"/>
          <w:sz w:val="28"/>
          <w:szCs w:val="28"/>
        </w:rPr>
        <w:t> Чтение без искажения звукового состава слова с соблюдением правильного ударения.</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Орфоэпическое чтение целыми словами двусложных и трёхсложных слов с простыми слоговыми структурами, послоговое орфографическое чтение малознакомых слов со сложными слоговыми структурами: </w:t>
      </w:r>
      <w:r>
        <w:rPr>
          <w:i/>
          <w:iCs/>
          <w:color w:val="000000"/>
          <w:sz w:val="28"/>
          <w:szCs w:val="28"/>
        </w:rPr>
        <w:t>всмотрелся, встречался.</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Выразительное чтение 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эмоционального содержания читаемого (радость, грусть, удивление, обида и т.д.) Выделение ремарок автора, подсказывающих тон голоса и темп речи (мальчик затараторил, радостно воскликнул, удивлённо произнес и др.). Чтение по ролям и драматизация отработанных диалогов.</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b/>
          <w:i/>
          <w:color w:val="000000"/>
          <w:sz w:val="28"/>
          <w:szCs w:val="28"/>
        </w:rPr>
        <w:t>Сознательное чтение</w:t>
      </w:r>
      <w:r>
        <w:rPr>
          <w:color w:val="000000"/>
          <w:sz w:val="28"/>
          <w:szCs w:val="28"/>
        </w:rPr>
        <w:t>. 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Развитие умения задавать вопросы по содержанию произведения, обращаясь за ответом к учителю. Работа с заглавием произведения. Прогнозирование, о чём может идти речь в рассказе. Сравнение прогноза с содержанием прочитанного. Выделение учащимся непонятных слов. Помощь учителя в объяснении слова.</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b/>
          <w:i/>
          <w:color w:val="000000"/>
          <w:sz w:val="28"/>
          <w:szCs w:val="28"/>
        </w:rPr>
        <w:t>Развитие речи</w:t>
      </w:r>
      <w:r>
        <w:rPr>
          <w:color w:val="000000"/>
          <w:sz w:val="28"/>
          <w:szCs w:val="28"/>
        </w:rPr>
        <w:t xml:space="preserve"> Составление собственного рассказа по заглавию и иллюстрациям к произведению. Сравнение рассказа, придуманного учащимся, и рассказа, написанного автором. Подробный пересказ всего произведения своими словами с использованием приёмов, делающих этот пересказ коммуникативно - целесообразным (по цепочке, с эстафетой, на соревнование рядов, по «скрытой» картинке, по картинному плану к рассказу и др.) Предварительная работа над текстовыми синонимами ( как по-разному, не повторяясь, можно называть героя произведения; как можно сказать, заменяя слово </w:t>
      </w:r>
      <w:r>
        <w:rPr>
          <w:i/>
          <w:iCs/>
          <w:color w:val="000000"/>
          <w:sz w:val="28"/>
          <w:szCs w:val="28"/>
        </w:rPr>
        <w:t>было</w:t>
      </w:r>
      <w:r>
        <w:rPr>
          <w:color w:val="000000"/>
          <w:sz w:val="28"/>
          <w:szCs w:val="28"/>
        </w:rPr>
        <w:t> 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b/>
          <w:sz w:val="28"/>
          <w:b/>
          <w:szCs w:val="28"/>
          <w:color w:val="000000"/>
        </w:rPr>
      </w:pPr>
      <w:r>
        <w:rPr>
          <w:b/>
          <w:color w:val="000000"/>
          <w:sz w:val="28"/>
          <w:szCs w:val="28"/>
        </w:rPr>
        <w:t>Математика</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i/>
          <w:sz w:val="28"/>
          <w:i/>
          <w:szCs w:val="28"/>
          <w:color w:val="000000"/>
        </w:rPr>
      </w:pPr>
      <w:r>
        <w:rPr>
          <w:b/>
          <w:bCs/>
          <w:i/>
          <w:color w:val="000000"/>
          <w:sz w:val="28"/>
          <w:szCs w:val="28"/>
        </w:rPr>
        <w:t>Нумерация</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Присчитывание, отсчитывание равными числовыми группами по 2, 3, 4, 5, 6, 7, 8, 9 в пределах 100.</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Упорядочение чисел в пределах 100. Числа четные и нечетные.</w:t>
      </w:r>
      <w:r/>
    </w:p>
    <w:p>
      <w:pPr>
        <w:pStyle w:val="NormalWeb"/>
        <w:shd w:val="clear" w:color="auto" w:themeColor="" w:themeTint="0" w:themeShade="0" w:fill="FFFFFF" w:themeFill="" w:themeFillTint="0" w:themeFillShade="0"/>
        <w:spacing w:beforeAutospacing="0" w:before="0" w:afterAutospacing="0" w:after="0"/>
        <w:ind w:firstLine="709"/>
        <w:jc w:val="both"/>
        <w:rPr>
          <w:sz w:val="28"/>
          <w:i/>
          <w:sz w:val="28"/>
          <w:i/>
          <w:szCs w:val="28"/>
          <w:color w:val="000000"/>
        </w:rPr>
      </w:pPr>
      <w:r>
        <w:rPr>
          <w:b/>
          <w:bCs/>
          <w:i/>
          <w:color w:val="000000"/>
          <w:sz w:val="28"/>
          <w:szCs w:val="28"/>
        </w:rPr>
        <w:t>Единицы измерения и их соотношения</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Единица измерения (мера) длины - миллиметр (1 мм). Соотношение: 1 см = 10 мм. Измерение длины предметов с помощью линейки с выражением результатов измерений в сантиметрах и миллиметрах (12 см 5 мм).</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Определение времени по часам с точностью до 1 мин тремя способами (прошло 3 ч 52 мин, без 8 мин 4 ч, 17 мин шестого). Двойное обозначение времени.</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Сравнение чисел, полученных при измерении величин двумя мерами стоимости, длины, времени. Упорядочение чисел, полученных при измерении величин одной мерой стоимости, длины, массы, ёмкости, времени.</w:t>
      </w:r>
      <w:r/>
    </w:p>
    <w:p>
      <w:pPr>
        <w:pStyle w:val="NormalWeb"/>
        <w:shd w:val="clear" w:color="auto" w:themeColor="" w:themeTint="0" w:themeShade="0" w:fill="FFFFFF" w:themeFill="" w:themeFillTint="0" w:themeFillShade="0"/>
        <w:spacing w:beforeAutospacing="0" w:before="0" w:afterAutospacing="0" w:after="0"/>
        <w:ind w:firstLine="709"/>
        <w:jc w:val="both"/>
        <w:rPr>
          <w:sz w:val="28"/>
          <w:i/>
          <w:sz w:val="28"/>
          <w:i/>
          <w:szCs w:val="28"/>
          <w:color w:val="000000"/>
        </w:rPr>
      </w:pPr>
      <w:r>
        <w:rPr>
          <w:b/>
          <w:bCs/>
          <w:i/>
          <w:color w:val="000000"/>
          <w:sz w:val="28"/>
          <w:szCs w:val="28"/>
        </w:rPr>
        <w:t>Арифметические действия</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Сложение и вычитание чисел в пределах 100 с переходом через разряд на основе приемов устных вычислений (с записью примера в строчку).</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Сложение и вычитание чисел в пределах 100 без перехода через разряд и с переходом через разряд на основе приемов письменных вычислений (с записью примера в столбик).</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Способы проверки правильности выполнения вычислений при сложении и вычитании чисел. Проверка устных вычислений приемами письменных вычислений и наоборот. Проверка сложения перестановкой слагаемых. Проверка сложения и вычитания обратным арифметическим действием.</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Таблица умножения чисел 3, 4, 5, 6, 7, 8, 9. Переместительное свойство умножения. Таблица деления на 3, 4, 5, 6, 7, 8, 9. Взаимосвязь умножения и деления. Умножение 1, 0, 10 и на 1, 0, 10. Деление на 1, 10. Деление 0 на число. Способы проверки правильности выполнения вычислений при умножении и делении чисел (на основе использования таблиц умножения и деления, взаимосвязи сложения и умножения, умножения и деления).</w:t>
      </w:r>
      <w:r/>
    </w:p>
    <w:p>
      <w:pPr>
        <w:pStyle w:val="NormalWeb"/>
        <w:shd w:val="clear" w:color="auto" w:themeColor="" w:themeTint="0" w:themeShade="0" w:fill="FFFFFF" w:themeFill="" w:themeFillTint="0" w:themeFillShade="0"/>
        <w:spacing w:beforeAutospacing="0" w:before="0" w:afterAutospacing="0" w:after="0"/>
        <w:ind w:firstLine="709"/>
        <w:jc w:val="both"/>
        <w:rPr>
          <w:sz w:val="28"/>
          <w:sz w:val="28"/>
          <w:szCs w:val="28"/>
          <w:color w:val="000000"/>
        </w:rPr>
      </w:pPr>
      <w:r>
        <w:rPr>
          <w:color w:val="000000"/>
          <w:sz w:val="28"/>
          <w:szCs w:val="28"/>
        </w:rPr>
        <w:t>Увеличение и уменьшение в несколько раз данной предметной совокупности и предметной совокупности, сравниваемой с данной. Увеличение и уменьшение числа в несколько раз.</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Нахождение неизвестного компонента сложения. Проверка правильности вычислений по нахождению неизвестного компонента сложения.</w:t>
      </w:r>
      <w:r/>
    </w:p>
    <w:p>
      <w:pPr>
        <w:pStyle w:val="NormalWeb"/>
        <w:shd w:val="clear" w:color="auto" w:themeColor="" w:themeTint="0" w:themeShade="0" w:fill="FFFFFF" w:themeFill="" w:themeFillTint="0" w:themeFillShade="0"/>
        <w:spacing w:beforeAutospacing="0" w:before="0" w:afterAutospacing="0" w:after="0"/>
        <w:ind w:firstLine="709"/>
        <w:jc w:val="both"/>
        <w:rPr>
          <w:sz w:val="28"/>
          <w:i/>
          <w:sz w:val="28"/>
          <w:i/>
          <w:szCs w:val="28"/>
          <w:color w:val="000000"/>
        </w:rPr>
      </w:pPr>
      <w:r>
        <w:rPr>
          <w:b/>
          <w:bCs/>
          <w:i/>
          <w:color w:val="000000"/>
          <w:sz w:val="28"/>
          <w:szCs w:val="28"/>
        </w:rPr>
        <w:t>Арифметические задачи</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Простые арифметические задачи на увеличение, уменьшение числа в несколько раз (с отношением «больше в ...», «меньше в ...»).</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Простые арифметические задачи на нахождение цены, количества на основе зависимости между ценой, количеством, стоимостью.</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Простые арифметические задачи на нахождение неизвестного слагаемого.</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Составные арифметические задачи, решаемые в два действия.</w:t>
      </w:r>
      <w:r/>
    </w:p>
    <w:p>
      <w:pPr>
        <w:pStyle w:val="NormalWeb"/>
        <w:shd w:val="clear" w:color="auto" w:themeColor="" w:themeTint="0" w:themeShade="0" w:fill="FFFFFF" w:themeFill="" w:themeFillTint="0" w:themeFillShade="0"/>
        <w:spacing w:beforeAutospacing="0" w:before="0" w:afterAutospacing="0" w:after="0"/>
        <w:ind w:firstLine="709"/>
        <w:jc w:val="both"/>
        <w:rPr>
          <w:sz w:val="28"/>
          <w:i/>
          <w:sz w:val="28"/>
          <w:i/>
          <w:szCs w:val="28"/>
          <w:color w:val="000000"/>
        </w:rPr>
      </w:pPr>
      <w:r>
        <w:rPr>
          <w:b/>
          <w:bCs/>
          <w:i/>
          <w:color w:val="000000"/>
          <w:sz w:val="28"/>
          <w:szCs w:val="28"/>
        </w:rPr>
        <w:t>Геометрический материал</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Измерение длины отрезка в миллиметрах, в сантиметрах и миллиметрах. Построение отрезка заданной длины (в миллиметрах, в сантиметрах и миллиметрах).</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Замкнутые, незамкнутые линии. Замкнутые и незамкнутые кривые линии: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Прямоугольники: прямоугольник, квадрат. Название сторон прямоугольника (квадрата): основания (верхнее, нижнее), боковые стороны (правая, левая). Противоположные, смежные стороны прямоугольника (квадрата). Построение прямоугольника (квадрата) с помощью чертежного угольника (на нелинованной бумаге).</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sz w:val="28"/>
          <w:szCs w:val="28"/>
          <w:color w:val="000000"/>
        </w:rPr>
      </w:pPr>
      <w:r>
        <w:rPr>
          <w:color w:val="000000"/>
          <w:sz w:val="28"/>
          <w:szCs w:val="28"/>
        </w:rPr>
        <w:t>Взаимное положение на плоскости геометрических фигур (пересечение, точки пересечения). Моделирование взаимного положения геометрических фигур на плоскости. Построение пересекающихся, непересекающихся геометрических фигур.</w:t>
      </w:r>
      <w:r/>
    </w:p>
    <w:p>
      <w:pPr>
        <w:pStyle w:val="NormalWeb"/>
        <w:shd w:val="clear" w:color="auto" w:themeColor="" w:themeTint="0" w:themeShade="0" w:fill="FFFFFF" w:themeFill="" w:themeFillTint="0" w:themeFillShade="0"/>
        <w:spacing w:lineRule="atLeast" w:line="294" w:beforeAutospacing="0" w:before="0" w:afterAutospacing="0" w:after="0"/>
        <w:ind w:firstLine="709"/>
        <w:jc w:val="both"/>
        <w:rPr>
          <w:sz w:val="28"/>
          <w:b/>
          <w:sz w:val="28"/>
          <w:b/>
          <w:szCs w:val="28"/>
          <w:color w:val="000000"/>
        </w:rPr>
      </w:pPr>
      <w:r>
        <w:rPr>
          <w:b/>
          <w:color w:val="000000"/>
          <w:sz w:val="28"/>
          <w:szCs w:val="28"/>
        </w:rPr>
        <w:t>Окружающий мир</w:t>
      </w:r>
      <w:r/>
    </w:p>
    <w:p>
      <w:pPr>
        <w:pStyle w:val="Normal"/>
        <w:tabs>
          <w:tab w:val="left" w:pos="284" w:leader="none"/>
          <w:tab w:val="left" w:pos="720" w:leader="none"/>
          <w:tab w:val="left" w:pos="113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Сезонные изменения </w:t>
      </w:r>
      <w:r/>
    </w:p>
    <w:p>
      <w:pPr>
        <w:pStyle w:val="Normal"/>
        <w:tabs>
          <w:tab w:val="left" w:pos="284" w:leader="none"/>
          <w:tab w:val="left" w:pos="720" w:leader="none"/>
          <w:tab w:val="left" w:pos="113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r/>
    </w:p>
    <w:p>
      <w:pPr>
        <w:pStyle w:val="Normal"/>
        <w:tabs>
          <w:tab w:val="left" w:pos="284" w:leader="none"/>
          <w:tab w:val="left" w:pos="720" w:leader="none"/>
          <w:tab w:val="left" w:pos="113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Растения и животные в разное время года. Сад, огород, поле, лес в разное время года.</w:t>
      </w:r>
      <w:r>
        <w:rPr>
          <w:rFonts w:eastAsia="Times New Roman" w:cs="Times New Roman"/>
          <w:bCs/>
          <w:sz w:val="28"/>
          <w:szCs w:val="28"/>
          <w:lang w:eastAsia="ru-RU"/>
        </w:rPr>
        <w:t>Практическая работа «Ориентирование по компасу»</w:t>
      </w:r>
      <w:r/>
    </w:p>
    <w:p>
      <w:pPr>
        <w:pStyle w:val="Normal"/>
        <w:tabs>
          <w:tab w:val="left" w:pos="284" w:leader="none"/>
          <w:tab w:val="left" w:pos="720" w:leader="none"/>
          <w:tab w:val="left" w:pos="113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Дикие и домашние животные в разное время года.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Труд людей города и села в разное время года.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Устанавливается взаимосвязь природных изменений и изменений в жизни растений, животных, деятельности человека.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Неживая природа </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Почва. Состав почвы: песок, глина, камни. Простейшие свойства почвы, их значение для растений.</w:t>
      </w:r>
      <w:r>
        <w:rPr>
          <w:rFonts w:eastAsia="Times New Roman" w:cs="Times New Roman"/>
          <w:sz w:val="28"/>
          <w:szCs w:val="28"/>
          <w:lang w:eastAsia="ru-RU"/>
        </w:rPr>
        <w:t>Практическая работа «Свойства песка и глины».</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Способы обработки почвы: рыхление, полив и т. д.</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Формы поверхности 3емли: равнины, низменности, холмы, горы.</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Для изучения почвы необходимо использовать наглядный материал (песок, глину и т. д.).</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Живая природа </w:t>
      </w:r>
      <w:r/>
    </w:p>
    <w:p>
      <w:pPr>
        <w:pStyle w:val="Normal"/>
        <w:tabs>
          <w:tab w:val="left" w:pos="284" w:leader="none"/>
        </w:tabs>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i/>
          <w:color w:val="000000"/>
          <w:sz w:val="28"/>
          <w:szCs w:val="28"/>
          <w:lang w:eastAsia="ru-RU"/>
        </w:rPr>
        <w:t>Растения</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Растения сада, огорода, леса, их сравнение. Растения культурные и дикорастущие (по 2-3 наиболее распространённых).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r/>
    </w:p>
    <w:p>
      <w:pPr>
        <w:pStyle w:val="Normal"/>
        <w:tabs>
          <w:tab w:val="left" w:pos="284" w:leader="none"/>
        </w:tabs>
        <w:spacing w:lineRule="auto" w:line="240" w:before="0" w:after="0"/>
        <w:ind w:firstLine="709"/>
        <w:jc w:val="both"/>
        <w:rPr>
          <w:sz w:val="28"/>
          <w:i/>
          <w:sz w:val="28"/>
          <w:i/>
          <w:szCs w:val="28"/>
          <w:rFonts w:ascii="Times New Roman" w:hAnsi="Times New Roman" w:eastAsia="Times New Roman" w:cs="Times New Roman"/>
          <w:color w:val="000000"/>
          <w:lang w:eastAsia="ru-RU"/>
        </w:rPr>
      </w:pPr>
      <w:r>
        <w:rPr>
          <w:rFonts w:eastAsia="Times New Roman" w:cs="Times New Roman"/>
          <w:bCs/>
          <w:i/>
          <w:color w:val="000000"/>
          <w:sz w:val="28"/>
          <w:szCs w:val="28"/>
          <w:lang w:eastAsia="ru-RU"/>
        </w:rPr>
        <w:t xml:space="preserve">Животные </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w:t>
      </w:r>
      <w:r>
        <w:rPr>
          <w:rFonts w:eastAsia="Times New Roman" w:cs="Times New Roman"/>
          <w:color w:val="000000"/>
          <w:sz w:val="28"/>
          <w:szCs w:val="28"/>
          <w:lang w:eastAsia="ru-RU"/>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Домашние птицы: курица, гусь, утка. Внешний вид, повадки, забота о потомстве. Уход за ними.</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Дикие птицы: утка, гусь, лебедь. Внешний вид, образ жизни. Сравнение с домашними уткой и гусем.</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Насекомые. Внешний вид, образ жизни, питание.</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Полезные насекомые. Разведение и использование человеком пчёл. Пасека.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Насекомые-вредители.</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Человек </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Профилактика травматизма головного мозга.</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Режим дня. Предупреждение перегрузок, правильное чередование труда и отдыха.</w:t>
      </w:r>
      <w:r>
        <w:rPr>
          <w:rFonts w:eastAsia="Times New Roman" w:cs="Times New Roman"/>
          <w:sz w:val="28"/>
          <w:szCs w:val="28"/>
          <w:lang w:eastAsia="ru-RU"/>
        </w:rPr>
        <w:t>Практическая работа «Разучивание физкультминутки для профилактики переутомления»</w:t>
      </w:r>
      <w:r/>
    </w:p>
    <w:p>
      <w:pPr>
        <w:pStyle w:val="Normal"/>
        <w:tabs>
          <w:tab w:val="left" w:pos="284" w:leader="none"/>
        </w:tabs>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 xml:space="preserve">Состояние природы и её влияние на здоровье человека. </w:t>
      </w:r>
      <w:r/>
    </w:p>
    <w:p>
      <w:pPr>
        <w:pStyle w:val="Normal"/>
        <w:tabs>
          <w:tab w:val="left" w:pos="284" w:leader="none"/>
        </w:tabs>
        <w:spacing w:lineRule="auto" w:line="240" w:before="0" w:after="0"/>
        <w:ind w:firstLine="709"/>
        <w:jc w:val="both"/>
        <w:rPr>
          <w:sz w:val="28"/>
          <w:b/>
          <w:sz w:val="28"/>
          <w:b/>
          <w:szCs w:val="28"/>
          <w:rFonts w:ascii="Times New Roman" w:hAnsi="Times New Roman" w:cs="Times New Roman"/>
        </w:rPr>
      </w:pPr>
      <w:r>
        <w:rPr>
          <w:rFonts w:cs="Times New Roman"/>
          <w:b/>
          <w:sz w:val="28"/>
          <w:szCs w:val="28"/>
        </w:rPr>
        <w:t xml:space="preserve">Безопасное поведение </w:t>
      </w:r>
      <w:r/>
    </w:p>
    <w:p>
      <w:pPr>
        <w:pStyle w:val="Normal"/>
        <w:tabs>
          <w:tab w:val="left" w:pos="284" w:leader="none"/>
        </w:tabs>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Правила безопасного использование учебных принадлежностей, Правила обращения с электричеством, газом (на кухне). Телефоны первой помощи. Звонок по телефону экстренных служб. </w:t>
      </w:r>
      <w:r/>
    </w:p>
    <w:p>
      <w:pPr>
        <w:pStyle w:val="Normal"/>
        <w:tabs>
          <w:tab w:val="left" w:pos="284" w:leader="none"/>
        </w:tabs>
        <w:spacing w:lineRule="auto" w:line="240" w:before="0" w:after="0"/>
        <w:ind w:firstLine="709"/>
        <w:jc w:val="both"/>
        <w:rPr>
          <w:sz w:val="28"/>
          <w:b/>
          <w:sz w:val="28"/>
          <w:b/>
          <w:szCs w:val="28"/>
          <w:rFonts w:ascii="Times New Roman" w:hAnsi="Times New Roman" w:cs="Times New Roman"/>
        </w:rPr>
      </w:pPr>
      <w:r>
        <w:rPr>
          <w:rFonts w:cs="Times New Roman"/>
          <w:b/>
          <w:sz w:val="28"/>
          <w:szCs w:val="28"/>
        </w:rPr>
        <w:t>Изобразительное искусство</w:t>
      </w:r>
      <w:r/>
    </w:p>
    <w:p>
      <w:pPr>
        <w:pStyle w:val="Normal"/>
        <w:tabs>
          <w:tab w:val="left" w:pos="0" w:leader="none"/>
        </w:tabs>
        <w:spacing w:lineRule="auto" w:line="240" w:before="0" w:after="0"/>
        <w:ind w:firstLine="709"/>
        <w:contextualSpacing/>
        <w:jc w:val="both"/>
        <w:rPr>
          <w:sz w:val="28"/>
          <w:i/>
          <w:sz w:val="28"/>
          <w:i/>
          <w:szCs w:val="28"/>
          <w:rFonts w:ascii="Times New Roman" w:hAnsi="Times New Roman" w:cs="Times New Roman"/>
        </w:rPr>
      </w:pPr>
      <w:r>
        <w:rPr>
          <w:rFonts w:cs="Times New Roman"/>
          <w:b/>
          <w:i/>
          <w:sz w:val="28"/>
          <w:szCs w:val="28"/>
        </w:rPr>
        <w:t xml:space="preserve"> </w:t>
      </w:r>
      <w:r>
        <w:rPr>
          <w:rFonts w:cs="Times New Roman"/>
          <w:b/>
          <w:i/>
          <w:sz w:val="28"/>
          <w:szCs w:val="28"/>
        </w:rPr>
        <w:t>Обучение композиционной деятельности</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Установление смысловых связей между изображаемыми предметами.</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Главное  и второстепенное в композиции.</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Применение приемов и правил композиции в рисовании с натуры, тематическом и декоративном рисовании.</w:t>
      </w:r>
      <w:r/>
    </w:p>
    <w:p>
      <w:pPr>
        <w:pStyle w:val="Normal"/>
        <w:tabs>
          <w:tab w:val="left" w:pos="0" w:leader="none"/>
        </w:tabs>
        <w:spacing w:lineRule="auto" w:line="240" w:before="0" w:after="0"/>
        <w:ind w:firstLine="709"/>
        <w:contextualSpacing/>
        <w:jc w:val="both"/>
        <w:rPr>
          <w:sz w:val="28"/>
          <w:i/>
          <w:sz w:val="28"/>
          <w:i/>
          <w:szCs w:val="28"/>
          <w:rFonts w:ascii="Times New Roman" w:hAnsi="Times New Roman" w:cs="Times New Roman"/>
        </w:rPr>
      </w:pPr>
      <w:r>
        <w:rPr>
          <w:rFonts w:cs="Times New Roman"/>
          <w:b/>
          <w:i/>
          <w:sz w:val="28"/>
          <w:szCs w:val="28"/>
        </w:rPr>
        <w:t>Развитие умений воспринимать и изображать форму предметов, пропорции, конструкцию.</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Обследование предметов, выделение их признаков и свойств, необходимых предметов на плоскости и в пространстве и т.п.</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Обследование предметов, выделение их признаков и свойств. Необходимых для передачи в рисунке, аппликации, лепке предмета.</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Соотнесение формы предметов с геометрическими фигурами (метод обобщения).</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Передача пропорций предметов. Строение тел человека, животных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Передача движения различных одушевленных и неодушевленных предметов.</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Практическое применение приемов и способов передачи графических образов в лепке, аппликации, рисунке.</w:t>
      </w:r>
      <w:r/>
    </w:p>
    <w:p>
      <w:pPr>
        <w:pStyle w:val="Normal"/>
        <w:tabs>
          <w:tab w:val="left" w:pos="0" w:leader="none"/>
        </w:tabs>
        <w:spacing w:lineRule="auto" w:line="240" w:before="0" w:after="0"/>
        <w:ind w:firstLine="709"/>
        <w:contextualSpacing/>
        <w:jc w:val="both"/>
        <w:rPr>
          <w:sz w:val="28"/>
          <w:i/>
          <w:sz w:val="28"/>
          <w:i/>
          <w:szCs w:val="28"/>
          <w:rFonts w:ascii="Times New Roman" w:hAnsi="Times New Roman" w:cs="Times New Roman"/>
        </w:rPr>
      </w:pPr>
      <w:r>
        <w:rPr>
          <w:rFonts w:cs="Times New Roman"/>
          <w:b/>
          <w:i/>
          <w:sz w:val="28"/>
          <w:szCs w:val="28"/>
        </w:rPr>
        <w:t>Развитие восприятия цвета предметов и формирование умения передавать его в живописи</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Понятия: цвет, спектр, краски, акварель, гуашь, живопись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Различение и обозначение словом некоторых ясно различимых оттенков цветов.</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Работа с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т.д.)</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Практическое применение цвета для передачи графических образов в рисовании с натуры или по образу, тематическом и декоративном рисовании, аппликации.</w:t>
      </w:r>
      <w:r/>
    </w:p>
    <w:p>
      <w:pPr>
        <w:pStyle w:val="Normal"/>
        <w:tabs>
          <w:tab w:val="left" w:pos="0" w:leader="none"/>
        </w:tabs>
        <w:spacing w:lineRule="auto" w:line="240" w:before="0" w:after="0"/>
        <w:ind w:firstLine="709"/>
        <w:contextualSpacing/>
        <w:jc w:val="both"/>
        <w:rPr>
          <w:sz w:val="28"/>
          <w:i/>
          <w:sz w:val="28"/>
          <w:i/>
          <w:szCs w:val="28"/>
          <w:rFonts w:ascii="Times New Roman" w:hAnsi="Times New Roman" w:cs="Times New Roman"/>
        </w:rPr>
      </w:pPr>
      <w:r>
        <w:rPr>
          <w:rFonts w:cs="Times New Roman"/>
          <w:b/>
          <w:i/>
          <w:sz w:val="28"/>
          <w:szCs w:val="28"/>
        </w:rPr>
        <w:t>Обучение восприятию произведений искусства</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Примерные темы бесед: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«Изобразительное  искусство в повседневной жизни человека. Работа художников, скульпторов, мастеров народных промыслов, дизайнеров».</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«Виды изобразительного искусства». Рисунок, живопись, скульптура, декоративно-прикладное искусство, архитектура, дизайн.</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«Как и о чем создаются картины». Пейзаж, портрет, натюрморт, сюжетная картина. Какие материалы используют художник (краски, карандаши и т.д.).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Сезанн, И. Шишкин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В. Ватагин, А. Опекушина, В. Мухина и т.д.</w:t>
      </w:r>
      <w:r/>
    </w:p>
    <w:p>
      <w:pPr>
        <w:pStyle w:val="Normal"/>
        <w:tabs>
          <w:tab w:val="left" w:pos="0" w:leader="none"/>
        </w:tabs>
        <w:spacing w:lineRule="auto" w:line="240" w:before="0" w:after="0"/>
        <w:ind w:firstLine="709"/>
        <w:contextualSpacing/>
        <w:jc w:val="both"/>
        <w:rPr>
          <w:sz w:val="28"/>
          <w:sz w:val="28"/>
          <w:szCs w:val="28"/>
          <w:rFonts w:ascii="Times New Roman" w:hAnsi="Times New Roman" w:cs="Times New Roman"/>
        </w:rPr>
      </w:pPr>
      <w:r>
        <w:rPr>
          <w:rFonts w:cs="Times New Roman"/>
          <w:sz w:val="28"/>
          <w:szCs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w:t>
      </w:r>
      <w:r/>
    </w:p>
    <w:p>
      <w:pPr>
        <w:pStyle w:val="Normal"/>
        <w:tabs>
          <w:tab w:val="left" w:pos="0" w:leader="none"/>
        </w:tabs>
        <w:spacing w:lineRule="auto" w:line="240" w:before="0" w:after="0"/>
        <w:contextualSpacing/>
        <w:jc w:val="both"/>
        <w:rPr>
          <w:sz w:val="28"/>
          <w:sz w:val="28"/>
          <w:szCs w:val="28"/>
          <w:rFonts w:ascii="Times New Roman" w:hAnsi="Times New Roman" w:cs="Times New Roman"/>
        </w:rPr>
      </w:pPr>
      <w:r>
        <w:rPr>
          <w:rFonts w:cs="Times New Roman"/>
          <w:sz w:val="28"/>
          <w:szCs w:val="28"/>
        </w:rPr>
        <w:t>Сказочные образы в народной культуре и декоративно-прикладном искусстве. Произведения мастеров расписных промыслов (хохломская, городецкая, гжельская роспись и т.д.).</w:t>
      </w:r>
      <w:r/>
    </w:p>
    <w:p>
      <w:pPr>
        <w:pStyle w:val="Normal"/>
        <w:tabs>
          <w:tab w:val="left" w:pos="0" w:leader="none"/>
        </w:tabs>
        <w:spacing w:lineRule="auto" w:line="240" w:before="0" w:after="0"/>
        <w:ind w:firstLine="709"/>
        <w:contextualSpacing/>
        <w:jc w:val="both"/>
        <w:rPr>
          <w:sz w:val="28"/>
          <w:b/>
          <w:sz w:val="28"/>
          <w:b/>
          <w:szCs w:val="28"/>
          <w:rFonts w:ascii="Times New Roman" w:hAnsi="Times New Roman" w:cs="Times New Roman"/>
        </w:rPr>
      </w:pPr>
      <w:r>
        <w:rPr>
          <w:rFonts w:cs="Times New Roman"/>
          <w:b/>
          <w:sz w:val="28"/>
          <w:szCs w:val="28"/>
        </w:rPr>
        <w:t>Технология</w:t>
      </w:r>
      <w:r/>
    </w:p>
    <w:p>
      <w:pPr>
        <w:pStyle w:val="Normal"/>
        <w:spacing w:lineRule="auto" w:line="240" w:before="0" w:after="0"/>
        <w:ind w:firstLine="709"/>
        <w:jc w:val="both"/>
        <w:rPr>
          <w:sz w:val="28"/>
          <w:b/>
          <w:sz w:val="28"/>
          <w:b/>
          <w:szCs w:val="28"/>
          <w:bCs/>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Работа с бумагой </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Элементарные сведения о бумаге. Организация рабочего места при работе с бумагой. Инструменты и материалы для работы с бумагой.</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Виды работы с бумагой:</w:t>
      </w:r>
      <w:r/>
    </w:p>
    <w:p>
      <w:pPr>
        <w:pStyle w:val="ListParagraph"/>
        <w:numPr>
          <w:ilvl w:val="0"/>
          <w:numId w:val="34"/>
        </w:numPr>
        <w:rPr>
          <w:sz w:val="28"/>
          <w:sz w:val="28"/>
          <w:szCs w:val="28"/>
          <w:color w:val="000000"/>
        </w:rPr>
      </w:pPr>
      <w:r>
        <w:rPr>
          <w:color w:val="000000"/>
          <w:sz w:val="28"/>
          <w:szCs w:val="28"/>
        </w:rPr>
        <w:t>обрывание бумаги: отрывание мелких кусочков от листа бумаги, обрывание по контуру, разрывание бумаги по линии сгиба;</w:t>
      </w:r>
      <w:r/>
    </w:p>
    <w:p>
      <w:pPr>
        <w:pStyle w:val="ListParagraph"/>
        <w:numPr>
          <w:ilvl w:val="0"/>
          <w:numId w:val="34"/>
        </w:numPr>
        <w:rPr>
          <w:sz w:val="28"/>
          <w:sz w:val="28"/>
          <w:szCs w:val="28"/>
          <w:color w:val="000000"/>
        </w:rPr>
      </w:pPr>
      <w:r>
        <w:rPr>
          <w:color w:val="000000"/>
          <w:sz w:val="28"/>
          <w:szCs w:val="28"/>
        </w:rPr>
        <w:t>сминание и скатывание бумаги;</w:t>
      </w:r>
      <w:r/>
    </w:p>
    <w:p>
      <w:pPr>
        <w:pStyle w:val="ListParagraph"/>
        <w:numPr>
          <w:ilvl w:val="0"/>
          <w:numId w:val="34"/>
        </w:numPr>
        <w:rPr>
          <w:sz w:val="28"/>
          <w:sz w:val="28"/>
          <w:szCs w:val="28"/>
          <w:color w:val="000000"/>
        </w:rPr>
      </w:pPr>
      <w:r>
        <w:rPr>
          <w:color w:val="000000"/>
          <w:sz w:val="28"/>
          <w:szCs w:val="28"/>
        </w:rPr>
        <w:t>соединение деталей с помощью клея;</w:t>
      </w:r>
      <w:r/>
    </w:p>
    <w:p>
      <w:pPr>
        <w:pStyle w:val="ListParagraph"/>
        <w:numPr>
          <w:ilvl w:val="0"/>
          <w:numId w:val="34"/>
        </w:numPr>
        <w:rPr>
          <w:sz w:val="28"/>
          <w:sz w:val="28"/>
          <w:szCs w:val="28"/>
          <w:color w:val="000000"/>
        </w:rPr>
      </w:pPr>
      <w:r>
        <w:rPr>
          <w:color w:val="000000"/>
          <w:sz w:val="28"/>
          <w:szCs w:val="28"/>
        </w:rPr>
        <w:t>конструирование из плоских деталей различной формы.</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Разметка бумаги: </w:t>
      </w:r>
      <w:r>
        <w:rPr>
          <w:rFonts w:eastAsia="Times New Roman" w:cs="Times New Roman"/>
          <w:color w:val="000000"/>
          <w:sz w:val="28"/>
          <w:szCs w:val="28"/>
          <w:lang w:eastAsia="ru-RU"/>
        </w:rPr>
        <w:t>Понятие «шаблон», правила работы с ним. Разметка по шаблонам сложной конфигурации. Разметка с помощью линейки, угольника.</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Вырезание ножницами из бумаги:</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Ножницы - инструмент для резания бумаги, правила работы с ними. Приемы вырезания ножницами.</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Работа с тканью </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Виды работы с нитками: </w:t>
      </w:r>
      <w:r>
        <w:rPr>
          <w:rFonts w:eastAsia="Times New Roman" w:cs="Times New Roman"/>
          <w:color w:val="000000"/>
          <w:sz w:val="28"/>
          <w:szCs w:val="28"/>
          <w:lang w:eastAsia="ru-RU"/>
        </w:rPr>
        <w:t>наматывание; связывание в пучок; завязывание узелка, выполнение простых стежков.</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i/>
          <w:iCs/>
          <w:color w:val="000000"/>
          <w:sz w:val="28"/>
          <w:szCs w:val="28"/>
          <w:lang w:eastAsia="ru-RU"/>
        </w:rPr>
        <w:t>Виды работы с тканью: </w:t>
      </w:r>
      <w:r>
        <w:rPr>
          <w:rFonts w:eastAsia="Times New Roman" w:cs="Times New Roman"/>
          <w:color w:val="000000"/>
          <w:sz w:val="28"/>
          <w:szCs w:val="28"/>
          <w:lang w:eastAsia="ru-RU"/>
        </w:rPr>
        <w:t>раскрой деталей из ткани, различные способы соединения деталей из ткани, аппликация, работы с тесьмой, ремонт одежды.</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b/>
          <w:bCs/>
          <w:color w:val="000000"/>
          <w:sz w:val="28"/>
          <w:szCs w:val="28"/>
          <w:lang w:eastAsia="ru-RU"/>
        </w:rPr>
        <w:t xml:space="preserve">Работа с металлом </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Элементарные сведения об алюминиевой фольге, проволоке. Организация рабочего места при работе с проволокой.</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Приемы обработки алюминиевой фольги: сминание, сгибание, сжимание, скручивание, скатывание, разрывание.</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Приемы работы с проволокой: сгибание, сгибание волной, в кольцо, спираль, в несколько раз, намотка на карандаш, сгибание под прямым углом.</w:t>
      </w:r>
      <w:r/>
    </w:p>
    <w:p>
      <w:pPr>
        <w:pStyle w:val="Normal"/>
        <w:spacing w:lineRule="auto" w:line="240" w:before="0" w:after="0"/>
        <w:ind w:firstLine="709"/>
        <w:jc w:val="both"/>
        <w:rPr>
          <w:sz w:val="28"/>
          <w:sz w:val="28"/>
          <w:szCs w:val="28"/>
          <w:rFonts w:ascii="Times New Roman" w:hAnsi="Times New Roman" w:eastAsia="Times New Roman" w:cs="Times New Roman"/>
          <w:color w:val="000000"/>
          <w:lang w:eastAsia="ru-RU"/>
        </w:rPr>
      </w:pPr>
      <w:r>
        <w:rPr>
          <w:rFonts w:eastAsia="Times New Roman" w:cs="Times New Roman"/>
          <w:color w:val="000000"/>
          <w:sz w:val="28"/>
          <w:szCs w:val="28"/>
          <w:lang w:eastAsia="ru-RU"/>
        </w:rPr>
        <w:t>Получение контуров геометрических фигур, букв, декоративных фигурок.</w:t>
      </w:r>
      <w:r/>
    </w:p>
    <w:p>
      <w:pPr>
        <w:pStyle w:val="Normal"/>
        <w:spacing w:lineRule="auto" w:line="240" w:before="0" w:after="0"/>
        <w:ind w:firstLine="709"/>
        <w:jc w:val="both"/>
        <w:rPr>
          <w:sz w:val="28"/>
          <w:b/>
          <w:sz w:val="28"/>
          <w:b/>
          <w:szCs w:val="28"/>
          <w:rFonts w:ascii="Times New Roman" w:hAnsi="Times New Roman" w:eastAsia="Times New Roman" w:cs="Times New Roman"/>
          <w:lang w:eastAsia="ru-RU"/>
        </w:rPr>
      </w:pPr>
      <w:r>
        <w:rPr>
          <w:rFonts w:eastAsia="Times New Roman" w:cs="Times New Roman"/>
          <w:b/>
          <w:bCs/>
          <w:color w:val="000000"/>
          <w:sz w:val="28"/>
          <w:szCs w:val="28"/>
          <w:lang w:eastAsia="ru-RU"/>
        </w:rPr>
        <w:t xml:space="preserve">Работа с нитками </w:t>
      </w:r>
      <w:r/>
    </w:p>
    <w:p>
      <w:pPr>
        <w:pStyle w:val="ListParagraph"/>
        <w:ind w:left="0" w:firstLine="709"/>
        <w:rPr>
          <w:sz w:val="28"/>
          <w:b/>
          <w:sz w:val="28"/>
          <w:b/>
          <w:szCs w:val="28"/>
        </w:rPr>
      </w:pPr>
      <w:r>
        <w:rPr>
          <w:rFonts w:eastAsia="Calibri"/>
          <w:sz w:val="28"/>
          <w:szCs w:val="28"/>
        </w:rPr>
        <w:t>Использовать свои знания о материалах и приемах работы в практической деятельности (при изготовлении изделий).</w:t>
      </w:r>
      <w:r>
        <w:rPr>
          <w:rFonts w:eastAsia="Calibri"/>
          <w:bCs/>
          <w:sz w:val="28"/>
          <w:szCs w:val="28"/>
        </w:rPr>
        <w:t xml:space="preserve">Использовать умения работать по шаблону, выполнять аппликацию из ниток, оформлять изделие по   замыслу.  </w:t>
      </w:r>
      <w:r/>
    </w:p>
    <w:p>
      <w:pPr>
        <w:pStyle w:val="Normal"/>
        <w:spacing w:lineRule="auto" w:line="240" w:before="0" w:after="0"/>
        <w:ind w:firstLine="709"/>
        <w:jc w:val="both"/>
        <w:rPr>
          <w:sz w:val="28"/>
          <w:b/>
          <w:sz w:val="28"/>
          <w:b/>
          <w:szCs w:val="28"/>
          <w:rFonts w:ascii="Times New Roman" w:hAnsi="Times New Roman" w:eastAsia="Times New Roman" w:cs="Times New Roman"/>
          <w:lang w:eastAsia="ru-RU"/>
        </w:rPr>
      </w:pPr>
      <w:r>
        <w:rPr>
          <w:rFonts w:eastAsia="Times New Roman" w:cs="Times New Roman"/>
          <w:b/>
          <w:bCs/>
          <w:color w:val="000000"/>
          <w:sz w:val="28"/>
          <w:szCs w:val="28"/>
          <w:lang w:eastAsia="ru-RU"/>
        </w:rPr>
        <w:t xml:space="preserve">Работа с проволокой </w:t>
      </w:r>
      <w:r/>
    </w:p>
    <w:p>
      <w:pPr>
        <w:pStyle w:val="Normal"/>
        <w:tabs>
          <w:tab w:val="left" w:pos="0" w:leader="none"/>
        </w:tabs>
        <w:spacing w:lineRule="auto" w:line="240" w:before="0" w:after="0"/>
        <w:ind w:firstLine="709"/>
        <w:contextualSpacing/>
        <w:jc w:val="both"/>
        <w:rPr>
          <w:sz w:val="28"/>
          <w:sz w:val="28"/>
          <w:szCs w:val="28"/>
          <w:bCs/>
          <w:rFonts w:ascii="Times New Roman" w:hAnsi="Times New Roman" w:eastAsia="Calibri" w:cs="Times New Roman"/>
        </w:rPr>
      </w:pPr>
      <w:r>
        <w:rPr>
          <w:rFonts w:eastAsia="Calibri" w:cs="Times New Roman"/>
          <w:bCs/>
          <w:sz w:val="28"/>
          <w:szCs w:val="28"/>
        </w:rPr>
        <w:t>Использовать приёмы работы с проволокой. Организовывать рабочее место, соблюдать правила безопасного использования инструментов. Использовать умения работать по шаблону.</w:t>
      </w:r>
      <w:r/>
    </w:p>
    <w:p>
      <w:pPr>
        <w:pStyle w:val="Normal"/>
        <w:tabs>
          <w:tab w:val="left" w:pos="0" w:leader="none"/>
        </w:tabs>
        <w:spacing w:lineRule="auto" w:line="240" w:before="0" w:after="0"/>
        <w:ind w:firstLine="709"/>
        <w:contextualSpacing/>
        <w:jc w:val="both"/>
        <w:rPr>
          <w:sz w:val="28"/>
          <w:b/>
          <w:sz w:val="28"/>
          <w:b/>
          <w:szCs w:val="28"/>
          <w:rFonts w:ascii="Times New Roman" w:hAnsi="Times New Roman" w:cs="Times New Roman"/>
        </w:rPr>
      </w:pPr>
      <w:r>
        <w:rPr>
          <w:rFonts w:eastAsia="Calibri" w:cs="Times New Roman"/>
          <w:bCs/>
          <w:sz w:val="28"/>
          <w:szCs w:val="28"/>
        </w:rPr>
        <w:t xml:space="preserve">                                     </w:t>
      </w:r>
      <w:r/>
    </w:p>
    <w:p>
      <w:pPr>
        <w:pStyle w:val="Normal"/>
        <w:spacing w:lineRule="auto" w:line="240" w:before="0" w:after="0"/>
        <w:ind w:firstLine="709"/>
        <w:jc w:val="both"/>
        <w:rPr>
          <w:sz w:val="28"/>
          <w:b/>
          <w:sz w:val="28"/>
          <w:b/>
          <w:szCs w:val="28"/>
          <w:rFonts w:ascii="Times New Roman" w:hAnsi="Times New Roman" w:cs="Times New Roman"/>
        </w:rPr>
      </w:pPr>
      <w:r>
        <w:rPr>
          <w:rFonts w:cs="Times New Roman"/>
          <w:b/>
          <w:sz w:val="28"/>
          <w:szCs w:val="28"/>
        </w:rPr>
        <w:t>Содержание курсов коррекционно-развивающей области</w:t>
      </w:r>
      <w:r/>
    </w:p>
    <w:p>
      <w:pPr>
        <w:pStyle w:val="Normal"/>
        <w:spacing w:lineRule="auto" w:line="240" w:before="0" w:after="0"/>
        <w:ind w:left="-142" w:hanging="0"/>
        <w:jc w:val="both"/>
        <w:rPr>
          <w:sz w:val="28"/>
          <w:i/>
          <w:sz w:val="28"/>
          <w:i/>
          <w:szCs w:val="28"/>
          <w:rFonts w:cs="Times New Roman CYR"/>
          <w:color w:val="000000"/>
        </w:rPr>
      </w:pPr>
      <w:r>
        <w:rPr>
          <w:rFonts w:cs="Times New Roman"/>
          <w:i/>
          <w:color w:val="000000"/>
          <w:sz w:val="28"/>
          <w:szCs w:val="28"/>
        </w:rPr>
        <w:t>«</w:t>
      </w:r>
      <w:r>
        <w:rPr>
          <w:rFonts w:cs="Times New Roman CYR" w:ascii="Times New Roman CYR" w:hAnsi="Times New Roman CYR"/>
          <w:i/>
          <w:color w:val="000000"/>
          <w:sz w:val="28"/>
          <w:szCs w:val="28"/>
        </w:rPr>
        <w:t>Коррекционно-логопедическая работа</w:t>
      </w:r>
      <w:r>
        <w:rPr>
          <w:rFonts w:cs="Times New Roman CYR"/>
          <w:i/>
          <w:color w:val="000000"/>
          <w:sz w:val="28"/>
          <w:szCs w:val="28"/>
        </w:rPr>
        <w:t>»</w:t>
      </w:r>
      <w:r/>
    </w:p>
    <w:p>
      <w:pPr>
        <w:pStyle w:val="Normal"/>
        <w:spacing w:lineRule="auto" w:line="240" w:before="0" w:after="0"/>
        <w:ind w:firstLine="720"/>
        <w:jc w:val="both"/>
      </w:pPr>
      <w:r>
        <w:rPr>
          <w:rFonts w:cs="Times New Roman CYR" w:ascii="Times New Roman CYR" w:hAnsi="Times New Roman CYR"/>
          <w:b/>
          <w:bCs/>
          <w:color w:val="000000"/>
          <w:sz w:val="28"/>
          <w:szCs w:val="28"/>
        </w:rPr>
        <w:t>Цель программы</w:t>
      </w:r>
      <w:r>
        <w:rPr>
          <w:rFonts w:cs="Times New Roman CYR"/>
          <w:b/>
          <w:bCs/>
          <w:color w:val="000000"/>
          <w:sz w:val="28"/>
          <w:szCs w:val="28"/>
        </w:rPr>
        <w:t>:</w:t>
      </w:r>
      <w:r>
        <w:rPr>
          <w:rFonts w:cs="Times New Roman CYR" w:ascii="Times New Roman CYR" w:hAnsi="Times New Roman CYR"/>
          <w:color w:val="000000"/>
          <w:sz w:val="28"/>
          <w:szCs w:val="28"/>
          <w:shd w:fill="FFFFFF" w:val="clear"/>
        </w:rPr>
        <w:t xml:space="preserve"> коррекция дефектов устной и письменной речи учащихся, способствующей успешной адаптации в учебной деятельности и дальнейшей социализации детей.</w:t>
      </w:r>
      <w:r/>
    </w:p>
    <w:p>
      <w:pPr>
        <w:pStyle w:val="Normal"/>
        <w:spacing w:lineRule="auto" w:line="240" w:before="0" w:after="0"/>
        <w:ind w:firstLine="720"/>
        <w:jc w:val="both"/>
        <w:rPr>
          <w:sz w:val="28"/>
          <w:b/>
          <w:sz w:val="28"/>
          <w:b/>
          <w:szCs w:val="28"/>
          <w:bCs/>
          <w:rFonts w:ascii="Times New Roman CYR" w:hAnsi="Times New Roman CYR" w:cs="Times New Roman CYR"/>
          <w:color w:val="000000"/>
        </w:rPr>
      </w:pPr>
      <w:r>
        <w:rPr>
          <w:rFonts w:cs="Times New Roman CYR" w:ascii="Times New Roman CYR" w:hAnsi="Times New Roman CYR"/>
          <w:b/>
          <w:bCs/>
          <w:color w:val="000000"/>
          <w:sz w:val="28"/>
          <w:szCs w:val="28"/>
        </w:rPr>
        <w:t>Задачи:</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4"/>
          <w:szCs w:val="24"/>
          <w:shd w:fill="FFFFFF" w:val="clear"/>
          <w:lang w:val="en-US"/>
        </w:rPr>
        <w:t> </w:t>
      </w:r>
      <w:r>
        <w:rPr>
          <w:rFonts w:cs="Times New Roman"/>
          <w:color w:val="000000"/>
          <w:sz w:val="28"/>
          <w:szCs w:val="28"/>
          <w:shd w:fill="FFFFFF" w:val="clear"/>
        </w:rPr>
        <w:t>Развивать артикуляционную моторику, фонематические процессы, общую координацию движений, мелкую моторику.</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8"/>
          <w:szCs w:val="28"/>
          <w:shd w:fill="FFFFFF" w:val="clear"/>
        </w:rPr>
        <w:t>Формировать правильное звукопроизношение.</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8"/>
          <w:szCs w:val="28"/>
          <w:shd w:fill="FFFFFF" w:val="clear"/>
        </w:rPr>
        <w:t>Развивать грамматический строй речи через коррекцию дефектов устной и письменной речи.</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4"/>
          <w:szCs w:val="24"/>
          <w:shd w:fill="FFFFFF" w:val="clear"/>
          <w:lang w:val="en-US"/>
        </w:rPr>
        <w:t> </w:t>
      </w:r>
      <w:r>
        <w:rPr>
          <w:rFonts w:cs="Times New Roman"/>
          <w:color w:val="000000"/>
          <w:sz w:val="28"/>
          <w:szCs w:val="28"/>
          <w:shd w:fill="FFFFFF" w:val="clear"/>
        </w:rPr>
        <w:t>Обогащать и активировать словарный запас детей.</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4"/>
          <w:szCs w:val="24"/>
          <w:shd w:fill="FFFFFF" w:val="clear"/>
          <w:lang w:val="en-US"/>
        </w:rPr>
        <w:t> </w:t>
      </w:r>
      <w:r>
        <w:rPr>
          <w:rFonts w:cs="Times New Roman"/>
          <w:color w:val="000000"/>
          <w:sz w:val="28"/>
          <w:szCs w:val="28"/>
          <w:shd w:fill="FFFFFF" w:val="clear"/>
        </w:rPr>
        <w:t>Развивать коммуникативные навыки посредством повышения уровня общего речевого развития детей.</w:t>
      </w:r>
      <w:r/>
    </w:p>
    <w:p>
      <w:pPr>
        <w:pStyle w:val="Normal"/>
        <w:numPr>
          <w:ilvl w:val="0"/>
          <w:numId w:val="23"/>
        </w:numPr>
        <w:suppressAutoHyphens w:val="true"/>
        <w:spacing w:lineRule="auto" w:line="240" w:before="0" w:after="0"/>
        <w:jc w:val="both"/>
        <w:rPr>
          <w:sz w:val="28"/>
          <w:shd w:fill="FFFFFF" w:val="clear"/>
          <w:sz w:val="28"/>
          <w:szCs w:val="28"/>
          <w:rFonts w:ascii="Times New Roman" w:hAnsi="Times New Roman" w:cs="Times New Roman"/>
          <w:color w:val="000000"/>
        </w:rPr>
      </w:pPr>
      <w:r>
        <w:rPr>
          <w:rFonts w:cs="Times New Roman"/>
          <w:color w:val="000000"/>
          <w:sz w:val="28"/>
          <w:szCs w:val="28"/>
          <w:shd w:fill="FFFFFF" w:val="clear"/>
        </w:rPr>
        <w:t>Развивать познавательную деятельность.</w:t>
      </w:r>
      <w:r/>
    </w:p>
    <w:p>
      <w:pPr>
        <w:pStyle w:val="Normal"/>
        <w:suppressAutoHyphens w:val="true"/>
        <w:spacing w:lineRule="auto" w:line="240" w:before="0" w:after="0"/>
        <w:ind w:left="720" w:hanging="0"/>
        <w:jc w:val="both"/>
        <w:rPr>
          <w:sz w:val="28"/>
          <w:b/>
          <w:shd w:fill="FFFFFF" w:val="clear"/>
          <w:sz w:val="28"/>
          <w:b/>
          <w:szCs w:val="28"/>
          <w:rFonts w:ascii="Times New Roman" w:hAnsi="Times New Roman" w:cs="Times New Roman"/>
          <w:color w:val="000000"/>
        </w:rPr>
      </w:pPr>
      <w:r>
        <w:rPr>
          <w:rFonts w:cs="Times New Roman"/>
          <w:b/>
          <w:color w:val="000000"/>
          <w:sz w:val="28"/>
          <w:szCs w:val="28"/>
          <w:shd w:fill="FFFFFF" w:val="clear"/>
        </w:rPr>
        <w:t>Содержание</w:t>
      </w:r>
      <w:r/>
    </w:p>
    <w:p>
      <w:pPr>
        <w:pStyle w:val="Normal"/>
        <w:spacing w:lineRule="auto" w:line="240" w:before="0" w:after="0"/>
        <w:ind w:firstLine="708"/>
        <w:jc w:val="both"/>
      </w:pPr>
      <w:r>
        <w:rPr>
          <w:rFonts w:cs="Times New Roman CYR" w:ascii="Times New Roman CYR" w:hAnsi="Times New Roman CYR"/>
          <w:color w:val="000000"/>
          <w:sz w:val="28"/>
          <w:szCs w:val="28"/>
        </w:rPr>
        <w:t xml:space="preserve">Содержание логопедической работы взаимосвязано с программой обучения грамоте, изучения родного языка. Данная программа разработана с учетом последовательной поэтапной коррекции всех компонентов речевой деятельности, так же включает разделы, направленные на формирование слогового и звукового анализа и синтеза слов, дифференциацию твёрдых и мягких согласных, звонких и глухих, свистящих и шипящих согласных, сонорных Р и Л, заднеязычных согласных, а также букв, имеющих оптической сходство. </w:t>
      </w:r>
      <w:r>
        <w:rPr>
          <w:rFonts w:cs="Times New Roman"/>
          <w:color w:val="000000"/>
          <w:sz w:val="28"/>
          <w:szCs w:val="28"/>
        </w:rPr>
        <w:t>Л</w:t>
      </w:r>
      <w:r>
        <w:rPr>
          <w:rFonts w:cs="Times New Roman CYR" w:ascii="Times New Roman CYR" w:hAnsi="Times New Roman CYR"/>
          <w:color w:val="000000"/>
          <w:sz w:val="28"/>
          <w:szCs w:val="28"/>
        </w:rPr>
        <w:t xml:space="preserve">огопедическое воздействие направлено на речевую систему в целом, а не только на какой-то один изолированный дефект. </w:t>
      </w:r>
      <w:r>
        <w:rPr>
          <w:rFonts w:cs="Times New Roman"/>
          <w:color w:val="000000"/>
          <w:sz w:val="28"/>
          <w:szCs w:val="28"/>
        </w:rPr>
        <w:t>П</w:t>
      </w:r>
      <w:r>
        <w:rPr>
          <w:rFonts w:cs="Times New Roman CYR" w:ascii="Times New Roman CYR" w:hAnsi="Times New Roman CYR"/>
          <w:color w:val="000000"/>
          <w:sz w:val="28"/>
          <w:szCs w:val="28"/>
        </w:rPr>
        <w:t>роцесс работы направлен на формирование мыслительных операций анализа, синтеза, сравнения, абстрагирования, обобщения. Особенностями работы являются максимальное включение анализаторов и использование максимальной и разнообразной наглядности.</w:t>
      </w:r>
      <w:r>
        <w:rPr>
          <w:rFonts w:cs="Times New Roman CYR"/>
          <w:color w:val="000000"/>
          <w:sz w:val="28"/>
          <w:szCs w:val="28"/>
        </w:rPr>
        <w:t xml:space="preserve"> В</w:t>
      </w:r>
      <w:r>
        <w:rPr>
          <w:rFonts w:cs="Times New Roman CYR" w:ascii="Times New Roman CYR" w:hAnsi="Times New Roman CYR"/>
          <w:color w:val="000000"/>
          <w:sz w:val="28"/>
          <w:szCs w:val="28"/>
        </w:rPr>
        <w:t xml:space="preserve"> занятия включены упражнения тонких движений рук, задания по оречевлению действий, элементы логопедической ритмики.</w:t>
      </w:r>
      <w:r/>
    </w:p>
    <w:p>
      <w:pPr>
        <w:pStyle w:val="Normal"/>
        <w:spacing w:lineRule="auto" w:line="240" w:before="0" w:after="0"/>
        <w:ind w:firstLine="708"/>
        <w:jc w:val="both"/>
        <w:rPr>
          <w:sz w:val="28"/>
          <w:sz w:val="28"/>
          <w:szCs w:val="28"/>
          <w:rFonts w:cs="Times New Roman CYR"/>
          <w:color w:val="000000"/>
        </w:rPr>
      </w:pPr>
      <w:r>
        <w:rPr>
          <w:rFonts w:cs="Times New Roman CYR" w:ascii="Times New Roman CYR" w:hAnsi="Times New Roman CYR"/>
          <w:color w:val="000000"/>
          <w:sz w:val="28"/>
          <w:szCs w:val="28"/>
        </w:rPr>
        <w:t>Логопедическая работа подготавливает учащихся к усвоению программы по русскому языку, поэтому содержание логопедической работы строится с учетом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r/>
    </w:p>
    <w:p>
      <w:pPr>
        <w:pStyle w:val="Normal"/>
        <w:suppressAutoHyphens w:val="true"/>
        <w:spacing w:lineRule="auto" w:line="240" w:before="0" w:after="0"/>
        <w:ind w:left="720" w:hanging="0"/>
        <w:jc w:val="both"/>
        <w:rPr>
          <w:sz w:val="28"/>
          <w:i/>
          <w:b/>
          <w:sz w:val="28"/>
          <w:i/>
          <w:b/>
          <w:szCs w:val="28"/>
          <w:iCs/>
          <w:bCs/>
          <w:rFonts w:ascii="Times New Roman" w:hAnsi="Times New Roman" w:cs="Times New Roman"/>
          <w:color w:val="000000"/>
        </w:rPr>
      </w:pPr>
      <w:r>
        <w:rPr>
          <w:rFonts w:cs="Times New Roman"/>
          <w:b/>
          <w:bCs/>
          <w:i/>
          <w:iCs/>
          <w:color w:val="000000"/>
          <w:sz w:val="28"/>
          <w:szCs w:val="28"/>
        </w:rPr>
        <w:t>Диагностический этап</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Обследование речи на уровне понимания слов, предложений, грамматических форм, текста. Выявление степени сформированности развернутого самостоятельного высказывания, Объема связной речи. Выявление соответствовали словаря возрастной норме, точности употребления лексических значений слов. Правильность построения грамматической структуры предложения, характер использования падежных форм судествительных, правильность употребления рода различных частей речи, форм единственного и множественного числа. Выявление степени владения слоговой структурой. Выявление наличия нарушений звукопроизношения.</w:t>
      </w:r>
      <w:r/>
    </w:p>
    <w:p>
      <w:pPr>
        <w:pStyle w:val="Normal"/>
        <w:suppressAutoHyphens w:val="true"/>
        <w:spacing w:lineRule="auto" w:line="240" w:before="0" w:after="0"/>
        <w:ind w:left="720" w:hanging="0"/>
        <w:jc w:val="both"/>
        <w:rPr>
          <w:sz w:val="28"/>
          <w:i/>
          <w:b/>
          <w:sz w:val="28"/>
          <w:i/>
          <w:b/>
          <w:szCs w:val="28"/>
          <w:iCs/>
          <w:bCs/>
          <w:rFonts w:ascii="Times New Roman" w:hAnsi="Times New Roman" w:cs="Times New Roman"/>
          <w:color w:val="000000"/>
        </w:rPr>
      </w:pPr>
      <w:r>
        <w:rPr>
          <w:rFonts w:cs="Times New Roman"/>
          <w:b/>
          <w:bCs/>
          <w:i/>
          <w:iCs/>
          <w:color w:val="000000"/>
          <w:sz w:val="28"/>
          <w:szCs w:val="28"/>
        </w:rPr>
        <w:t>Коррекционный этап</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Строение речевого аппарата. Наблюдение за формированием звуков речи. Знакомство с речевыми звуками.Образование гласных и согласных звуков.</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Выделение гласных звуков из слогов и слов: под ударением, в начале слова, в конце слова, в безударной позиции. Выделение согласных звуков из слогов, в начале, середине, конце слова. Дифференциация гласных и согласных звуков.</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Развитие звукового анализа и синтеза. Определение места изучаемых звуков в слове. Знакомство с термином «слово». Дифференциация понятия «звук» и «слово». Работа над ритмическим оформлением слова. Учить различать слова, близкие по звучанию (звуковому составу). Показать учащимся, что слово состоит из частей – «слогов». Понятия «открытый слог», «закрытый слог». Выделение определенного слога в ряду слов. Выделение ударной гласной, ударного слога в словах. Познакомить учащихся с термином «предложение». Наглядно показать, что предложение состоит из слов. Уточнить артикуляцию изучаемого звука, добиваться правильного и отчетливого произношения звука в слогах, словах. Добиваться правильного соотношения звука с буквой. Выделение гласных звуков в слогах, словах, словосочетаниях, предложениях, тексте. Роль гласных II ряда при смягчении согласных. Дифференциация гласных I и II ряда. Уточнить артикуляцию изучаемого звука, добиваться правильного и отчетливого произношения звука в слогах, словах. Дифференциация согласных по твердости и мягкости.</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Дифференциация согласных по звонкости и глухости. Дифференциация согласных звуков, имеющих акустико-артикуляторное сходство. Дифференциация сонорных звуков. Дифференциация оптически сходных букв (а-о, и-у, л-м, п-т, б-д, ц-щ,и-ш.) на уровне слова, предложения, текста. Звуко-буквенный анализ и синтез слов, включающих пройденные звуки и буквы. Слова, обозначающие предмет, признак предмета. Умение подбирать слова-признаки к словам-предметам и наоборот. Составление словосочетаний. Слова, обозначающие действие предмета.</w:t>
      </w:r>
      <w:r/>
    </w:p>
    <w:p>
      <w:pPr>
        <w:pStyle w:val="Normal"/>
        <w:spacing w:lineRule="auto" w:line="240" w:before="0" w:after="0"/>
        <w:jc w:val="both"/>
        <w:rPr>
          <w:sz w:val="28"/>
          <w:sz w:val="28"/>
          <w:szCs w:val="28"/>
          <w:rFonts w:ascii="Times New Roman" w:hAnsi="Times New Roman" w:cs="Times New Roman"/>
          <w:color w:val="000000"/>
        </w:rPr>
      </w:pPr>
      <w:r>
        <w:rPr>
          <w:rFonts w:cs="Times New Roman"/>
          <w:color w:val="000000"/>
          <w:sz w:val="28"/>
          <w:szCs w:val="28"/>
        </w:rPr>
        <w:t>Работа по сказкам. Формирование умения составлять предложения из 2-3 слов с помощью внешних опор на картинном материале. Работа со схемами предложения и словосочетания. Составление рассказов по серии картин (состоящей из 2, 3 и 4 картинок).</w:t>
      </w:r>
      <w:r/>
    </w:p>
    <w:p>
      <w:pPr>
        <w:pStyle w:val="Normal"/>
        <w:spacing w:lineRule="auto" w:line="240" w:before="0" w:after="0"/>
        <w:ind w:left="-142" w:firstLine="851"/>
        <w:jc w:val="both"/>
        <w:rPr>
          <w:sz w:val="28"/>
          <w:i/>
          <w:b/>
          <w:sz w:val="28"/>
          <w:i/>
          <w:b/>
          <w:szCs w:val="28"/>
          <w:iCs/>
          <w:bCs/>
          <w:rFonts w:ascii="Times New Roman" w:hAnsi="Times New Roman" w:cs="Times New Roman"/>
          <w:color w:val="000000"/>
        </w:rPr>
      </w:pPr>
      <w:r>
        <w:rPr>
          <w:rFonts w:cs="Times New Roman"/>
          <w:b/>
          <w:bCs/>
          <w:i/>
          <w:iCs/>
          <w:color w:val="000000"/>
          <w:sz w:val="28"/>
          <w:szCs w:val="28"/>
        </w:rPr>
        <w:t>Этап повторения и закрепления</w:t>
      </w:r>
      <w:r/>
    </w:p>
    <w:p>
      <w:pPr>
        <w:pStyle w:val="Normal"/>
        <w:spacing w:lineRule="auto" w:line="240" w:before="0" w:after="0"/>
        <w:ind w:left="-142" w:hanging="0"/>
        <w:jc w:val="both"/>
        <w:rPr>
          <w:sz w:val="28"/>
          <w:sz w:val="28"/>
          <w:szCs w:val="28"/>
          <w:rFonts w:ascii="Times New Roman" w:hAnsi="Times New Roman" w:cs="Times New Roman"/>
          <w:color w:val="000000"/>
        </w:rPr>
      </w:pPr>
      <w:r>
        <w:rPr>
          <w:rFonts w:cs="Times New Roman"/>
          <w:color w:val="000000"/>
          <w:sz w:val="28"/>
          <w:szCs w:val="28"/>
        </w:rPr>
        <w:t xml:space="preserve"> </w:t>
      </w:r>
      <w:r>
        <w:rPr>
          <w:rFonts w:cs="Times New Roman"/>
          <w:color w:val="000000"/>
          <w:sz w:val="28"/>
          <w:szCs w:val="28"/>
        </w:rPr>
        <w:t>Повторение и закрепление полученных знаний, умений и навыков через выполнение игровых, тестовых заданий.</w:t>
      </w:r>
      <w:r/>
    </w:p>
    <w:p>
      <w:pPr>
        <w:pStyle w:val="Normal"/>
        <w:spacing w:lineRule="auto" w:line="240" w:before="0" w:after="0"/>
        <w:ind w:left="-142" w:firstLine="851"/>
        <w:jc w:val="both"/>
        <w:rPr>
          <w:sz w:val="28"/>
          <w:i/>
          <w:b/>
          <w:sz w:val="28"/>
          <w:i/>
          <w:b/>
          <w:szCs w:val="28"/>
          <w:iCs/>
          <w:bCs/>
          <w:rFonts w:ascii="Times New Roman" w:hAnsi="Times New Roman" w:cs="Times New Roman"/>
          <w:color w:val="000000"/>
        </w:rPr>
      </w:pPr>
      <w:r>
        <w:rPr>
          <w:rFonts w:cs="Times New Roman"/>
          <w:b/>
          <w:bCs/>
          <w:i/>
          <w:iCs/>
          <w:color w:val="000000"/>
          <w:sz w:val="28"/>
          <w:szCs w:val="28"/>
        </w:rPr>
        <w:t>Оценочный этап</w:t>
      </w:r>
      <w:r/>
    </w:p>
    <w:p>
      <w:pPr>
        <w:pStyle w:val="Normal"/>
        <w:spacing w:lineRule="auto" w:line="240" w:before="0" w:after="0"/>
        <w:ind w:left="-142" w:hanging="0"/>
        <w:jc w:val="both"/>
        <w:rPr>
          <w:sz w:val="28"/>
          <w:sz w:val="28"/>
          <w:szCs w:val="28"/>
          <w:rFonts w:ascii="Times New Roman" w:hAnsi="Times New Roman" w:cs="Times New Roman"/>
          <w:color w:val="000000"/>
        </w:rPr>
      </w:pPr>
      <w:r>
        <w:rPr>
          <w:rFonts w:cs="Times New Roman"/>
          <w:color w:val="000000"/>
          <w:sz w:val="28"/>
          <w:szCs w:val="28"/>
        </w:rPr>
        <w:t>Проведение итоговых диагностических работ. Выполнение тестовых заданий.</w:t>
      </w:r>
      <w:r/>
    </w:p>
    <w:p>
      <w:pPr>
        <w:pStyle w:val="Normal"/>
        <w:spacing w:lineRule="auto" w:line="240" w:before="0" w:after="0"/>
        <w:ind w:left="-142" w:hanging="0"/>
        <w:jc w:val="center"/>
        <w:rPr>
          <w:sz w:val="28"/>
          <w:b/>
          <w:sz w:val="28"/>
          <w:b/>
          <w:szCs w:val="28"/>
          <w:bCs/>
          <w:rFonts w:ascii="Times New Roman" w:hAnsi="Times New Roman" w:cs="Times New Roman"/>
        </w:rPr>
      </w:pPr>
      <w:r>
        <w:rPr>
          <w:rFonts w:cs="Times New Roman"/>
          <w:b/>
          <w:bCs/>
          <w:sz w:val="28"/>
          <w:szCs w:val="28"/>
        </w:rPr>
        <w:t>3.3 Программа духовно-нравственного развития, воспитания</w:t>
      </w:r>
      <w:r/>
    </w:p>
    <w:p>
      <w:pPr>
        <w:pStyle w:val="Normal"/>
        <w:tabs>
          <w:tab w:val="left" w:pos="2410" w:leader="none"/>
        </w:tabs>
        <w:ind w:firstLine="709"/>
        <w:jc w:val="both"/>
        <w:rPr>
          <w:sz w:val="28"/>
          <w:sz w:val="28"/>
          <w:szCs w:val="28"/>
          <w:rFonts w:cs="Times New Roman"/>
        </w:rPr>
      </w:pPr>
      <w:r>
        <w:rPr>
          <w:rFonts w:cs="Times New Roman"/>
          <w:sz w:val="28"/>
          <w:szCs w:val="28"/>
        </w:rPr>
        <w:t>Программа обучающихся с умственной отсталостью</w:t>
      </w:r>
      <w:r>
        <w:rPr>
          <w:rFonts w:cs="Times New Roman"/>
          <w:sz w:val="28"/>
          <w:szCs w:val="28"/>
          <w:lang w:val="ru-RU"/>
        </w:rPr>
        <w:t xml:space="preserve"> и НОДА </w:t>
      </w:r>
      <w:r>
        <w:rPr>
          <w:rFonts w:cs="Times New Roman"/>
          <w:sz w:val="28"/>
          <w:szCs w:val="28"/>
        </w:rPr>
        <w:t>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r/>
    </w:p>
    <w:p>
      <w:pPr>
        <w:pStyle w:val="Normal"/>
        <w:ind w:firstLine="709"/>
        <w:jc w:val="both"/>
        <w:rPr>
          <w:sz w:val="28"/>
          <w:sz w:val="28"/>
          <w:szCs w:val="28"/>
          <w:rFonts w:cs="Times New Roman"/>
        </w:rPr>
      </w:pPr>
      <w:r>
        <w:rPr>
          <w:rFonts w:cs="Times New Roman"/>
          <w:sz w:val="28"/>
          <w:szCs w:val="28"/>
        </w:rPr>
        <w:t xml:space="preserve">В основу этой </w:t>
      </w:r>
      <w:r>
        <w:rPr>
          <w:rFonts w:cs="Times New Roman"/>
          <w:sz w:val="28"/>
          <w:szCs w:val="28"/>
          <w:lang w:val="ru-RU"/>
        </w:rPr>
        <w:t>п</w:t>
      </w:r>
      <w:r>
        <w:rPr>
          <w:rFonts w:cs="Times New Roman"/>
          <w:sz w:val="28"/>
          <w:szCs w:val="28"/>
        </w:rPr>
        <w:t>рограммы положены ключевые воспитательные задачи, базовые национальные ценности российского общества.</w:t>
      </w:r>
      <w:r/>
    </w:p>
    <w:p>
      <w:pPr>
        <w:pStyle w:val="Normal"/>
        <w:ind w:firstLine="709"/>
        <w:jc w:val="both"/>
        <w:rPr>
          <w:sz w:val="28"/>
          <w:sz w:val="28"/>
          <w:szCs w:val="28"/>
          <w:rFonts w:cs="Times New Roman"/>
        </w:rPr>
      </w:pPr>
      <w:r>
        <w:rPr>
          <w:rFonts w:cs="Times New Roman"/>
          <w:sz w:val="28"/>
          <w:szCs w:val="28"/>
        </w:rPr>
        <w:t>Программа обеспечива</w:t>
      </w:r>
      <w:r>
        <w:rPr>
          <w:rFonts w:cs="Times New Roman"/>
          <w:sz w:val="28"/>
          <w:szCs w:val="28"/>
          <w:lang w:val="ru-RU"/>
        </w:rPr>
        <w:t>ет</w:t>
      </w:r>
      <w:r>
        <w:rPr>
          <w:rFonts w:cs="Times New Roman"/>
          <w:sz w:val="28"/>
          <w:szCs w:val="28"/>
        </w:rPr>
        <w:t>:</w:t>
      </w:r>
      <w:r/>
    </w:p>
    <w:p>
      <w:pPr>
        <w:pStyle w:val="Normal"/>
        <w:ind w:firstLine="709"/>
        <w:jc w:val="both"/>
        <w:rPr>
          <w:sz w:val="28"/>
          <w:sz w:val="28"/>
          <w:szCs w:val="28"/>
          <w:rFonts w:cs="Times New Roman"/>
        </w:rPr>
      </w:pPr>
      <w:r>
        <w:rPr>
          <w:rFonts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r/>
    </w:p>
    <w:p>
      <w:pPr>
        <w:pStyle w:val="Normal"/>
        <w:ind w:firstLine="709"/>
        <w:jc w:val="both"/>
        <w:rPr>
          <w:sz w:val="28"/>
          <w:sz w:val="28"/>
          <w:szCs w:val="28"/>
          <w:rFonts w:cs="Times New Roman"/>
          <w:lang w:val="ru-RU"/>
        </w:rPr>
      </w:pPr>
      <w:r>
        <w:rPr>
          <w:rFonts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p>
    <w:p>
      <w:pPr>
        <w:pStyle w:val="Normal"/>
        <w:spacing w:lineRule="auto" w:line="240" w:before="0" w:after="0"/>
        <w:ind w:firstLine="709"/>
        <w:jc w:val="both"/>
        <w:rPr>
          <w:sz w:val="28"/>
          <w:sz w:val="28"/>
          <w:szCs w:val="28"/>
          <w:rFonts w:ascii="Times New Roman" w:hAnsi="Times New Roman" w:cs="Times New Roman"/>
        </w:rPr>
      </w:pPr>
      <w:r>
        <w:rPr>
          <w:rFonts w:cs="Times New Roman"/>
          <w:i/>
          <w:sz w:val="28"/>
          <w:szCs w:val="28"/>
        </w:rPr>
        <w:t>Основная педагогическая цель</w:t>
      </w:r>
      <w:r>
        <w:rPr>
          <w:rFonts w:cs="Times New Roman"/>
          <w:sz w:val="28"/>
          <w:szCs w:val="28"/>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r/>
    </w:p>
    <w:p>
      <w:pPr>
        <w:pStyle w:val="Normal"/>
        <w:spacing w:lineRule="auto" w:line="240" w:before="0" w:after="0"/>
        <w:ind w:firstLine="709"/>
        <w:jc w:val="both"/>
        <w:rPr>
          <w:sz w:val="28"/>
          <w:i/>
          <w:sz w:val="28"/>
          <w:i/>
          <w:szCs w:val="28"/>
          <w:rFonts w:ascii="Times New Roman" w:hAnsi="Times New Roman" w:cs="Times New Roman"/>
        </w:rPr>
      </w:pPr>
      <w:r>
        <w:rPr>
          <w:rFonts w:cs="Times New Roman"/>
          <w:sz w:val="28"/>
          <w:szCs w:val="28"/>
        </w:rPr>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Pr>
          <w:rFonts w:cs="Times New Roman"/>
          <w:i/>
          <w:sz w:val="28"/>
          <w:szCs w:val="28"/>
          <w:u w:val="single"/>
        </w:rPr>
        <w:t>общие задачи</w:t>
      </w:r>
      <w:r>
        <w:rPr>
          <w:rFonts w:cs="Times New Roman"/>
          <w:i/>
          <w:sz w:val="28"/>
          <w:szCs w:val="28"/>
        </w:rPr>
        <w:t xml:space="preserve"> духовно-нравственного развития и воспитания учащихся начальной школы:</w:t>
      </w:r>
      <w:r/>
    </w:p>
    <w:p>
      <w:pPr>
        <w:pStyle w:val="Normal"/>
        <w:spacing w:lineRule="auto" w:line="240" w:before="0" w:after="0"/>
        <w:ind w:firstLine="709"/>
        <w:jc w:val="both"/>
        <w:rPr>
          <w:sz w:val="28"/>
          <w:i/>
          <w:sz w:val="28"/>
          <w:i/>
          <w:szCs w:val="28"/>
          <w:rFonts w:ascii="Times New Roman" w:hAnsi="Times New Roman" w:cs="Times New Roman"/>
        </w:rPr>
      </w:pPr>
      <w:r>
        <w:rPr>
          <w:rFonts w:cs="Times New Roman"/>
          <w:i/>
          <w:sz w:val="28"/>
          <w:szCs w:val="28"/>
        </w:rPr>
        <w:t>В области формирования личностной культуры:</w:t>
      </w:r>
      <w:r/>
    </w:p>
    <w:p>
      <w:pPr>
        <w:pStyle w:val="12"/>
        <w:numPr>
          <w:ilvl w:val="0"/>
          <w:numId w:val="35"/>
        </w:numPr>
        <w:suppressAutoHyphens w:val="false"/>
        <w:spacing w:lineRule="auto" w:line="240"/>
        <w:ind w:left="0" w:hanging="360"/>
        <w:jc w:val="both"/>
        <w:rPr>
          <w:sz w:val="28"/>
          <w:sz w:val="28"/>
          <w:szCs w:val="28"/>
        </w:rPr>
      </w:pPr>
      <w:r>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p>
    <w:p>
      <w:pPr>
        <w:pStyle w:val="12"/>
        <w:numPr>
          <w:ilvl w:val="0"/>
          <w:numId w:val="35"/>
        </w:numPr>
        <w:suppressAutoHyphens w:val="false"/>
        <w:spacing w:lineRule="auto" w:line="240"/>
        <w:ind w:left="0" w:right="-2" w:hanging="360"/>
        <w:jc w:val="both"/>
        <w:rPr>
          <w:sz w:val="28"/>
          <w:sz w:val="28"/>
          <w:szCs w:val="28"/>
        </w:rPr>
      </w:pPr>
      <w:r>
        <w:rPr>
          <w:sz w:val="28"/>
          <w:szCs w:val="28"/>
        </w:rPr>
        <w:t>укрепление нравственности – основанной на свободе воли и духовных отечественных традициях;</w:t>
      </w:r>
      <w:r/>
    </w:p>
    <w:p>
      <w:pPr>
        <w:pStyle w:val="12"/>
        <w:numPr>
          <w:ilvl w:val="0"/>
          <w:numId w:val="35"/>
        </w:numPr>
        <w:suppressAutoHyphens w:val="false"/>
        <w:spacing w:lineRule="auto" w:line="240"/>
        <w:ind w:left="0" w:right="-2" w:hanging="360"/>
        <w:jc w:val="both"/>
        <w:rPr>
          <w:sz w:val="28"/>
          <w:sz w:val="28"/>
          <w:szCs w:val="28"/>
        </w:rPr>
      </w:pPr>
      <w:r>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r/>
    </w:p>
    <w:p>
      <w:pPr>
        <w:pStyle w:val="12"/>
        <w:numPr>
          <w:ilvl w:val="0"/>
          <w:numId w:val="35"/>
        </w:numPr>
        <w:suppressAutoHyphens w:val="false"/>
        <w:spacing w:lineRule="auto" w:line="240"/>
        <w:ind w:left="0" w:right="-2" w:hanging="360"/>
        <w:jc w:val="both"/>
        <w:rPr>
          <w:sz w:val="28"/>
          <w:sz w:val="28"/>
          <w:szCs w:val="28"/>
        </w:rPr>
      </w:pPr>
      <w:r>
        <w:rPr>
          <w:sz w:val="28"/>
          <w:szCs w:val="28"/>
        </w:rPr>
        <w:t>принятие обучающимися базовых национальных ценностей, национальных и этнических духовных традиций;</w:t>
      </w:r>
      <w:r/>
    </w:p>
    <w:p>
      <w:pPr>
        <w:pStyle w:val="12"/>
        <w:numPr>
          <w:ilvl w:val="0"/>
          <w:numId w:val="35"/>
        </w:numPr>
        <w:suppressAutoHyphens w:val="false"/>
        <w:spacing w:lineRule="auto" w:line="240"/>
        <w:ind w:left="0" w:right="-2" w:hanging="360"/>
        <w:jc w:val="both"/>
        <w:rPr>
          <w:sz w:val="28"/>
          <w:sz w:val="28"/>
          <w:szCs w:val="28"/>
        </w:rPr>
      </w:pPr>
      <w:r>
        <w:rPr>
          <w:sz w:val="28"/>
          <w:szCs w:val="28"/>
        </w:rPr>
        <w:t>развитие трудолюбия;</w:t>
      </w:r>
      <w:r/>
    </w:p>
    <w:p>
      <w:pPr>
        <w:pStyle w:val="12"/>
        <w:numPr>
          <w:ilvl w:val="0"/>
          <w:numId w:val="35"/>
        </w:numPr>
        <w:suppressAutoHyphens w:val="false"/>
        <w:spacing w:lineRule="auto" w:line="240"/>
        <w:ind w:left="0" w:right="-2" w:hanging="360"/>
        <w:jc w:val="both"/>
        <w:rPr>
          <w:sz w:val="28"/>
          <w:sz w:val="28"/>
          <w:szCs w:val="28"/>
        </w:rPr>
      </w:pPr>
      <w:r>
        <w:rPr>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r/>
    </w:p>
    <w:p>
      <w:pPr>
        <w:pStyle w:val="12"/>
        <w:spacing w:lineRule="auto" w:line="240"/>
        <w:ind w:left="0" w:right="-2" w:firstLine="709"/>
        <w:jc w:val="both"/>
        <w:rPr>
          <w:sz w:val="28"/>
          <w:i/>
          <w:sz w:val="28"/>
          <w:i/>
          <w:szCs w:val="28"/>
        </w:rPr>
      </w:pPr>
      <w:r>
        <w:rPr>
          <w:i/>
          <w:sz w:val="28"/>
          <w:szCs w:val="28"/>
        </w:rPr>
        <w:t>В области формирования социальной культуры:</w:t>
      </w:r>
      <w:r/>
    </w:p>
    <w:p>
      <w:pPr>
        <w:pStyle w:val="12"/>
        <w:numPr>
          <w:ilvl w:val="0"/>
          <w:numId w:val="36"/>
        </w:numPr>
        <w:suppressAutoHyphens w:val="false"/>
        <w:spacing w:lineRule="auto" w:line="240"/>
        <w:ind w:left="0" w:right="-2" w:hanging="360"/>
        <w:jc w:val="both"/>
        <w:rPr>
          <w:sz w:val="28"/>
          <w:sz w:val="28"/>
          <w:szCs w:val="28"/>
        </w:rPr>
      </w:pPr>
      <w:r>
        <w:rPr>
          <w:sz w:val="28"/>
          <w:szCs w:val="28"/>
        </w:rPr>
        <w:t>формирование основ российской гражданской идентичности;</w:t>
      </w:r>
      <w:r/>
    </w:p>
    <w:p>
      <w:pPr>
        <w:pStyle w:val="12"/>
        <w:numPr>
          <w:ilvl w:val="0"/>
          <w:numId w:val="36"/>
        </w:numPr>
        <w:suppressAutoHyphens w:val="false"/>
        <w:spacing w:lineRule="auto" w:line="240"/>
        <w:ind w:left="0" w:right="-2" w:hanging="360"/>
        <w:jc w:val="both"/>
        <w:rPr>
          <w:sz w:val="28"/>
          <w:sz w:val="28"/>
          <w:szCs w:val="28"/>
        </w:rPr>
      </w:pPr>
      <w:r>
        <w:rPr>
          <w:sz w:val="28"/>
          <w:szCs w:val="28"/>
        </w:rPr>
        <w:t>пробуждение веры в Россию, свой народ;</w:t>
      </w:r>
      <w:r/>
    </w:p>
    <w:p>
      <w:pPr>
        <w:pStyle w:val="12"/>
        <w:numPr>
          <w:ilvl w:val="0"/>
          <w:numId w:val="36"/>
        </w:numPr>
        <w:suppressAutoHyphens w:val="false"/>
        <w:spacing w:lineRule="auto" w:line="240"/>
        <w:ind w:left="0" w:right="-2" w:hanging="360"/>
        <w:jc w:val="both"/>
        <w:rPr>
          <w:sz w:val="28"/>
          <w:sz w:val="28"/>
          <w:szCs w:val="28"/>
        </w:rPr>
      </w:pPr>
      <w:r>
        <w:rPr>
          <w:sz w:val="28"/>
          <w:szCs w:val="28"/>
        </w:rPr>
        <w:t>воспитание ценностного отношения к своему национальному языку и культуре;</w:t>
      </w:r>
      <w:r/>
    </w:p>
    <w:p>
      <w:pPr>
        <w:pStyle w:val="12"/>
        <w:numPr>
          <w:ilvl w:val="0"/>
          <w:numId w:val="36"/>
        </w:numPr>
        <w:suppressAutoHyphens w:val="false"/>
        <w:spacing w:lineRule="auto" w:line="240"/>
        <w:ind w:left="0" w:right="-2" w:hanging="360"/>
        <w:jc w:val="both"/>
        <w:rPr>
          <w:sz w:val="28"/>
          <w:sz w:val="28"/>
          <w:szCs w:val="28"/>
        </w:rPr>
      </w:pPr>
      <w:r>
        <w:rPr>
          <w:sz w:val="28"/>
          <w:szCs w:val="28"/>
        </w:rPr>
        <w:t>укрепление доверия к другим людям;</w:t>
      </w:r>
      <w:r/>
    </w:p>
    <w:p>
      <w:pPr>
        <w:pStyle w:val="12"/>
        <w:numPr>
          <w:ilvl w:val="0"/>
          <w:numId w:val="36"/>
        </w:numPr>
        <w:suppressAutoHyphens w:val="false"/>
        <w:spacing w:lineRule="auto" w:line="240"/>
        <w:ind w:left="0" w:right="-2" w:hanging="360"/>
        <w:jc w:val="both"/>
        <w:rPr>
          <w:sz w:val="28"/>
          <w:sz w:val="28"/>
          <w:szCs w:val="28"/>
        </w:rPr>
      </w:pPr>
      <w:r>
        <w:rPr>
          <w:sz w:val="28"/>
          <w:szCs w:val="28"/>
        </w:rPr>
        <w:t>формирование толерантности</w:t>
      </w:r>
      <w:r/>
    </w:p>
    <w:p>
      <w:pPr>
        <w:pStyle w:val="12"/>
        <w:spacing w:lineRule="auto" w:line="240"/>
        <w:ind w:left="0" w:right="-2" w:firstLine="709"/>
        <w:jc w:val="both"/>
        <w:rPr>
          <w:sz w:val="28"/>
          <w:i/>
          <w:sz w:val="28"/>
          <w:i/>
          <w:szCs w:val="28"/>
        </w:rPr>
      </w:pPr>
      <w:r>
        <w:rPr>
          <w:i/>
          <w:sz w:val="28"/>
          <w:szCs w:val="28"/>
        </w:rPr>
        <w:t>В области формирования семейной культуры:</w:t>
      </w:r>
      <w:r/>
    </w:p>
    <w:p>
      <w:pPr>
        <w:pStyle w:val="12"/>
        <w:numPr>
          <w:ilvl w:val="0"/>
          <w:numId w:val="37"/>
        </w:numPr>
        <w:suppressAutoHyphens w:val="false"/>
        <w:spacing w:lineRule="auto" w:line="240"/>
        <w:ind w:left="0" w:right="-2" w:hanging="360"/>
        <w:jc w:val="both"/>
        <w:rPr>
          <w:sz w:val="28"/>
          <w:sz w:val="28"/>
          <w:szCs w:val="28"/>
        </w:rPr>
      </w:pPr>
      <w:r>
        <w:rPr>
          <w:sz w:val="28"/>
          <w:szCs w:val="28"/>
        </w:rPr>
        <w:t>формирование отношения к семье как основе российского общества;</w:t>
      </w:r>
      <w:r/>
    </w:p>
    <w:p>
      <w:pPr>
        <w:pStyle w:val="12"/>
        <w:numPr>
          <w:ilvl w:val="0"/>
          <w:numId w:val="37"/>
        </w:numPr>
        <w:suppressAutoHyphens w:val="false"/>
        <w:spacing w:lineRule="auto" w:line="240"/>
        <w:ind w:left="0" w:right="-2" w:hanging="360"/>
        <w:jc w:val="both"/>
        <w:rPr>
          <w:sz w:val="28"/>
          <w:b/>
          <w:sz w:val="28"/>
          <w:b/>
          <w:szCs w:val="28"/>
        </w:rPr>
      </w:pPr>
      <w:r>
        <w:rPr>
          <w:sz w:val="28"/>
          <w:szCs w:val="28"/>
        </w:rPr>
        <w:t>формирование почтительного отношения к родителям.</w:t>
      </w:r>
      <w:r>
        <w:rPr>
          <w:b/>
          <w:sz w:val="28"/>
          <w:szCs w:val="28"/>
        </w:rPr>
        <w:t xml:space="preserve">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w:t>
      </w:r>
      <w:r>
        <w:rPr>
          <w:rFonts w:cs="Times New Roman"/>
          <w:sz w:val="28"/>
          <w:szCs w:val="28"/>
        </w:rPr>
        <w:t>К результатам, не подлежащим итоговой оценке индивидуальных достижений выпускников начальной школы, относятся:</w:t>
      </w:r>
      <w:r/>
    </w:p>
    <w:p>
      <w:pPr>
        <w:pStyle w:val="ListParagraph"/>
        <w:widowControl/>
        <w:numPr>
          <w:ilvl w:val="0"/>
          <w:numId w:val="38"/>
        </w:numPr>
        <w:spacing w:before="0" w:after="200"/>
        <w:ind w:left="0" w:hanging="360"/>
        <w:contextualSpacing/>
        <w:rPr>
          <w:sz w:val="28"/>
          <w:sz w:val="28"/>
          <w:szCs w:val="28"/>
        </w:rPr>
      </w:pPr>
      <w:r>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p>
    <w:p>
      <w:pPr>
        <w:pStyle w:val="ListParagraph"/>
        <w:widowControl/>
        <w:numPr>
          <w:ilvl w:val="0"/>
          <w:numId w:val="38"/>
        </w:numPr>
        <w:spacing w:before="0" w:after="200"/>
        <w:ind w:left="0" w:hanging="360"/>
        <w:contextualSpacing/>
        <w:rPr>
          <w:sz w:val="28"/>
          <w:sz w:val="28"/>
          <w:szCs w:val="28"/>
        </w:rPr>
      </w:pPr>
      <w:r>
        <w:rPr>
          <w:sz w:val="28"/>
          <w:szCs w:val="28"/>
        </w:rPr>
        <w:t>характеристика социальных чувств (патриотизм, толерантность, гуманизм и др.);</w:t>
      </w:r>
      <w:r/>
    </w:p>
    <w:p>
      <w:pPr>
        <w:pStyle w:val="ListParagraph"/>
        <w:widowControl/>
        <w:numPr>
          <w:ilvl w:val="0"/>
          <w:numId w:val="38"/>
        </w:numPr>
        <w:spacing w:before="0" w:after="0"/>
        <w:ind w:left="0" w:hanging="360"/>
        <w:contextualSpacing/>
        <w:rPr>
          <w:sz w:val="28"/>
          <w:sz w:val="28"/>
          <w:szCs w:val="28"/>
        </w:rPr>
      </w:pPr>
      <w:r>
        <w:rPr>
          <w:sz w:val="28"/>
          <w:szCs w:val="28"/>
        </w:rPr>
        <w:t>индивидуальные личностные характеристики (доброта, дружелюбие, честность и т.п.).</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w:t>
      </w:r>
      <w:r>
        <w:rPr>
          <w:rFonts w:cs="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r/>
    </w:p>
    <w:p>
      <w:pPr>
        <w:pStyle w:val="NormalWeb"/>
        <w:spacing w:beforeAutospacing="0" w:before="0" w:afterAutospacing="0" w:after="0"/>
        <w:ind w:firstLine="709"/>
        <w:jc w:val="both"/>
        <w:rPr>
          <w:sz w:val="28"/>
          <w:sz w:val="28"/>
          <w:szCs w:val="28"/>
        </w:rPr>
      </w:pPr>
      <w:r>
        <w:rPr>
          <w:sz w:val="28"/>
          <w:szCs w:val="28"/>
        </w:rPr>
        <w:t>Результаты реализации Программы 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школьников в форме мониторинговых исследований и в форме аккредитационных экспертиз (в период проведения государственной аккредитации).</w:t>
      </w:r>
      <w:r/>
    </w:p>
    <w:p>
      <w:pPr>
        <w:pStyle w:val="Normal"/>
        <w:spacing w:lineRule="auto" w:line="240" w:before="0" w:after="0"/>
        <w:ind w:left="-142" w:hanging="0"/>
        <w:jc w:val="both"/>
        <w:rPr>
          <w:sz w:val="28"/>
          <w:sz w:val="28"/>
          <w:szCs w:val="28"/>
          <w:rFonts w:ascii="Times New Roman" w:hAnsi="Times New Roman" w:cs="Times New Roman"/>
        </w:rPr>
      </w:pPr>
      <w:r>
        <w:rPr>
          <w:rFonts w:cs="Times New Roman"/>
          <w:color w:val="FF0000"/>
          <w:sz w:val="28"/>
          <w:szCs w:val="28"/>
        </w:rPr>
        <w:t xml:space="preserve"> </w:t>
      </w:r>
      <w:r>
        <w:rPr>
          <w:rFonts w:cs="Times New Roman"/>
          <w:sz w:val="28"/>
          <w:szCs w:val="28"/>
        </w:rPr>
        <w:t xml:space="preserve">Содержание Программы духовно-нравственного развития соответствует ФГОС НОО (ООП НОО МКОУ «Михайловская СОШ №1») </w:t>
      </w:r>
      <w:r/>
    </w:p>
    <w:p>
      <w:pPr>
        <w:pStyle w:val="Normal"/>
        <w:spacing w:lineRule="auto" w:line="240" w:before="0" w:after="0"/>
        <w:ind w:left="-142" w:hanging="0"/>
        <w:jc w:val="center"/>
        <w:rPr>
          <w:sz w:val="28"/>
          <w:b/>
          <w:sz w:val="28"/>
          <w:b/>
          <w:szCs w:val="28"/>
          <w:bCs/>
          <w:rFonts w:ascii="Times New Roman" w:hAnsi="Times New Roman" w:cs="Times New Roman"/>
        </w:rPr>
      </w:pPr>
      <w:r>
        <w:rPr>
          <w:rFonts w:cs="Times New Roman"/>
          <w:b/>
          <w:bCs/>
          <w:sz w:val="28"/>
          <w:szCs w:val="28"/>
        </w:rPr>
        <w:t>3.4. Программа формирования экологической культуры,</w:t>
      </w:r>
      <w:r/>
    </w:p>
    <w:p>
      <w:pPr>
        <w:pStyle w:val="Normal"/>
        <w:spacing w:lineRule="auto" w:line="240" w:before="0" w:after="0"/>
        <w:ind w:left="-142" w:hanging="0"/>
        <w:jc w:val="center"/>
        <w:rPr>
          <w:sz w:val="28"/>
          <w:b/>
          <w:sz w:val="28"/>
          <w:b/>
          <w:szCs w:val="28"/>
          <w:bCs/>
          <w:rFonts w:ascii="Times New Roman" w:hAnsi="Times New Roman" w:cs="Times New Roman"/>
        </w:rPr>
      </w:pPr>
      <w:r>
        <w:rPr>
          <w:rFonts w:cs="Times New Roman"/>
          <w:b/>
          <w:bCs/>
          <w:sz w:val="28"/>
          <w:szCs w:val="28"/>
        </w:rPr>
        <w:t xml:space="preserve"> </w:t>
      </w:r>
      <w:r>
        <w:rPr>
          <w:rFonts w:cs="Times New Roman"/>
          <w:b/>
          <w:bCs/>
          <w:sz w:val="28"/>
          <w:szCs w:val="28"/>
        </w:rPr>
        <w:t>здорового и безопасного образа жизни</w:t>
      </w:r>
      <w:r/>
    </w:p>
    <w:p>
      <w:pPr>
        <w:pStyle w:val="Normal"/>
        <w:tabs>
          <w:tab w:val="left" w:pos="720" w:leader="none"/>
          <w:tab w:val="left" w:pos="1080" w:leader="none"/>
        </w:tabs>
        <w:ind w:firstLine="709"/>
        <w:jc w:val="both"/>
        <w:rPr>
          <w:sz w:val="28"/>
          <w:sz w:val="28"/>
          <w:szCs w:val="28"/>
          <w:rFonts w:cs="Times New Roman"/>
        </w:rPr>
      </w:pPr>
      <w:r>
        <w:rPr>
          <w:rFonts w:cs="Times New Roman"/>
          <w:sz w:val="28"/>
          <w:szCs w:val="28"/>
        </w:rPr>
        <w:t>Программа формирования экологической культуры, здорового и безопасного образа жизни обеспечива</w:t>
      </w:r>
      <w:r>
        <w:rPr>
          <w:rFonts w:cs="Times New Roman"/>
          <w:sz w:val="28"/>
          <w:szCs w:val="28"/>
          <w:lang w:val="ru-RU"/>
        </w:rPr>
        <w:t>ет</w:t>
      </w:r>
      <w:r>
        <w:rPr>
          <w:rFonts w:cs="Times New Roman"/>
          <w:sz w:val="28"/>
          <w:szCs w:val="28"/>
        </w:rPr>
        <w:t>:</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позитивного отношения к собственному здоровью, соблюдение правил здорового образа жизни;</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здоровьесберегающий характер учебной деятельности и комм</w:t>
      </w:r>
      <w:r>
        <w:rPr>
          <w:rFonts w:cs="Times New Roman"/>
          <w:sz w:val="28"/>
          <w:szCs w:val="28"/>
          <w:lang w:val="ru-RU"/>
        </w:rPr>
        <w:t>у</w:t>
      </w:r>
      <w:r>
        <w:rPr>
          <w:rFonts w:cs="Times New Roman"/>
          <w:sz w:val="28"/>
          <w:szCs w:val="28"/>
        </w:rPr>
        <w:t>никации, соблюдение здоровьесозидающих режимов дня;</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познавательного интереса к природе и бережного отношения к ней;</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Pr>
          <w:rFonts w:cs="Times New Roman"/>
          <w:sz w:val="28"/>
          <w:szCs w:val="28"/>
          <w:lang w:val="ru-RU"/>
        </w:rPr>
        <w:t xml:space="preserve">адаптивной </w:t>
      </w:r>
      <w:r>
        <w:rPr>
          <w:rFonts w:cs="Times New Roman"/>
          <w:sz w:val="28"/>
          <w:szCs w:val="28"/>
        </w:rPr>
        <w:t>физической культурой и спортом;</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положительного отношения к здоровому образу жизни (неприятие табакокурения, алкоголя, наркотических веществ и т. д.);</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p>
    <w:p>
      <w:pPr>
        <w:pStyle w:val="Normal"/>
        <w:numPr>
          <w:ilvl w:val="0"/>
          <w:numId w:val="42"/>
        </w:numPr>
        <w:tabs>
          <w:tab w:val="left" w:pos="720" w:leader="none"/>
          <w:tab w:val="left" w:pos="1080" w:leader="none"/>
        </w:tabs>
        <w:ind w:left="0" w:hanging="360"/>
        <w:jc w:val="both"/>
        <w:rPr>
          <w:sz w:val="28"/>
          <w:sz w:val="28"/>
          <w:szCs w:val="28"/>
          <w:rFonts w:cs="Times New Roman"/>
        </w:rPr>
      </w:pPr>
      <w:r>
        <w:rPr>
          <w:rFonts w:cs="Times New Roman"/>
          <w:sz w:val="28"/>
          <w:szCs w:val="28"/>
        </w:rPr>
        <w:t>формирование моделей безопасного поведения в окружающей среде и умений вести себя в экстремальных (чрезвычайных) ситуациях.</w:t>
      </w:r>
      <w:r/>
    </w:p>
    <w:p>
      <w:pPr>
        <w:pStyle w:val="Normal"/>
        <w:tabs>
          <w:tab w:val="left" w:pos="720" w:leader="none"/>
          <w:tab w:val="left" w:pos="1080" w:leader="none"/>
        </w:tabs>
        <w:ind w:firstLine="709"/>
        <w:jc w:val="both"/>
        <w:rPr>
          <w:sz w:val="28"/>
          <w:b/>
          <w:sz w:val="28"/>
          <w:b/>
          <w:szCs w:val="28"/>
          <w:rFonts w:cs="Times New Roman"/>
        </w:rPr>
      </w:pPr>
      <w:r>
        <w:rPr>
          <w:rFonts w:cs="Times New Roman"/>
          <w:sz w:val="28"/>
          <w:szCs w:val="28"/>
        </w:rPr>
        <w:t>Программа содерж</w:t>
      </w:r>
      <w:r>
        <w:rPr>
          <w:rFonts w:cs="Times New Roman"/>
          <w:sz w:val="28"/>
          <w:szCs w:val="28"/>
          <w:lang w:val="ru-RU"/>
        </w:rPr>
        <w:t xml:space="preserve">ит </w:t>
      </w:r>
      <w:r>
        <w:rPr>
          <w:rFonts w:cs="Times New Roman"/>
          <w:sz w:val="28"/>
          <w:szCs w:val="28"/>
        </w:rPr>
        <w:t xml:space="preserve"> цели, задачи, планируемые результаты, основные направления и перечень организационных форм.</w:t>
      </w:r>
      <w:r/>
    </w:p>
    <w:p>
      <w:pPr>
        <w:pStyle w:val="Normal"/>
        <w:suppressAutoHyphens w:val="true"/>
        <w:spacing w:lineRule="auto" w:line="240" w:before="0" w:after="0"/>
        <w:ind w:firstLine="709"/>
        <w:jc w:val="both"/>
        <w:rPr>
          <w:sz w:val="28"/>
          <w:i/>
          <w:sz w:val="28"/>
          <w:i/>
          <w:szCs w:val="28"/>
          <w:rFonts w:ascii="Times New Roman" w:hAnsi="Times New Roman" w:cs="Times New Roman"/>
        </w:rPr>
      </w:pPr>
      <w:r>
        <w:rPr>
          <w:rFonts w:cs="Times New Roman"/>
          <w:i/>
          <w:sz w:val="28"/>
          <w:szCs w:val="28"/>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r/>
    </w:p>
    <w:p>
      <w:pPr>
        <w:pStyle w:val="NoSpacing"/>
        <w:ind w:firstLine="709"/>
        <w:jc w:val="both"/>
        <w:rPr>
          <w:sz w:val="28"/>
          <w:sz w:val="28"/>
          <w:szCs w:val="28"/>
          <w:rFonts w:ascii="Times New Roman" w:hAnsi="Times New Roman"/>
        </w:rPr>
      </w:pPr>
      <w:r>
        <w:rPr>
          <w:rFonts w:ascii="Times New Roman" w:hAnsi="Times New Roman"/>
          <w:sz w:val="28"/>
          <w:szCs w:val="28"/>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tab/>
      </w:r>
      <w:r/>
    </w:p>
    <w:p>
      <w:pPr>
        <w:pStyle w:val="NoSpacing"/>
        <w:ind w:firstLine="709"/>
        <w:jc w:val="both"/>
        <w:rPr>
          <w:sz w:val="28"/>
          <w:sz w:val="28"/>
          <w:szCs w:val="28"/>
          <w:rFonts w:ascii="Times New Roman" w:hAnsi="Times New Roman"/>
        </w:rPr>
      </w:pPr>
      <w:r>
        <w:rPr>
          <w:rFonts w:ascii="Times New Roman" w:hAnsi="Times New Roman"/>
          <w:b/>
          <w:sz w:val="28"/>
          <w:szCs w:val="28"/>
        </w:rPr>
        <w:t>Цель программы</w:t>
      </w:r>
      <w:r>
        <w:rPr>
          <w:rFonts w:ascii="Times New Roman" w:hAnsi="Times New Roman"/>
          <w:sz w:val="28"/>
          <w:szCs w:val="28"/>
        </w:rPr>
        <w:t xml:space="preserve">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r/>
    </w:p>
    <w:p>
      <w:pPr>
        <w:pStyle w:val="NoSpacing"/>
        <w:ind w:firstLine="709"/>
        <w:jc w:val="both"/>
        <w:rPr>
          <w:sz w:val="28"/>
          <w:b/>
          <w:sz w:val="28"/>
          <w:b/>
          <w:szCs w:val="28"/>
          <w:bCs/>
          <w:rFonts w:ascii="Times New Roman" w:hAnsi="Times New Roman"/>
        </w:rPr>
      </w:pPr>
      <w:r>
        <w:rPr>
          <w:rFonts w:ascii="Times New Roman" w:hAnsi="Times New Roman"/>
          <w:b/>
          <w:bCs/>
          <w:sz w:val="28"/>
          <w:szCs w:val="28"/>
        </w:rPr>
        <w:t xml:space="preserve">        </w:t>
      </w:r>
      <w:r>
        <w:rPr>
          <w:rFonts w:ascii="Times New Roman" w:hAnsi="Times New Roman"/>
          <w:b/>
          <w:bCs/>
          <w:sz w:val="28"/>
          <w:szCs w:val="28"/>
        </w:rPr>
        <w:t>Задачи программы:</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представление об основных компонентах культуры здоровья и здорового образа жизни:</w:t>
      </w:r>
      <w:r/>
    </w:p>
    <w:p>
      <w:pPr>
        <w:pStyle w:val="NoSpacing"/>
        <w:numPr>
          <w:ilvl w:val="0"/>
          <w:numId w:val="39"/>
        </w:numPr>
        <w:suppressAutoHyphens w:val="true"/>
        <w:ind w:left="0" w:hanging="360"/>
        <w:jc w:val="both"/>
        <w:rPr>
          <w:sz w:val="28"/>
          <w:sz w:val="28"/>
          <w:szCs w:val="28"/>
          <w:rFonts w:ascii="Times New Roman" w:hAnsi="Times New Roman"/>
        </w:rPr>
      </w:pPr>
      <w:r>
        <w:rPr>
          <w:rFonts w:ascii="Times New Roman" w:hAnsi="Times New Roman"/>
          <w:sz w:val="28"/>
          <w:szCs w:val="28"/>
        </w:rPr>
        <w:t>научить выполнять правила личной гигиены и развивать готовность на основе их использования самостоятельно поддерживать своё здоровье;</w:t>
      </w:r>
      <w:r/>
    </w:p>
    <w:p>
      <w:pPr>
        <w:pStyle w:val="NoSpacing"/>
        <w:numPr>
          <w:ilvl w:val="0"/>
          <w:numId w:val="39"/>
        </w:numPr>
        <w:suppressAutoHyphens w:val="true"/>
        <w:ind w:left="0" w:hanging="360"/>
        <w:jc w:val="both"/>
        <w:rPr>
          <w:sz w:val="28"/>
          <w:sz w:val="28"/>
          <w:szCs w:val="28"/>
          <w:rFonts w:ascii="Times New Roman" w:hAnsi="Times New Roman"/>
        </w:rPr>
      </w:pPr>
      <w:r>
        <w:rPr>
          <w:rFonts w:ascii="Times New Roman" w:hAnsi="Times New Roman"/>
          <w:sz w:val="28"/>
          <w:szCs w:val="28"/>
        </w:rPr>
        <w:t>сформировать представление о правильном (здоровом) питании, его режиме, структуре, полезных продуктах;</w:t>
      </w:r>
      <w:r/>
    </w:p>
    <w:p>
      <w:pPr>
        <w:pStyle w:val="NoSpacing"/>
        <w:numPr>
          <w:ilvl w:val="0"/>
          <w:numId w:val="39"/>
        </w:numPr>
        <w:suppressAutoHyphens w:val="true"/>
        <w:ind w:left="0" w:hanging="360"/>
        <w:jc w:val="both"/>
        <w:rPr>
          <w:sz w:val="28"/>
          <w:sz w:val="28"/>
          <w:szCs w:val="28"/>
          <w:rFonts w:ascii="Times New Roman" w:hAnsi="Times New Roman"/>
        </w:rPr>
      </w:pPr>
      <w:r>
        <w:rPr>
          <w:rFonts w:ascii="Times New Roman" w:hAnsi="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p>
    <w:p>
      <w:pPr>
        <w:pStyle w:val="NoSpacing"/>
        <w:numPr>
          <w:ilvl w:val="0"/>
          <w:numId w:val="39"/>
        </w:numPr>
        <w:suppressAutoHyphens w:val="true"/>
        <w:ind w:left="0" w:hanging="360"/>
        <w:jc w:val="both"/>
        <w:rPr>
          <w:sz w:val="28"/>
          <w:sz w:val="28"/>
          <w:szCs w:val="28"/>
          <w:rFonts w:ascii="Times New Roman" w:hAnsi="Times New Roman"/>
        </w:rPr>
      </w:pPr>
      <w:r>
        <w:rPr>
          <w:rFonts w:ascii="Times New Roman" w:hAnsi="Times New Roman"/>
          <w:sz w:val="28"/>
          <w:szCs w:val="28"/>
        </w:rPr>
        <w:t>обучить элементарным навыкам эмоциональной разгрузки (релаксации);</w:t>
      </w:r>
      <w:r/>
    </w:p>
    <w:p>
      <w:pPr>
        <w:pStyle w:val="NoSpacing"/>
        <w:numPr>
          <w:ilvl w:val="0"/>
          <w:numId w:val="39"/>
        </w:numPr>
        <w:suppressAutoHyphens w:val="true"/>
        <w:ind w:left="0" w:hanging="360"/>
        <w:jc w:val="both"/>
        <w:rPr>
          <w:sz w:val="28"/>
          <w:sz w:val="28"/>
          <w:szCs w:val="28"/>
          <w:rFonts w:ascii="Times New Roman" w:hAnsi="Times New Roman"/>
        </w:rPr>
      </w:pPr>
      <w:r>
        <w:rPr>
          <w:rFonts w:ascii="Times New Roman" w:hAnsi="Times New Roman"/>
          <w:sz w:val="28"/>
          <w:szCs w:val="28"/>
        </w:rPr>
        <w:t>сформировать навыки позитивного коммуникативного общения;</w:t>
      </w:r>
      <w:r/>
    </w:p>
    <w:p>
      <w:pPr>
        <w:pStyle w:val="NoSpacing"/>
        <w:numPr>
          <w:ilvl w:val="0"/>
          <w:numId w:val="40"/>
        </w:numPr>
        <w:suppressAutoHyphens w:val="true"/>
        <w:ind w:left="0" w:hanging="360"/>
        <w:jc w:val="both"/>
        <w:rPr>
          <w:sz w:val="28"/>
          <w:sz w:val="28"/>
          <w:szCs w:val="28"/>
          <w:rFonts w:ascii="Times New Roman" w:hAnsi="Times New Roman"/>
        </w:rPr>
      </w:pPr>
      <w:r>
        <w:rPr>
          <w:rFonts w:ascii="Times New Roman" w:hAnsi="Times New Roman"/>
          <w:sz w:val="28"/>
          <w:szCs w:val="28"/>
        </w:rPr>
        <w:t>научить обучающихся делать осознанный выбор поступков, поведения, позволяющих сохранять и укреплять здоровье;</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умения безопасного поведения в окружающей среде и простейших умений поведения в экстремальных (чрезвычайных ситуациях);</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развить интерес к природе, природным явлениям и формам жизни, понимание активной роли человека в природе;</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ценностное отношение к природе и всем формам жизни;</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элементарный опыт природоохранительной деятельности;</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сформировать бережное отношение к растениям и животным.</w:t>
      </w:r>
      <w:r/>
    </w:p>
    <w:p>
      <w:pPr>
        <w:pStyle w:val="NoSpacing"/>
        <w:ind w:firstLine="709"/>
        <w:jc w:val="both"/>
        <w:rPr>
          <w:sz w:val="28"/>
          <w:b/>
          <w:sz w:val="28"/>
          <w:b/>
          <w:szCs w:val="28"/>
          <w:bCs/>
          <w:rFonts w:ascii="Times New Roman" w:hAnsi="Times New Roman"/>
        </w:rPr>
      </w:pPr>
      <w:r>
        <w:rPr>
          <w:rFonts w:ascii="Times New Roman" w:hAnsi="Times New Roman"/>
          <w:b/>
          <w:bCs/>
          <w:sz w:val="28"/>
          <w:szCs w:val="28"/>
        </w:rPr>
        <w:t>Результаты реализации программы:</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r/>
    </w:p>
    <w:p>
      <w:pPr>
        <w:pStyle w:val="NoSpacing"/>
        <w:numPr>
          <w:ilvl w:val="3"/>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представления об основных компонентах культуры здоровья и здорового образа жизни;</w:t>
      </w:r>
      <w:r/>
    </w:p>
    <w:p>
      <w:pPr>
        <w:pStyle w:val="NoSpacing"/>
        <w:numPr>
          <w:ilvl w:val="0"/>
          <w:numId w:val="40"/>
        </w:numPr>
        <w:suppressAutoHyphens w:val="true"/>
        <w:ind w:left="0" w:hanging="360"/>
        <w:jc w:val="both"/>
        <w:rPr>
          <w:sz w:val="28"/>
          <w:sz w:val="28"/>
          <w:szCs w:val="28"/>
          <w:rFonts w:ascii="Times New Roman" w:hAnsi="Times New Roman"/>
        </w:rPr>
      </w:pPr>
      <w:r>
        <w:rPr>
          <w:rFonts w:ascii="Times New Roman" w:hAnsi="Times New Roman"/>
          <w:bCs/>
          <w:sz w:val="28"/>
          <w:szCs w:val="28"/>
        </w:rPr>
        <w:t xml:space="preserve"> </w:t>
      </w:r>
      <w:r>
        <w:rPr>
          <w:rFonts w:ascii="Times New Roman" w:hAnsi="Times New Roman"/>
          <w:bCs/>
          <w:sz w:val="28"/>
          <w:szCs w:val="28"/>
        </w:rPr>
        <w:t>сформированы  умения и навыки</w:t>
      </w:r>
      <w:r>
        <w:rPr>
          <w:rFonts w:ascii="Times New Roman" w:hAnsi="Times New Roman"/>
          <w:sz w:val="28"/>
          <w:szCs w:val="28"/>
        </w:rPr>
        <w:t xml:space="preserve"> обучающихся делать осознанный выбор поступков, поведения, позволяющих сохранять и укреплять здоровье;</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умения безопасного поведения в окружающей среде и простейших умений поведения в экстремальных (чрезвычайных ситуациях);</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развит интерес к природе, природным явлениям и формам жизни, понимание активной роли человека в природе;</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сформировано  ценностное отношение к природе и всем формам жизни;</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умения и навыки элементарного опыта природоохранительной деятельности;</w:t>
      </w:r>
      <w:r/>
    </w:p>
    <w:p>
      <w:pPr>
        <w:pStyle w:val="NoSpacing"/>
        <w:numPr>
          <w:ilvl w:val="0"/>
          <w:numId w:val="41"/>
        </w:numPr>
        <w:suppressAutoHyphens w:val="true"/>
        <w:ind w:left="0" w:hanging="360"/>
        <w:jc w:val="both"/>
        <w:rPr>
          <w:sz w:val="28"/>
          <w:sz w:val="28"/>
          <w:szCs w:val="28"/>
          <w:bCs/>
          <w:rFonts w:ascii="Times New Roman" w:hAnsi="Times New Roman"/>
        </w:rPr>
      </w:pPr>
      <w:r>
        <w:rPr>
          <w:rFonts w:ascii="Times New Roman" w:hAnsi="Times New Roman"/>
          <w:bCs/>
          <w:sz w:val="28"/>
          <w:szCs w:val="28"/>
        </w:rPr>
        <w:t>сформированы умения и навыки  бережного отношения к растениям и животным.</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Содержание программы духовно-нравственного развития соответствует ФГОС НОО (ООП НОО МКОУ «Михайловская СОШ №1»)</w:t>
      </w:r>
      <w:r/>
    </w:p>
    <w:p>
      <w:pPr>
        <w:pStyle w:val="Normal"/>
        <w:spacing w:lineRule="auto" w:line="240" w:before="0" w:after="0"/>
        <w:ind w:firstLine="709"/>
        <w:jc w:val="both"/>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p>
      <w:pPr>
        <w:pStyle w:val="Normal"/>
        <w:spacing w:lineRule="auto" w:line="240" w:before="0" w:after="0"/>
        <w:ind w:left="-142" w:hanging="0"/>
        <w:jc w:val="center"/>
        <w:rPr>
          <w:sz w:val="28"/>
          <w:b/>
          <w:sz w:val="28"/>
          <w:b/>
          <w:szCs w:val="28"/>
          <w:bCs/>
          <w:rFonts w:ascii="Times New Roman" w:hAnsi="Times New Roman" w:cs="Times New Roman"/>
        </w:rPr>
      </w:pPr>
      <w:r>
        <w:rPr>
          <w:rFonts w:cs="Times New Roman"/>
          <w:b/>
          <w:bCs/>
          <w:sz w:val="28"/>
          <w:szCs w:val="28"/>
        </w:rPr>
        <w:t>3.5. Программа коррекционной работы</w:t>
      </w:r>
      <w:r/>
    </w:p>
    <w:p>
      <w:pPr>
        <w:pStyle w:val="Normal"/>
        <w:spacing w:lineRule="auto" w:line="240" w:before="0" w:after="0"/>
        <w:ind w:firstLine="567"/>
        <w:jc w:val="both"/>
        <w:rPr>
          <w:sz w:val="28"/>
          <w:sz w:val="28"/>
          <w:szCs w:val="28"/>
          <w:rFonts w:ascii="Times New Roman" w:hAnsi="Times New Roman" w:cs="Times New Roman"/>
          <w:color w:val="000000"/>
        </w:rPr>
      </w:pPr>
      <w:r>
        <w:rPr>
          <w:b/>
          <w:color w:val="000000"/>
        </w:rPr>
        <w:tab/>
      </w:r>
      <w:r>
        <w:rPr>
          <w:rFonts w:cs="Times New Roman"/>
          <w:sz w:val="28"/>
          <w:szCs w:val="28"/>
        </w:rPr>
        <w:t>Программа коррекционной работы направлена</w:t>
      </w:r>
      <w:r>
        <w:rPr>
          <w:rFonts w:cs="Times New Roman"/>
          <w:color w:val="000000"/>
          <w:sz w:val="28"/>
          <w:szCs w:val="28"/>
        </w:rPr>
        <w:t xml:space="preserve"> на создание системы комплексной помощи детям, с ограниченными возможностями здоровья.</w:t>
      </w:r>
      <w:r/>
    </w:p>
    <w:p>
      <w:pPr>
        <w:pStyle w:val="Normal"/>
        <w:spacing w:lineRule="auto" w:line="240" w:before="0" w:after="0"/>
        <w:ind w:firstLine="567"/>
        <w:jc w:val="both"/>
        <w:rPr>
          <w:sz w:val="28"/>
          <w:sz w:val="28"/>
          <w:szCs w:val="28"/>
          <w:rFonts w:ascii="Times New Roman" w:hAnsi="Times New Roman" w:cs="Times New Roman"/>
        </w:rPr>
      </w:pPr>
      <w:r>
        <w:rPr>
          <w:rFonts w:cs="Times New Roman"/>
          <w:b/>
          <w:sz w:val="28"/>
          <w:szCs w:val="28"/>
        </w:rPr>
        <w:t xml:space="preserve">Цель: </w:t>
      </w:r>
      <w:r>
        <w:rPr>
          <w:rFonts w:cs="Times New Roman"/>
          <w:sz w:val="28"/>
          <w:szCs w:val="28"/>
        </w:rPr>
        <w:t>создание специальных условий обучения и воспитания, позволяющих учитывать образовательные потребности детей,</w:t>
      </w:r>
      <w:r>
        <w:rPr>
          <w:rFonts w:cs="Times New Roman"/>
          <w:color w:val="000000"/>
          <w:sz w:val="28"/>
          <w:szCs w:val="28"/>
        </w:rPr>
        <w:t xml:space="preserve"> испытывающих затруднения в освоении образовательной программы, учащихся</w:t>
      </w:r>
      <w:r>
        <w:rPr>
          <w:rFonts w:cs="Times New Roman"/>
          <w:sz w:val="28"/>
          <w:szCs w:val="28"/>
        </w:rPr>
        <w:t xml:space="preserve"> с ограниченными возможностями здоровья посредством индивидуализации и дифференциации образовательного процесса. </w:t>
      </w:r>
      <w:r/>
    </w:p>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Задачи программы:</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своевременное выявление детей с трудностями адаптации к обучению в школе;</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осуществление индивидуально ориентированной психолого-медико-педагогической помощи с учётом индивидуальных возможностей детей;</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разработка и реализация индивидуальных учебных планов, организация индивидуальных и (или) групповых занятий;</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обеспечение возможности обучения и воспитания по дополнительным образовательным программам;</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реализация системы мероприятий по социальной адаптации детей;</w:t>
      </w:r>
      <w:r/>
    </w:p>
    <w:p>
      <w:pPr>
        <w:pStyle w:val="Normal"/>
        <w:numPr>
          <w:ilvl w:val="0"/>
          <w:numId w:val="43"/>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оказание консультативной и методической помощи родителям (законным представителям) детей по медицинским, социальным, правовым и другим вопросам.</w:t>
      </w:r>
      <w:r/>
    </w:p>
    <w:p>
      <w:pPr>
        <w:pStyle w:val="Normal"/>
        <w:spacing w:lineRule="auto" w:line="240" w:before="0" w:after="0"/>
        <w:ind w:firstLine="567"/>
        <w:jc w:val="both"/>
        <w:rPr>
          <w:sz w:val="28"/>
          <w:sz w:val="28"/>
          <w:szCs w:val="28"/>
          <w:rFonts w:ascii="Times New Roman" w:hAnsi="Times New Roman" w:cs="Times New Roman"/>
          <w:color w:val="000000"/>
        </w:rPr>
      </w:pPr>
      <w:r>
        <w:rPr>
          <w:rFonts w:cs="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r/>
    </w:p>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 xml:space="preserve">Формы обучения: </w:t>
      </w:r>
      <w:r/>
    </w:p>
    <w:p>
      <w:pPr>
        <w:pStyle w:val="Normal"/>
        <w:numPr>
          <w:ilvl w:val="0"/>
          <w:numId w:val="46"/>
        </w:numPr>
        <w:tabs>
          <w:tab w:val="left" w:pos="142" w:leader="none"/>
        </w:tabs>
        <w:spacing w:lineRule="auto" w:line="240" w:before="0" w:after="0"/>
        <w:ind w:left="0" w:hanging="360"/>
        <w:jc w:val="both"/>
        <w:rPr>
          <w:sz w:val="28"/>
          <w:sz w:val="28"/>
          <w:szCs w:val="28"/>
          <w:bCs/>
          <w:rFonts w:ascii="Times New Roman" w:hAnsi="Times New Roman" w:cs="Times New Roman"/>
        </w:rPr>
      </w:pPr>
      <w:r>
        <w:rPr>
          <w:rFonts w:cs="Times New Roman"/>
          <w:bCs/>
          <w:sz w:val="28"/>
          <w:szCs w:val="28"/>
        </w:rPr>
        <w:t>очная;</w:t>
      </w:r>
      <w:r/>
    </w:p>
    <w:p>
      <w:pPr>
        <w:pStyle w:val="Normal"/>
        <w:numPr>
          <w:ilvl w:val="0"/>
          <w:numId w:val="44"/>
        </w:numPr>
        <w:tabs>
          <w:tab w:val="left" w:pos="142" w:leader="none"/>
        </w:tabs>
        <w:spacing w:lineRule="auto" w:line="240" w:before="0" w:after="0"/>
        <w:ind w:left="0" w:hanging="360"/>
        <w:jc w:val="both"/>
        <w:rPr>
          <w:sz w:val="28"/>
          <w:sz w:val="28"/>
          <w:szCs w:val="28"/>
          <w:rFonts w:ascii="Times New Roman" w:hAnsi="Times New Roman" w:cs="Times New Roman"/>
        </w:rPr>
      </w:pPr>
      <w:r>
        <w:rPr>
          <w:rFonts w:cs="Times New Roman"/>
          <w:sz w:val="28"/>
          <w:szCs w:val="28"/>
        </w:rPr>
        <w:t>обучение по индивидуальному учебному плану, с использованием надомной формы обучения;</w:t>
      </w:r>
      <w:r/>
    </w:p>
    <w:p>
      <w:pPr>
        <w:pStyle w:val="Normal"/>
        <w:spacing w:lineRule="auto" w:line="240" w:before="0" w:after="0"/>
        <w:ind w:firstLine="567"/>
        <w:jc w:val="both"/>
        <w:rPr>
          <w:sz w:val="28"/>
          <w:sz w:val="28"/>
          <w:szCs w:val="28"/>
          <w:rFonts w:ascii="Times New Roman" w:hAnsi="Times New Roman" w:cs="Times New Roman"/>
          <w:color w:val="000000"/>
        </w:rPr>
      </w:pPr>
      <w:r>
        <w:rPr>
          <w:rFonts w:cs="Times New Roman"/>
          <w:color w:val="000000"/>
          <w:sz w:val="28"/>
          <w:szCs w:val="28"/>
        </w:rPr>
        <w:t xml:space="preserve">Содержание программы коррекционной работы определяют следующие </w:t>
      </w:r>
      <w:r>
        <w:rPr>
          <w:rFonts w:cs="Times New Roman"/>
          <w:b/>
          <w:color w:val="000000"/>
          <w:sz w:val="28"/>
          <w:szCs w:val="28"/>
        </w:rPr>
        <w:t>принципы</w:t>
      </w:r>
      <w:r>
        <w:rPr>
          <w:rFonts w:cs="Times New Roman"/>
          <w:color w:val="000000"/>
          <w:sz w:val="28"/>
          <w:szCs w:val="28"/>
        </w:rPr>
        <w:t>:</w:t>
      </w:r>
      <w:r/>
    </w:p>
    <w:p>
      <w:pPr>
        <w:pStyle w:val="Normal"/>
        <w:numPr>
          <w:ilvl w:val="0"/>
          <w:numId w:val="45"/>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 xml:space="preserve">Соблюдение интересов ребёнка. </w:t>
      </w:r>
      <w:r/>
    </w:p>
    <w:p>
      <w:pPr>
        <w:pStyle w:val="Normal"/>
        <w:numPr>
          <w:ilvl w:val="0"/>
          <w:numId w:val="45"/>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Системность.</w:t>
      </w:r>
      <w:r/>
    </w:p>
    <w:p>
      <w:pPr>
        <w:pStyle w:val="Normal"/>
        <w:numPr>
          <w:ilvl w:val="0"/>
          <w:numId w:val="45"/>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 xml:space="preserve">Непрерывность. </w:t>
      </w:r>
      <w:r/>
    </w:p>
    <w:p>
      <w:pPr>
        <w:pStyle w:val="Normal"/>
        <w:numPr>
          <w:ilvl w:val="0"/>
          <w:numId w:val="45"/>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 xml:space="preserve">Вариативность. </w:t>
      </w:r>
      <w:r/>
    </w:p>
    <w:p>
      <w:pPr>
        <w:pStyle w:val="Normal"/>
        <w:widowControl w:val="false"/>
        <w:numPr>
          <w:ilvl w:val="0"/>
          <w:numId w:val="45"/>
        </w:numPr>
        <w:tabs>
          <w:tab w:val="left" w:pos="142" w:leader="none"/>
        </w:tabs>
        <w:spacing w:lineRule="auto" w:line="240" w:before="0" w:after="0"/>
        <w:ind w:left="0" w:hanging="360"/>
        <w:jc w:val="both"/>
        <w:rPr>
          <w:sz w:val="28"/>
          <w:sz w:val="28"/>
          <w:szCs w:val="28"/>
          <w:rFonts w:ascii="Times New Roman" w:hAnsi="Times New Roman" w:cs="Times New Roman"/>
          <w:color w:val="000000"/>
        </w:rPr>
      </w:pPr>
      <w:r>
        <w:rPr>
          <w:rFonts w:cs="Times New Roman"/>
          <w:color w:val="000000"/>
          <w:sz w:val="28"/>
          <w:szCs w:val="28"/>
        </w:rPr>
        <w:t>Рекомендательный характер оказания помощи.</w:t>
      </w:r>
      <w:r/>
    </w:p>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Направления работы</w:t>
      </w:r>
      <w:r/>
    </w:p>
    <w:p>
      <w:pPr>
        <w:pStyle w:val="Normal"/>
        <w:spacing w:lineRule="auto" w:line="240" w:before="0" w:after="0"/>
        <w:ind w:firstLine="567"/>
        <w:jc w:val="both"/>
        <w:rPr>
          <w:sz w:val="28"/>
          <w:sz w:val="28"/>
          <w:szCs w:val="28"/>
          <w:rFonts w:ascii="Times New Roman" w:hAnsi="Times New Roman" w:cs="Times New Roman"/>
          <w:color w:val="000000"/>
        </w:rPr>
      </w:pPr>
      <w:r>
        <w:rPr>
          <w:rFonts w:cs="Times New Roman"/>
          <w:color w:val="000000"/>
          <w:sz w:val="28"/>
          <w:szCs w:val="28"/>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r/>
    </w:p>
    <w:p>
      <w:pPr>
        <w:pStyle w:val="Normal"/>
        <w:numPr>
          <w:ilvl w:val="0"/>
          <w:numId w:val="45"/>
        </w:numPr>
        <w:spacing w:lineRule="auto" w:line="240" w:before="0" w:after="0"/>
        <w:ind w:left="0" w:hanging="360"/>
        <w:jc w:val="both"/>
        <w:rPr>
          <w:sz w:val="28"/>
          <w:sz w:val="28"/>
          <w:szCs w:val="28"/>
          <w:rFonts w:ascii="Times New Roman" w:hAnsi="Times New Roman" w:cs="Times New Roman"/>
        </w:rPr>
      </w:pPr>
      <w:r>
        <w:rPr>
          <w:rFonts w:cs="Times New Roman"/>
          <w:b/>
          <w:i/>
          <w:sz w:val="28"/>
          <w:szCs w:val="28"/>
        </w:rPr>
        <w:t xml:space="preserve"> </w:t>
      </w:r>
      <w:r>
        <w:rPr>
          <w:rFonts w:cs="Times New Roman"/>
          <w:b/>
          <w:i/>
          <w:sz w:val="28"/>
          <w:szCs w:val="28"/>
        </w:rPr>
        <w:t>диагностическая работа</w:t>
      </w:r>
      <w:r>
        <w:rPr>
          <w:rFonts w:cs="Times New Roman"/>
          <w:sz w:val="28"/>
          <w:szCs w:val="28"/>
        </w:rPr>
        <w:t>;</w:t>
      </w:r>
      <w:r/>
    </w:p>
    <w:p>
      <w:pPr>
        <w:pStyle w:val="Normal"/>
        <w:numPr>
          <w:ilvl w:val="0"/>
          <w:numId w:val="45"/>
        </w:numPr>
        <w:spacing w:lineRule="auto" w:line="240" w:before="0" w:after="0"/>
        <w:ind w:left="0" w:hanging="360"/>
        <w:jc w:val="both"/>
        <w:rPr>
          <w:sz w:val="28"/>
          <w:sz w:val="28"/>
          <w:szCs w:val="28"/>
          <w:rFonts w:ascii="Times New Roman" w:hAnsi="Times New Roman" w:cs="Times New Roman"/>
        </w:rPr>
      </w:pPr>
      <w:r>
        <w:rPr>
          <w:rFonts w:cs="Times New Roman"/>
          <w:b/>
          <w:i/>
          <w:sz w:val="28"/>
          <w:szCs w:val="28"/>
        </w:rPr>
        <w:t>коррекционно-развивающая работа</w:t>
      </w:r>
      <w:r>
        <w:rPr>
          <w:rFonts w:cs="Times New Roman"/>
          <w:sz w:val="28"/>
          <w:szCs w:val="28"/>
        </w:rPr>
        <w:t>;</w:t>
      </w:r>
      <w:r/>
    </w:p>
    <w:p>
      <w:pPr>
        <w:pStyle w:val="Normal"/>
        <w:numPr>
          <w:ilvl w:val="0"/>
          <w:numId w:val="45"/>
        </w:numPr>
        <w:spacing w:lineRule="auto" w:line="240" w:before="0" w:after="0"/>
        <w:ind w:left="0" w:hanging="360"/>
        <w:jc w:val="both"/>
        <w:rPr>
          <w:sz w:val="28"/>
          <w:sz w:val="28"/>
          <w:szCs w:val="28"/>
          <w:rFonts w:ascii="Times New Roman" w:hAnsi="Times New Roman" w:cs="Times New Roman"/>
        </w:rPr>
      </w:pPr>
      <w:r>
        <w:rPr>
          <w:rFonts w:cs="Times New Roman"/>
          <w:b/>
          <w:i/>
          <w:sz w:val="28"/>
          <w:szCs w:val="28"/>
        </w:rPr>
        <w:t>консультативная работа</w:t>
      </w:r>
      <w:r>
        <w:rPr>
          <w:rFonts w:cs="Times New Roman"/>
          <w:sz w:val="28"/>
          <w:szCs w:val="28"/>
        </w:rPr>
        <w:t>;</w:t>
      </w:r>
      <w:r/>
    </w:p>
    <w:p>
      <w:pPr>
        <w:pStyle w:val="Normal"/>
        <w:numPr>
          <w:ilvl w:val="0"/>
          <w:numId w:val="45"/>
        </w:numPr>
        <w:spacing w:lineRule="auto" w:line="240" w:before="0" w:after="0"/>
        <w:ind w:left="0" w:hanging="360"/>
        <w:jc w:val="both"/>
        <w:rPr>
          <w:sz w:val="28"/>
          <w:sz w:val="28"/>
          <w:szCs w:val="28"/>
          <w:rFonts w:ascii="Times New Roman" w:hAnsi="Times New Roman" w:cs="Times New Roman"/>
        </w:rPr>
      </w:pPr>
      <w:r>
        <w:rPr>
          <w:rFonts w:cs="Times New Roman"/>
          <w:b/>
          <w:i/>
          <w:sz w:val="28"/>
          <w:szCs w:val="28"/>
        </w:rPr>
        <w:t>информационно-просветительская работа</w:t>
      </w:r>
      <w:r>
        <w:rPr>
          <w:rFonts w:cs="Times New Roman"/>
          <w:sz w:val="28"/>
          <w:szCs w:val="28"/>
        </w:rPr>
        <w:t>.</w:t>
      </w:r>
      <w:r/>
    </w:p>
    <w:p>
      <w:pPr>
        <w:pStyle w:val="Normal"/>
        <w:spacing w:lineRule="auto" w:line="240" w:before="0" w:after="0"/>
        <w:ind w:firstLine="567"/>
        <w:jc w:val="both"/>
        <w:rPr>
          <w:sz w:val="28"/>
          <w:b/>
          <w:sz w:val="28"/>
          <w:b/>
          <w:szCs w:val="28"/>
          <w:rFonts w:ascii="Times New Roman" w:hAnsi="Times New Roman" w:cs="Times New Roman"/>
        </w:rPr>
      </w:pPr>
      <w:r>
        <w:rPr>
          <w:rFonts w:cs="Times New Roman"/>
          <w:b/>
          <w:sz w:val="28"/>
          <w:szCs w:val="28"/>
        </w:rPr>
        <w:t>Этапы реализации программы коррекционной работы</w:t>
      </w:r>
      <w:r/>
    </w:p>
    <w:p>
      <w:pPr>
        <w:pStyle w:val="Normal"/>
        <w:spacing w:lineRule="auto" w:line="240" w:before="0" w:after="0"/>
        <w:ind w:firstLine="567"/>
        <w:jc w:val="both"/>
        <w:rPr>
          <w:sz w:val="28"/>
          <w:sz w:val="28"/>
          <w:szCs w:val="28"/>
          <w:rFonts w:ascii="Times New Roman" w:hAnsi="Times New Roman" w:cs="Times New Roman"/>
        </w:rPr>
      </w:pPr>
      <w:r>
        <w:rPr>
          <w:rFonts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p>
    <w:p>
      <w:pPr>
        <w:pStyle w:val="Normal"/>
        <w:spacing w:lineRule="auto" w:line="240" w:before="0" w:after="0"/>
        <w:ind w:firstLine="567"/>
        <w:jc w:val="both"/>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tbl>
      <w:tblPr>
        <w:tblStyle w:val="a9"/>
        <w:tblW w:w="9570" w:type="dxa"/>
        <w:jc w:val="left"/>
        <w:tblInd w:w="-152" w:type="dxa"/>
        <w:tblBorders/>
        <w:tblCellMar>
          <w:top w:w="0" w:type="dxa"/>
          <w:left w:w="98" w:type="dxa"/>
          <w:bottom w:w="0" w:type="dxa"/>
          <w:right w:w="108" w:type="dxa"/>
        </w:tblCellMar>
      </w:tblPr>
      <w:tblGrid>
        <w:gridCol w:w="4785"/>
        <w:gridCol w:w="4784"/>
      </w:tblGrid>
      <w:tr>
        <w:trPr/>
        <w:tc>
          <w:tcPr>
            <w:tcW w:w="4785"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Этапы</w:t>
            </w:r>
            <w:r/>
          </w:p>
        </w:tc>
        <w:tc>
          <w:tcPr>
            <w:tcW w:w="4784"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Результат деятельности на данном этапе</w:t>
            </w:r>
            <w:r/>
          </w:p>
        </w:tc>
      </w:tr>
      <w:tr>
        <w:trPr/>
        <w:tc>
          <w:tcPr>
            <w:tcW w:w="4785"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 xml:space="preserve">Сбор и анализ информации </w:t>
            </w:r>
            <w:r>
              <w:rPr>
                <w:rFonts w:cs="Times New Roman"/>
                <w:sz w:val="24"/>
                <w:szCs w:val="24"/>
              </w:rPr>
              <w:t>(информационно-аналитическаядеятельность)</w:t>
            </w:r>
            <w:r/>
          </w:p>
        </w:tc>
        <w:tc>
          <w:tcPr>
            <w:tcW w:w="4784" w:type="dxa"/>
            <w:tcBorders/>
            <w:shd w:fill="auto" w:val="clear"/>
            <w:tcMar>
              <w:left w:w="98" w:type="dxa"/>
            </w:tcMar>
          </w:tcPr>
          <w:p>
            <w:pPr>
              <w:pStyle w:val="Normal"/>
              <w:spacing w:lineRule="auto" w:line="240" w:before="0" w:after="0"/>
              <w:ind w:firstLine="567"/>
              <w:rPr>
                <w:sz w:val="24"/>
                <w:sz w:val="24"/>
                <w:szCs w:val="24"/>
                <w:rFonts w:ascii="Times New Roman" w:hAnsi="Times New Roman" w:cs="Times New Roman"/>
              </w:rPr>
            </w:pPr>
            <w:r>
              <w:rPr>
                <w:rFonts w:cs="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r/>
          </w:p>
          <w:p>
            <w:pPr>
              <w:pStyle w:val="Normal"/>
              <w:spacing w:lineRule="auto" w:line="240" w:before="0" w:after="0"/>
              <w:rPr>
                <w:sz w:val="24"/>
                <w:sz w:val="24"/>
                <w:szCs w:val="24"/>
                <w:bCs/>
                <w:rFonts w:ascii="Times New Roman" w:hAnsi="Times New Roman" w:cs="Times New Roman"/>
              </w:rPr>
            </w:pPr>
            <w:r>
              <w:rPr>
                <w:rFonts w:cs="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p>
        </w:tc>
      </w:tr>
      <w:tr>
        <w:trPr/>
        <w:tc>
          <w:tcPr>
            <w:tcW w:w="4785"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 xml:space="preserve">Планирование, организация, координация </w:t>
            </w:r>
            <w:r>
              <w:rPr>
                <w:rFonts w:cs="Times New Roman"/>
                <w:sz w:val="24"/>
                <w:szCs w:val="24"/>
              </w:rPr>
              <w:t>(организационно-исполнительская деятельность)</w:t>
            </w:r>
            <w:r/>
          </w:p>
        </w:tc>
        <w:tc>
          <w:tcPr>
            <w:tcW w:w="4784" w:type="dxa"/>
            <w:tcBorders/>
            <w:shd w:fill="auto" w:val="clear"/>
            <w:tcMar>
              <w:left w:w="98" w:type="dxa"/>
            </w:tcMar>
          </w:tcPr>
          <w:p>
            <w:pPr>
              <w:pStyle w:val="Normal"/>
              <w:spacing w:lineRule="auto" w:line="240" w:before="0" w:after="0"/>
              <w:ind w:firstLine="567"/>
              <w:rPr>
                <w:sz w:val="24"/>
                <w:sz w:val="24"/>
                <w:szCs w:val="24"/>
                <w:rFonts w:ascii="Times New Roman" w:hAnsi="Times New Roman" w:cs="Times New Roman"/>
              </w:rPr>
            </w:pPr>
            <w:r>
              <w:rPr>
                <w:rFonts w:cs="Times New Roman"/>
                <w:sz w:val="24"/>
                <w:szCs w:val="24"/>
              </w:rPr>
              <w:t>1. Организованный особым образом образовательный процесс, имеющий коррекционно-развивающую направленность.</w:t>
            </w:r>
            <w:r/>
          </w:p>
          <w:p>
            <w:pPr>
              <w:pStyle w:val="Normal"/>
              <w:spacing w:lineRule="auto" w:line="240" w:before="0" w:after="0"/>
              <w:rPr>
                <w:sz w:val="24"/>
                <w:sz w:val="24"/>
                <w:szCs w:val="24"/>
                <w:bCs/>
                <w:rFonts w:ascii="Times New Roman" w:hAnsi="Times New Roman" w:cs="Times New Roman"/>
              </w:rPr>
            </w:pPr>
            <w:r>
              <w:rPr>
                <w:rFonts w:cs="Times New Roman"/>
                <w:sz w:val="24"/>
                <w:szCs w:val="24"/>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r/>
          </w:p>
        </w:tc>
      </w:tr>
      <w:tr>
        <w:trPr/>
        <w:tc>
          <w:tcPr>
            <w:tcW w:w="4785"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Диагностика коррекционно-развивающей образовательной среды</w:t>
            </w:r>
            <w:r>
              <w:rPr>
                <w:rFonts w:cs="Times New Roman"/>
                <w:sz w:val="24"/>
                <w:szCs w:val="24"/>
              </w:rPr>
              <w:t xml:space="preserve"> (контрольно-диагностическая деятельность)</w:t>
            </w:r>
            <w:r/>
          </w:p>
        </w:tc>
        <w:tc>
          <w:tcPr>
            <w:tcW w:w="4784" w:type="dxa"/>
            <w:tcBorders/>
            <w:shd w:fill="auto" w:val="clear"/>
            <w:tcMar>
              <w:left w:w="98" w:type="dxa"/>
            </w:tcMar>
          </w:tcPr>
          <w:p>
            <w:pPr>
              <w:pStyle w:val="Normal"/>
              <w:spacing w:lineRule="auto" w:line="240" w:before="0" w:after="0"/>
              <w:rPr>
                <w:sz w:val="24"/>
                <w:sz w:val="24"/>
                <w:szCs w:val="24"/>
                <w:bCs/>
                <w:rFonts w:ascii="Times New Roman" w:hAnsi="Times New Roman" w:cs="Times New Roman"/>
              </w:rPr>
            </w:pPr>
            <w:r>
              <w:rPr>
                <w:rFonts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p>
        </w:tc>
      </w:tr>
      <w:tr>
        <w:trPr/>
        <w:tc>
          <w:tcPr>
            <w:tcW w:w="4785" w:type="dxa"/>
            <w:tcBorders/>
            <w:shd w:fill="auto" w:val="clear"/>
            <w:tcMar>
              <w:left w:w="98" w:type="dxa"/>
            </w:tcMar>
          </w:tcPr>
          <w:p>
            <w:pPr>
              <w:pStyle w:val="Normal"/>
              <w:spacing w:lineRule="auto" w:line="240" w:before="0" w:after="0"/>
              <w:jc w:val="center"/>
              <w:rPr>
                <w:sz w:val="24"/>
                <w:sz w:val="24"/>
                <w:szCs w:val="24"/>
                <w:bCs/>
                <w:rFonts w:ascii="Times New Roman" w:hAnsi="Times New Roman" w:cs="Times New Roman"/>
              </w:rPr>
            </w:pPr>
            <w:r>
              <w:rPr>
                <w:rFonts w:cs="Times New Roman"/>
                <w:b/>
                <w:sz w:val="24"/>
                <w:szCs w:val="24"/>
              </w:rPr>
              <w:t xml:space="preserve">Реализация и корректировка </w:t>
            </w:r>
            <w:r>
              <w:rPr>
                <w:rFonts w:cs="Times New Roman"/>
                <w:sz w:val="24"/>
                <w:szCs w:val="24"/>
              </w:rPr>
              <w:t>(регулятивно-корректировочная деятельность)</w:t>
            </w:r>
            <w:r/>
          </w:p>
        </w:tc>
        <w:tc>
          <w:tcPr>
            <w:tcW w:w="4784" w:type="dxa"/>
            <w:tcBorders/>
            <w:shd w:fill="auto" w:val="clear"/>
            <w:tcMar>
              <w:left w:w="98" w:type="dxa"/>
            </w:tcMar>
          </w:tcPr>
          <w:p>
            <w:pPr>
              <w:pStyle w:val="Normal"/>
              <w:spacing w:lineRule="auto" w:line="240" w:before="0" w:after="0"/>
              <w:ind w:firstLine="567"/>
              <w:rPr>
                <w:sz w:val="24"/>
                <w:sz w:val="24"/>
                <w:szCs w:val="24"/>
                <w:rFonts w:ascii="Times New Roman" w:hAnsi="Times New Roman" w:cs="Times New Roman"/>
              </w:rPr>
            </w:pPr>
            <w:r>
              <w:rPr>
                <w:rFonts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p>
          <w:p>
            <w:pPr>
              <w:pStyle w:val="Normal"/>
              <w:spacing w:lineRule="auto" w:line="240" w:before="0" w:after="0"/>
              <w:rPr>
                <w:sz w:val="24"/>
                <w:sz w:val="24"/>
                <w:szCs w:val="24"/>
                <w:bCs/>
                <w:rFonts w:ascii="Times New Roman" w:hAnsi="Times New Roman" w:eastAsia="Andale Sans UI" w:cs="Times New Roman"/>
                <w:color w:val="00000A"/>
                <w:lang w:val="de-DE" w:eastAsia="fa-IR" w:bidi="fa-IR"/>
              </w:rPr>
            </w:pPr>
            <w:r>
              <w:rPr>
                <w:rFonts w:eastAsia="Andale Sans UI" w:cs="Times New Roman"/>
                <w:bCs/>
                <w:color w:val="00000A"/>
                <w:sz w:val="24"/>
                <w:szCs w:val="24"/>
                <w:lang w:val="de-DE" w:eastAsia="fa-IR" w:bidi="fa-IR"/>
              </w:rPr>
            </w:r>
            <w:r/>
          </w:p>
        </w:tc>
      </w:tr>
    </w:tbl>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Условия реализации программы</w:t>
      </w:r>
      <w:r/>
    </w:p>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Психолого-педагогическое обеспечение:</w:t>
      </w:r>
      <w:r/>
    </w:p>
    <w:p>
      <w:pPr>
        <w:pStyle w:val="ListParagraph"/>
        <w:widowControl/>
        <w:numPr>
          <w:ilvl w:val="0"/>
          <w:numId w:val="48"/>
        </w:numPr>
        <w:spacing w:before="0" w:after="0"/>
        <w:contextualSpacing/>
        <w:rPr>
          <w:sz w:val="28"/>
          <w:sz w:val="28"/>
          <w:szCs w:val="28"/>
          <w:color w:val="000000"/>
        </w:rPr>
      </w:pPr>
      <w:r>
        <w:rPr>
          <w:color w:val="000000"/>
          <w:sz w:val="28"/>
          <w:szCs w:val="28"/>
        </w:rPr>
        <w:t>вариативные формы получения образования;</w:t>
      </w:r>
      <w:r/>
    </w:p>
    <w:p>
      <w:pPr>
        <w:pStyle w:val="ListParagraph"/>
        <w:widowControl/>
        <w:numPr>
          <w:ilvl w:val="0"/>
          <w:numId w:val="48"/>
        </w:numPr>
        <w:spacing w:before="0" w:after="0"/>
        <w:contextualSpacing/>
        <w:rPr>
          <w:sz w:val="28"/>
          <w:sz w:val="28"/>
          <w:szCs w:val="28"/>
          <w:color w:val="000000"/>
        </w:rPr>
      </w:pPr>
      <w:r>
        <w:rPr>
          <w:color w:val="000000"/>
          <w:sz w:val="28"/>
          <w:szCs w:val="28"/>
        </w:rPr>
        <w:t>учёт индивидуальных особенностей ребёнка;</w:t>
      </w:r>
      <w:r/>
    </w:p>
    <w:p>
      <w:pPr>
        <w:pStyle w:val="ListParagraph"/>
        <w:widowControl/>
        <w:numPr>
          <w:ilvl w:val="0"/>
          <w:numId w:val="48"/>
        </w:numPr>
        <w:spacing w:before="0" w:after="0"/>
        <w:contextualSpacing/>
        <w:rPr>
          <w:sz w:val="28"/>
          <w:sz w:val="28"/>
          <w:szCs w:val="28"/>
          <w:color w:val="000000"/>
        </w:rPr>
      </w:pPr>
      <w:r>
        <w:rPr>
          <w:color w:val="000000"/>
          <w:sz w:val="28"/>
          <w:szCs w:val="28"/>
        </w:rPr>
        <w:t>соблюдение комфортного психоэмоционального режима;</w:t>
      </w:r>
      <w:r/>
    </w:p>
    <w:p>
      <w:pPr>
        <w:pStyle w:val="ListParagraph"/>
        <w:widowControl/>
        <w:numPr>
          <w:ilvl w:val="0"/>
          <w:numId w:val="48"/>
        </w:numPr>
        <w:spacing w:before="0" w:after="0"/>
        <w:contextualSpacing/>
        <w:rPr>
          <w:sz w:val="28"/>
          <w:sz w:val="28"/>
          <w:szCs w:val="28"/>
          <w:color w:val="000000"/>
        </w:rPr>
      </w:pPr>
      <w:r>
        <w:rPr>
          <w:color w:val="000000"/>
          <w:sz w:val="28"/>
          <w:szCs w:val="28"/>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p>
    <w:p>
      <w:pPr>
        <w:pStyle w:val="ListParagraph"/>
        <w:widowControl/>
        <w:numPr>
          <w:ilvl w:val="0"/>
          <w:numId w:val="48"/>
        </w:numPr>
        <w:spacing w:before="0" w:after="0"/>
        <w:contextualSpacing/>
        <w:rPr>
          <w:sz w:val="28"/>
          <w:sz w:val="28"/>
          <w:szCs w:val="28"/>
          <w:color w:val="000000"/>
        </w:rPr>
      </w:pPr>
      <w:r>
        <w:rPr>
          <w:color w:val="000000"/>
          <w:sz w:val="28"/>
          <w:szCs w:val="28"/>
        </w:rPr>
        <w:t>обеспечение здоровьесберегающих условий обучающихся, соблюдение санитарно-гигиенических правил и норм.</w:t>
      </w:r>
      <w:r/>
    </w:p>
    <w:p>
      <w:pPr>
        <w:pStyle w:val="Normal"/>
        <w:spacing w:lineRule="auto" w:line="240" w:before="0" w:after="0"/>
        <w:ind w:firstLine="567"/>
        <w:jc w:val="both"/>
        <w:rPr>
          <w:sz w:val="28"/>
          <w:b/>
          <w:sz w:val="28"/>
          <w:b/>
          <w:szCs w:val="28"/>
          <w:rFonts w:ascii="Times New Roman" w:hAnsi="Times New Roman" w:cs="Times New Roman"/>
          <w:color w:val="000000"/>
        </w:rPr>
      </w:pPr>
      <w:r>
        <w:rPr>
          <w:rFonts w:cs="Times New Roman"/>
          <w:b/>
          <w:color w:val="000000"/>
          <w:sz w:val="28"/>
          <w:szCs w:val="28"/>
        </w:rPr>
        <w:t>Программно-методическое обеспечение:</w:t>
      </w:r>
      <w:r/>
    </w:p>
    <w:p>
      <w:pPr>
        <w:pStyle w:val="Normal"/>
        <w:spacing w:lineRule="auto" w:line="240" w:before="0" w:after="0"/>
        <w:ind w:firstLine="567"/>
        <w:jc w:val="both"/>
        <w:rPr>
          <w:sz w:val="28"/>
          <w:sz w:val="28"/>
          <w:szCs w:val="28"/>
          <w:rFonts w:ascii="Times New Roman" w:hAnsi="Times New Roman" w:cs="Times New Roman"/>
          <w:color w:val="000000"/>
        </w:rPr>
      </w:pPr>
      <w:r>
        <w:rPr>
          <w:rFonts w:cs="Times New Roman"/>
          <w:color w:val="000000"/>
          <w:sz w:val="28"/>
          <w:szCs w:val="28"/>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w:t>
      </w:r>
      <w:r/>
    </w:p>
    <w:p>
      <w:pPr>
        <w:pStyle w:val="Normal"/>
        <w:spacing w:lineRule="auto" w:line="240" w:before="0" w:after="0"/>
        <w:ind w:firstLine="567"/>
        <w:jc w:val="both"/>
        <w:rPr>
          <w:sz w:val="28"/>
          <w:b/>
          <w:sz w:val="28"/>
          <w:b/>
          <w:szCs w:val="28"/>
          <w:rFonts w:ascii="Times New Roman" w:hAnsi="Times New Roman" w:cs="Times New Roman"/>
        </w:rPr>
      </w:pPr>
      <w:r>
        <w:rPr>
          <w:rFonts w:cs="Times New Roman"/>
          <w:b/>
          <w:sz w:val="28"/>
          <w:szCs w:val="28"/>
        </w:rPr>
        <w:t>Информационное обеспечение</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p>
    <w:p>
      <w:pPr>
        <w:pStyle w:val="Normal"/>
        <w:spacing w:lineRule="auto" w:line="240" w:before="0" w:after="0"/>
        <w:ind w:firstLine="709"/>
        <w:jc w:val="both"/>
        <w:rPr>
          <w:sz w:val="28"/>
          <w:b/>
          <w:sz w:val="28"/>
          <w:b/>
          <w:szCs w:val="28"/>
          <w:rFonts w:ascii="Times New Roman" w:hAnsi="Times New Roman" w:cs="Times New Roman"/>
        </w:rPr>
      </w:pPr>
      <w:r>
        <w:rPr>
          <w:rFonts w:cs="Times New Roman"/>
          <w:b/>
          <w:sz w:val="28"/>
          <w:szCs w:val="28"/>
        </w:rPr>
        <w:t>Критерии, показатели эффективности программы</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Показателями эффективной реализации программы коррекционной работы являются:</w:t>
      </w:r>
      <w:r/>
    </w:p>
    <w:p>
      <w:pPr>
        <w:pStyle w:val="ListParagraph"/>
        <w:numPr>
          <w:ilvl w:val="0"/>
          <w:numId w:val="49"/>
        </w:numPr>
        <w:rPr>
          <w:sz w:val="28"/>
          <w:sz w:val="28"/>
          <w:szCs w:val="28"/>
        </w:rPr>
      </w:pPr>
      <w:r>
        <w:rPr>
          <w:sz w:val="28"/>
          <w:szCs w:val="28"/>
        </w:rPr>
        <w:t>функционирование и систематическое обновление информации на сайте учреждения;</w:t>
      </w:r>
      <w:r/>
    </w:p>
    <w:p>
      <w:pPr>
        <w:pStyle w:val="ListParagraph"/>
        <w:numPr>
          <w:ilvl w:val="0"/>
          <w:numId w:val="49"/>
        </w:numPr>
        <w:rPr>
          <w:sz w:val="28"/>
          <w:sz w:val="28"/>
          <w:szCs w:val="28"/>
        </w:rPr>
      </w:pPr>
      <w:r>
        <w:rPr>
          <w:sz w:val="28"/>
          <w:szCs w:val="28"/>
        </w:rPr>
        <w:t>накопляемость информационных материалов, в т.ч. учебно-методического содержания;</w:t>
      </w:r>
      <w:r/>
    </w:p>
    <w:p>
      <w:pPr>
        <w:pStyle w:val="ListParagraph"/>
        <w:numPr>
          <w:ilvl w:val="0"/>
          <w:numId w:val="49"/>
        </w:numPr>
        <w:rPr>
          <w:sz w:val="28"/>
          <w:sz w:val="28"/>
          <w:szCs w:val="28"/>
        </w:rPr>
      </w:pPr>
      <w:r>
        <w:rPr>
          <w:sz w:val="28"/>
          <w:szCs w:val="28"/>
        </w:rPr>
        <w:t>наличие банка данных о современных достижениях в области специальной педагогики и психологии, инклюзивного образования;</w:t>
      </w:r>
      <w:r/>
    </w:p>
    <w:p>
      <w:pPr>
        <w:pStyle w:val="ListParagraph"/>
        <w:numPr>
          <w:ilvl w:val="0"/>
          <w:numId w:val="49"/>
        </w:numPr>
        <w:rPr>
          <w:sz w:val="28"/>
          <w:sz w:val="28"/>
          <w:szCs w:val="28"/>
        </w:rPr>
      </w:pPr>
      <w:r>
        <w:rPr>
          <w:sz w:val="28"/>
          <w:szCs w:val="28"/>
        </w:rPr>
        <w:t>пополнение банка эффективного опыта работы с детьми с ОВЗ;</w:t>
      </w:r>
      <w:r/>
    </w:p>
    <w:p>
      <w:pPr>
        <w:pStyle w:val="ListParagraph"/>
        <w:numPr>
          <w:ilvl w:val="0"/>
          <w:numId w:val="49"/>
        </w:numPr>
        <w:rPr>
          <w:sz w:val="28"/>
          <w:sz w:val="28"/>
          <w:szCs w:val="28"/>
        </w:rPr>
      </w:pPr>
      <w:r>
        <w:rPr>
          <w:sz w:val="28"/>
          <w:szCs w:val="28"/>
        </w:rPr>
        <w:t>систематическое проведение мероприятий, обеспечивающих развитие родительской компетентности в области коррекционной работы с учащимися.</w:t>
      </w:r>
      <w:r/>
    </w:p>
    <w:p>
      <w:pPr>
        <w:pStyle w:val="Normal"/>
        <w:spacing w:lineRule="auto" w:line="240" w:before="0" w:after="0"/>
        <w:ind w:firstLine="567"/>
        <w:jc w:val="both"/>
        <w:rPr>
          <w:sz w:val="28"/>
          <w:b/>
          <w:sz w:val="28"/>
          <w:b/>
          <w:szCs w:val="28"/>
          <w:rFonts w:ascii="Times New Roman" w:hAnsi="Times New Roman" w:cs="Times New Roman"/>
          <w:color w:val="000000"/>
          <w:lang w:bidi="en-US"/>
        </w:rPr>
      </w:pPr>
      <w:r>
        <w:rPr>
          <w:rFonts w:cs="Times New Roman"/>
          <w:b/>
          <w:color w:val="000000"/>
          <w:sz w:val="28"/>
          <w:szCs w:val="28"/>
          <w:lang w:bidi="en-US"/>
        </w:rPr>
        <w:t>Планируемые результаты</w:t>
      </w:r>
      <w:r/>
    </w:p>
    <w:p>
      <w:pPr>
        <w:pStyle w:val="Normal"/>
        <w:spacing w:lineRule="auto" w:line="240" w:before="0" w:after="0"/>
        <w:ind w:firstLine="540"/>
        <w:jc w:val="both"/>
        <w:rPr>
          <w:sz w:val="28"/>
          <w:sz w:val="28"/>
          <w:szCs w:val="28"/>
          <w:rFonts w:ascii="Times New Roman" w:hAnsi="Times New Roman" w:cs="Times New Roman"/>
          <w:lang w:bidi="en-US"/>
        </w:rPr>
      </w:pPr>
      <w:r>
        <w:rPr>
          <w:rFonts w:cs="Times New Roman"/>
          <w:sz w:val="28"/>
          <w:szCs w:val="28"/>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r/>
    </w:p>
    <w:p>
      <w:pPr>
        <w:pStyle w:val="ListParagraph"/>
        <w:widowControl/>
        <w:numPr>
          <w:ilvl w:val="0"/>
          <w:numId w:val="47"/>
        </w:numPr>
        <w:spacing w:before="0" w:after="0"/>
        <w:contextualSpacing/>
        <w:rPr>
          <w:sz w:val="28"/>
          <w:sz w:val="28"/>
          <w:szCs w:val="28"/>
          <w:lang w:bidi="en-US"/>
        </w:rPr>
      </w:pPr>
      <w:r>
        <w:rPr>
          <w:sz w:val="28"/>
          <w:szCs w:val="28"/>
          <w:lang w:bidi="en-US"/>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r/>
    </w:p>
    <w:p>
      <w:pPr>
        <w:pStyle w:val="ListParagraph"/>
        <w:widowControl/>
        <w:numPr>
          <w:ilvl w:val="0"/>
          <w:numId w:val="47"/>
        </w:numPr>
        <w:spacing w:before="0" w:after="0"/>
        <w:contextualSpacing/>
        <w:rPr>
          <w:sz w:val="28"/>
          <w:sz w:val="28"/>
          <w:szCs w:val="28"/>
          <w:lang w:bidi="en-US"/>
        </w:rPr>
      </w:pPr>
      <w:r>
        <w:rPr>
          <w:sz w:val="28"/>
          <w:szCs w:val="28"/>
          <w:lang w:bidi="en-US"/>
        </w:rPr>
        <w:t xml:space="preserve">овладение социально-бытовыми умениями, используемыми в повседневной жизни; </w:t>
      </w:r>
      <w:r/>
    </w:p>
    <w:p>
      <w:pPr>
        <w:pStyle w:val="ListParagraph"/>
        <w:widowControl/>
        <w:numPr>
          <w:ilvl w:val="0"/>
          <w:numId w:val="47"/>
        </w:numPr>
        <w:spacing w:before="0" w:after="0"/>
        <w:contextualSpacing/>
        <w:rPr>
          <w:sz w:val="28"/>
          <w:sz w:val="28"/>
          <w:szCs w:val="28"/>
          <w:lang w:bidi="en-US"/>
        </w:rPr>
      </w:pPr>
      <w:r>
        <w:rPr>
          <w:sz w:val="28"/>
          <w:szCs w:val="28"/>
          <w:lang w:bidi="en-US"/>
        </w:rPr>
        <w:t xml:space="preserve">овладение навыками коммуникации; </w:t>
      </w:r>
      <w:r/>
    </w:p>
    <w:p>
      <w:pPr>
        <w:pStyle w:val="ListParagraph"/>
        <w:widowControl/>
        <w:numPr>
          <w:ilvl w:val="0"/>
          <w:numId w:val="47"/>
        </w:numPr>
        <w:spacing w:before="0" w:after="0"/>
        <w:contextualSpacing/>
        <w:rPr>
          <w:sz w:val="28"/>
          <w:sz w:val="28"/>
          <w:szCs w:val="28"/>
          <w:lang w:bidi="en-US"/>
        </w:rPr>
      </w:pPr>
      <w:r>
        <w:rPr>
          <w:sz w:val="28"/>
          <w:szCs w:val="28"/>
          <w:lang w:bidi="en-US"/>
        </w:rPr>
        <w:t>дифференциация и осмысление картины мира и ее временно-пространственной организации;</w:t>
      </w:r>
      <w:r/>
    </w:p>
    <w:p>
      <w:pPr>
        <w:pStyle w:val="ListParagraph"/>
        <w:widowControl/>
        <w:numPr>
          <w:ilvl w:val="0"/>
          <w:numId w:val="47"/>
        </w:numPr>
        <w:spacing w:before="0" w:after="0"/>
        <w:contextualSpacing/>
        <w:rPr>
          <w:sz w:val="28"/>
          <w:sz w:val="28"/>
          <w:szCs w:val="28"/>
          <w:lang w:bidi="en-US"/>
        </w:rPr>
      </w:pPr>
      <w:r>
        <w:rPr>
          <w:sz w:val="28"/>
          <w:szCs w:val="28"/>
          <w:lang w:bidi="en-US"/>
        </w:rPr>
        <w:t>осмысление своего социального окружения и освоение соответствующих возрасту системы ценностей и социальных ролей.</w:t>
      </w:r>
      <w:r/>
    </w:p>
    <w:p>
      <w:pPr>
        <w:pStyle w:val="ListParagraph"/>
        <w:rPr>
          <w:sz w:val="28"/>
          <w:sz w:val="28"/>
          <w:szCs w:val="28"/>
          <w:rFonts w:ascii="Times New Roman" w:hAnsi="Times New Roman" w:eastAsia="Times New Roman" w:cs="Times New Roman"/>
          <w:color w:val="00000A"/>
          <w:lang w:val="de-DE" w:eastAsia="ru-RU" w:bidi="en-US"/>
        </w:rPr>
      </w:pPr>
      <w:r>
        <w:rPr>
          <w:rFonts w:eastAsia="Times New Roman" w:cs="Times New Roman"/>
          <w:color w:val="00000A"/>
          <w:sz w:val="28"/>
          <w:szCs w:val="28"/>
          <w:lang w:val="de-DE" w:eastAsia="ru-RU" w:bidi="en-US"/>
        </w:rPr>
      </w:r>
      <w:r/>
    </w:p>
    <w:p>
      <w:pPr>
        <w:pStyle w:val="Normal"/>
        <w:spacing w:lineRule="auto" w:line="240" w:before="0" w:after="0"/>
        <w:ind w:left="-142" w:hanging="0"/>
        <w:jc w:val="center"/>
        <w:rPr>
          <w:sz w:val="28"/>
          <w:b/>
          <w:sz w:val="28"/>
          <w:b/>
          <w:szCs w:val="28"/>
          <w:rFonts w:ascii="Times New Roman" w:hAnsi="Times New Roman"/>
        </w:rPr>
      </w:pPr>
      <w:r>
        <w:rPr>
          <w:b/>
          <w:sz w:val="28"/>
          <w:szCs w:val="28"/>
        </w:rPr>
        <w:t>3.6. Программа внеурочной деятельности</w:t>
      </w:r>
      <w:r/>
    </w:p>
    <w:p>
      <w:pPr>
        <w:pStyle w:val="Western"/>
        <w:spacing w:beforeAutospacing="0" w:before="0" w:after="0"/>
        <w:ind w:firstLine="567"/>
        <w:jc w:val="both"/>
        <w:rPr>
          <w:sz w:val="28"/>
          <w:sz w:val="28"/>
          <w:szCs w:val="28"/>
        </w:rPr>
      </w:pPr>
      <w:r>
        <w:rPr>
          <w:sz w:val="28"/>
          <w:szCs w:val="28"/>
        </w:rPr>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r/>
    </w:p>
    <w:p>
      <w:pPr>
        <w:pStyle w:val="Western"/>
        <w:spacing w:beforeAutospacing="0" w:before="0" w:after="0"/>
        <w:ind w:firstLine="567"/>
        <w:jc w:val="both"/>
        <w:rPr>
          <w:sz w:val="28"/>
          <w:sz w:val="28"/>
          <w:szCs w:val="28"/>
        </w:rPr>
      </w:pPr>
      <w:r>
        <w:rPr>
          <w:sz w:val="28"/>
          <w:szCs w:val="28"/>
        </w:rPr>
        <w:t xml:space="preserve">Внеурочная деятельность способствует социальной интеграции умственно отсталых обучающихсяс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r/>
    </w:p>
    <w:p>
      <w:pPr>
        <w:pStyle w:val="Normal"/>
        <w:spacing w:lineRule="auto" w:line="240" w:before="0" w:after="0"/>
        <w:ind w:firstLine="709"/>
        <w:jc w:val="both"/>
        <w:rPr>
          <w:sz w:val="28"/>
          <w:sz w:val="28"/>
          <w:szCs w:val="28"/>
          <w:rFonts w:ascii="Times New Roman" w:hAnsi="Times New Roman" w:cs="Times New Roman"/>
        </w:rPr>
      </w:pPr>
      <w:r>
        <w:rPr>
          <w:rFonts w:cs="Times New Roman"/>
          <w:b/>
          <w:sz w:val="28"/>
          <w:szCs w:val="28"/>
        </w:rPr>
        <w:t>Целью внеурочной деятельности</w:t>
      </w:r>
      <w:r>
        <w:rPr>
          <w:rFonts w:cs="Times New Roman"/>
          <w:sz w:val="28"/>
          <w:szCs w:val="28"/>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 xml:space="preserve">Внеурочная деятельность решает следующие специфические </w:t>
      </w:r>
      <w:r>
        <w:rPr>
          <w:rFonts w:cs="Times New Roman"/>
          <w:b/>
          <w:sz w:val="28"/>
          <w:szCs w:val="28"/>
        </w:rPr>
        <w:t>задачи:</w:t>
      </w:r>
      <w:r/>
    </w:p>
    <w:p>
      <w:pPr>
        <w:pStyle w:val="ListParagraph"/>
        <w:widowControl/>
        <w:numPr>
          <w:ilvl w:val="0"/>
          <w:numId w:val="50"/>
        </w:numPr>
        <w:spacing w:before="0" w:after="0"/>
        <w:ind w:left="709" w:hanging="283"/>
        <w:contextualSpacing/>
        <w:rPr>
          <w:sz w:val="28"/>
          <w:sz w:val="28"/>
          <w:szCs w:val="28"/>
        </w:rPr>
      </w:pPr>
      <w:r>
        <w:rPr>
          <w:sz w:val="28"/>
          <w:szCs w:val="28"/>
        </w:rPr>
        <w:t>создать комфортные условия для позитивного восприятия ценностей начального  образования и более успешного освоения его содержания;</w:t>
      </w:r>
      <w:r/>
    </w:p>
    <w:p>
      <w:pPr>
        <w:pStyle w:val="ListParagraph"/>
        <w:widowControl/>
        <w:numPr>
          <w:ilvl w:val="0"/>
          <w:numId w:val="50"/>
        </w:numPr>
        <w:spacing w:before="0" w:after="0"/>
        <w:ind w:left="709" w:hanging="283"/>
        <w:contextualSpacing/>
        <w:rPr>
          <w:sz w:val="28"/>
          <w:sz w:val="28"/>
          <w:szCs w:val="28"/>
        </w:rPr>
      </w:pPr>
      <w:r>
        <w:rPr>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r/>
    </w:p>
    <w:p>
      <w:pPr>
        <w:pStyle w:val="ListParagraph"/>
        <w:widowControl/>
        <w:numPr>
          <w:ilvl w:val="0"/>
          <w:numId w:val="50"/>
        </w:numPr>
        <w:spacing w:before="0" w:after="0"/>
        <w:ind w:left="709" w:hanging="283"/>
        <w:contextualSpacing/>
        <w:rPr>
          <w:sz w:val="28"/>
          <w:sz w:val="28"/>
          <w:szCs w:val="28"/>
        </w:rPr>
      </w:pPr>
      <w:r>
        <w:rPr>
          <w:sz w:val="28"/>
          <w:szCs w:val="28"/>
        </w:rPr>
        <w:t>компенсировать отсутствие и дополнить, углубить в начальном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r/>
    </w:p>
    <w:p>
      <w:pPr>
        <w:pStyle w:val="ListParagraph"/>
        <w:widowControl/>
        <w:numPr>
          <w:ilvl w:val="0"/>
          <w:numId w:val="50"/>
        </w:numPr>
        <w:spacing w:before="0" w:after="0"/>
        <w:ind w:left="709" w:hanging="283"/>
        <w:contextualSpacing/>
        <w:rPr>
          <w:sz w:val="28"/>
          <w:sz w:val="28"/>
          <w:szCs w:val="28"/>
        </w:rPr>
      </w:pPr>
      <w:r>
        <w:rPr>
          <w:sz w:val="28"/>
          <w:szCs w:val="28"/>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r/>
    </w:p>
    <w:p>
      <w:pPr>
        <w:pStyle w:val="Normal"/>
        <w:spacing w:lineRule="auto" w:line="240" w:before="0" w:after="0"/>
        <w:ind w:firstLine="709"/>
        <w:jc w:val="both"/>
        <w:rPr>
          <w:sz w:val="28"/>
          <w:i/>
          <w:sz w:val="28"/>
          <w:i/>
          <w:szCs w:val="28"/>
          <w:rFonts w:ascii="Times New Roman" w:hAnsi="Times New Roman" w:cs="Times New Roman"/>
        </w:rPr>
      </w:pPr>
      <w:r>
        <w:rPr>
          <w:rFonts w:cs="Times New Roman"/>
          <w:i/>
          <w:sz w:val="28"/>
          <w:szCs w:val="28"/>
        </w:rPr>
        <w:t>Программы внеурочной деятельности направлены:</w:t>
      </w:r>
      <w:r/>
    </w:p>
    <w:p>
      <w:pPr>
        <w:pStyle w:val="ListParagraph"/>
        <w:widowControl/>
        <w:numPr>
          <w:ilvl w:val="0"/>
          <w:numId w:val="51"/>
        </w:numPr>
        <w:spacing w:before="0" w:after="0"/>
        <w:ind w:left="709" w:hanging="283"/>
        <w:contextualSpacing/>
        <w:rPr>
          <w:sz w:val="28"/>
          <w:sz w:val="28"/>
          <w:szCs w:val="28"/>
        </w:rPr>
      </w:pPr>
      <w:r>
        <w:rPr>
          <w:sz w:val="28"/>
          <w:szCs w:val="28"/>
        </w:rPr>
        <w:t>на расширение содержания программ общего образования;</w:t>
      </w:r>
      <w:r/>
    </w:p>
    <w:p>
      <w:pPr>
        <w:pStyle w:val="ListParagraph"/>
        <w:widowControl/>
        <w:numPr>
          <w:ilvl w:val="0"/>
          <w:numId w:val="51"/>
        </w:numPr>
        <w:spacing w:before="0" w:after="0"/>
        <w:ind w:left="709" w:hanging="283"/>
        <w:contextualSpacing/>
        <w:rPr>
          <w:sz w:val="28"/>
          <w:sz w:val="28"/>
          <w:szCs w:val="28"/>
        </w:rPr>
      </w:pPr>
      <w:r>
        <w:rPr>
          <w:sz w:val="28"/>
          <w:szCs w:val="28"/>
        </w:rPr>
        <w:t>на реализацию основных направлений региональной образовательной политики;</w:t>
      </w:r>
      <w:r/>
    </w:p>
    <w:p>
      <w:pPr>
        <w:pStyle w:val="ListParagraph"/>
        <w:widowControl/>
        <w:numPr>
          <w:ilvl w:val="0"/>
          <w:numId w:val="51"/>
        </w:numPr>
        <w:spacing w:before="0" w:after="0"/>
        <w:ind w:left="709" w:hanging="283"/>
        <w:contextualSpacing/>
        <w:rPr>
          <w:sz w:val="28"/>
          <w:sz w:val="28"/>
          <w:szCs w:val="28"/>
        </w:rPr>
      </w:pPr>
      <w:r>
        <w:rPr>
          <w:sz w:val="28"/>
          <w:szCs w:val="28"/>
        </w:rPr>
        <w:t>на формирование личности ребенка средствами искусства, творчества, спорта.</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При создании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r/>
    </w:p>
    <w:p>
      <w:pPr>
        <w:pStyle w:val="Normal"/>
        <w:spacing w:lineRule="auto" w:line="240" w:before="0" w:after="0"/>
        <w:jc w:val="both"/>
        <w:rPr>
          <w:sz w:val="28"/>
          <w:b/>
          <w:sz w:val="28"/>
          <w:b/>
          <w:szCs w:val="28"/>
          <w:rFonts w:ascii="Times New Roman" w:hAnsi="Times New Roman" w:cs="Times New Roman"/>
        </w:rPr>
      </w:pPr>
      <w:r>
        <w:rPr>
          <w:rFonts w:cs="Times New Roman"/>
          <w:b/>
          <w:sz w:val="28"/>
          <w:szCs w:val="28"/>
        </w:rPr>
        <w:t xml:space="preserve">Описание основных направлений внеурочной деятельности </w:t>
      </w:r>
      <w:r/>
    </w:p>
    <w:p>
      <w:pPr>
        <w:pStyle w:val="Normal"/>
        <w:spacing w:lineRule="auto" w:line="240" w:before="0" w:after="0"/>
        <w:jc w:val="both"/>
        <w:rPr>
          <w:sz w:val="28"/>
          <w:i/>
          <w:sz w:val="28"/>
          <w:i/>
          <w:szCs w:val="28"/>
          <w:rFonts w:ascii="Times New Roman" w:hAnsi="Times New Roman" w:cs="Times New Roman"/>
        </w:rPr>
      </w:pPr>
      <w:r>
        <w:rPr>
          <w:rFonts w:cs="Times New Roman"/>
          <w:b/>
          <w:i/>
          <w:sz w:val="28"/>
          <w:szCs w:val="28"/>
        </w:rPr>
        <w:t>Общеинтеллектуальное направление</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r/>
    </w:p>
    <w:p>
      <w:pPr>
        <w:pStyle w:val="Normal"/>
        <w:spacing w:lineRule="auto" w:line="240" w:before="0" w:after="0"/>
        <w:ind w:firstLine="360"/>
        <w:jc w:val="both"/>
        <w:rPr>
          <w:sz w:val="28"/>
          <w:sz w:val="28"/>
          <w:szCs w:val="28"/>
          <w:rFonts w:ascii="Times New Roman" w:hAnsi="Times New Roman" w:cs="Times New Roman"/>
        </w:rPr>
      </w:pPr>
      <w:r>
        <w:rPr>
          <w:rFonts w:cs="Times New Roman"/>
          <w:sz w:val="28"/>
          <w:szCs w:val="28"/>
        </w:rPr>
        <w:t>Задачи:</w:t>
      </w:r>
      <w:r/>
    </w:p>
    <w:p>
      <w:pPr>
        <w:pStyle w:val="Normal"/>
        <w:numPr>
          <w:ilvl w:val="0"/>
          <w:numId w:val="52"/>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обеспечение целенаправленного и систематического включения обучающихся в исследовательскую, познавательную деятельность;</w:t>
      </w:r>
      <w:r/>
    </w:p>
    <w:p>
      <w:pPr>
        <w:pStyle w:val="Normal"/>
        <w:numPr>
          <w:ilvl w:val="0"/>
          <w:numId w:val="52"/>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способствование полноценному развитию у обучающихся опыта организованной познавательной и научно-исследовательской деятельности;</w:t>
      </w:r>
      <w:r/>
    </w:p>
    <w:p>
      <w:pPr>
        <w:pStyle w:val="Normal"/>
        <w:numPr>
          <w:ilvl w:val="0"/>
          <w:numId w:val="52"/>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способствование развитию умения добывать знания и умения использовать их на практике;</w:t>
      </w:r>
      <w:r/>
    </w:p>
    <w:p>
      <w:pPr>
        <w:pStyle w:val="Normal"/>
        <w:numPr>
          <w:ilvl w:val="0"/>
          <w:numId w:val="52"/>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стимулирование развития потребности в познании;</w:t>
      </w:r>
      <w:r/>
    </w:p>
    <w:p>
      <w:pPr>
        <w:pStyle w:val="Normal"/>
        <w:numPr>
          <w:ilvl w:val="0"/>
          <w:numId w:val="52"/>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у обучающихся навыков работы с различными формами представления информации.</w:t>
      </w:r>
      <w:r/>
    </w:p>
    <w:p>
      <w:pPr>
        <w:pStyle w:val="Normal"/>
        <w:widowControl w:val="false"/>
        <w:spacing w:lineRule="auto" w:line="240" w:before="0" w:after="0"/>
        <w:ind w:left="360" w:hanging="0"/>
        <w:jc w:val="both"/>
        <w:rPr>
          <w:sz w:val="28"/>
          <w:sz w:val="28"/>
          <w:szCs w:val="28"/>
          <w:rFonts w:ascii="Times New Roman" w:hAnsi="Times New Roman" w:cs="Times New Roman"/>
        </w:rPr>
      </w:pPr>
      <w:r>
        <w:rPr>
          <w:rFonts w:cs="Times New Roman"/>
          <w:sz w:val="28"/>
          <w:szCs w:val="28"/>
        </w:rPr>
        <w:t>Данные задачи реализуются в рамках тематических мероприятий:</w:t>
      </w:r>
      <w:r/>
    </w:p>
    <w:p>
      <w:pPr>
        <w:pStyle w:val="Normal"/>
        <w:numPr>
          <w:ilvl w:val="0"/>
          <w:numId w:val="53"/>
        </w:numPr>
        <w:spacing w:lineRule="auto" w:line="240" w:before="0" w:after="0"/>
        <w:ind w:left="1429" w:hanging="360"/>
        <w:jc w:val="both"/>
        <w:rPr>
          <w:sz w:val="28"/>
          <w:sz w:val="28"/>
          <w:szCs w:val="28"/>
          <w:rFonts w:ascii="Times New Roman" w:hAnsi="Times New Roman" w:cs="Times New Roman"/>
        </w:rPr>
      </w:pPr>
      <w:r>
        <w:rPr>
          <w:rFonts w:cs="Times New Roman"/>
          <w:sz w:val="28"/>
          <w:szCs w:val="28"/>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r/>
    </w:p>
    <w:p>
      <w:pPr>
        <w:pStyle w:val="Normal"/>
        <w:numPr>
          <w:ilvl w:val="0"/>
          <w:numId w:val="53"/>
        </w:numPr>
        <w:spacing w:lineRule="auto" w:line="240" w:before="0" w:after="0"/>
        <w:ind w:left="1429" w:hanging="360"/>
        <w:jc w:val="both"/>
        <w:rPr>
          <w:sz w:val="28"/>
          <w:sz w:val="28"/>
          <w:szCs w:val="28"/>
          <w:rFonts w:ascii="Times New Roman" w:hAnsi="Times New Roman" w:cs="Times New Roman"/>
        </w:rPr>
      </w:pPr>
      <w:r>
        <w:rPr>
          <w:rFonts w:cs="Times New Roman"/>
          <w:sz w:val="28"/>
          <w:szCs w:val="28"/>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r/>
    </w:p>
    <w:p>
      <w:pPr>
        <w:pStyle w:val="Normal"/>
        <w:numPr>
          <w:ilvl w:val="0"/>
          <w:numId w:val="53"/>
        </w:numPr>
        <w:spacing w:lineRule="auto" w:line="240" w:before="0" w:after="0"/>
        <w:ind w:left="1429" w:hanging="360"/>
        <w:jc w:val="both"/>
        <w:rPr>
          <w:sz w:val="28"/>
          <w:sz w:val="28"/>
          <w:szCs w:val="28"/>
          <w:rFonts w:ascii="Times New Roman" w:hAnsi="Times New Roman" w:cs="Times New Roman"/>
        </w:rPr>
      </w:pPr>
      <w:r>
        <w:rPr>
          <w:rFonts w:cs="Times New Roman"/>
          <w:sz w:val="28"/>
          <w:szCs w:val="28"/>
        </w:rPr>
        <w:t>проведение занятий в компьютерном классе, направленных на формирование умений представлять (презентовать) информацию;</w:t>
      </w:r>
      <w:r/>
    </w:p>
    <w:p>
      <w:pPr>
        <w:pStyle w:val="Normal"/>
        <w:numPr>
          <w:ilvl w:val="0"/>
          <w:numId w:val="53"/>
        </w:numPr>
        <w:spacing w:lineRule="auto" w:line="240" w:before="0" w:after="0"/>
        <w:ind w:left="1429" w:hanging="360"/>
        <w:jc w:val="both"/>
        <w:rPr>
          <w:sz w:val="28"/>
          <w:sz w:val="28"/>
          <w:szCs w:val="28"/>
          <w:rFonts w:ascii="Times New Roman" w:hAnsi="Times New Roman" w:cs="Times New Roman"/>
        </w:rPr>
      </w:pPr>
      <w:r>
        <w:rPr>
          <w:rFonts w:cs="Times New Roman"/>
          <w:sz w:val="28"/>
          <w:szCs w:val="28"/>
        </w:rPr>
        <w:t>мероприятия по исследовательско- проектной деятельности и др.</w:t>
      </w:r>
      <w:r/>
    </w:p>
    <w:p>
      <w:pPr>
        <w:pStyle w:val="Normal"/>
        <w:widowControl w:val="false"/>
        <w:spacing w:lineRule="auto" w:line="240" w:before="0" w:after="0"/>
        <w:jc w:val="both"/>
        <w:rPr>
          <w:sz w:val="28"/>
          <w:i/>
          <w:sz w:val="28"/>
          <w:i/>
          <w:szCs w:val="28"/>
          <w:rFonts w:ascii="Times New Roman" w:hAnsi="Times New Roman" w:cs="Times New Roman"/>
        </w:rPr>
      </w:pPr>
      <w:r>
        <w:rPr>
          <w:rFonts w:cs="Times New Roman"/>
          <w:b/>
          <w:i/>
          <w:sz w:val="28"/>
          <w:szCs w:val="28"/>
        </w:rPr>
        <w:t>Спортивно-оздоровительное направление</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В период младшего школьного возраста у ребенка закладываются основные навыки по формированию здорового образа жизни.</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Задачи:</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 xml:space="preserve">исправление двигательных недостатков и нормализация физического развития ребенка </w:t>
      </w:r>
      <w:r>
        <w:rPr>
          <w:rFonts w:cs="Times New Roman"/>
          <w:spacing w:val="2"/>
          <w:sz w:val="28"/>
          <w:szCs w:val="28"/>
        </w:rPr>
        <w:t>с НОДА</w:t>
      </w:r>
      <w:r>
        <w:rPr>
          <w:rFonts w:cs="Times New Roman"/>
          <w:sz w:val="28"/>
          <w:szCs w:val="28"/>
        </w:rPr>
        <w:t xml:space="preserve"> в соответствии с его возрастными возможностями, индивидуальными особенностями зрительного восприятия</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элементарных представлений о единстве различных видов здоровья: физического, нравственного, социально-психологического;</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понимания важности физической культуры и спорта для здоровья человека, его образования, труда и творчества;</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развитие интереса к прогулкам на природе, подвижным играм, участию в спортивных соревнованиях;</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потребности в соблюдении правил личной гигиены, режима дня, здорового питания;</w:t>
      </w:r>
      <w:r/>
    </w:p>
    <w:p>
      <w:pPr>
        <w:pStyle w:val="Normal"/>
        <w:widowControl w:val="false"/>
        <w:numPr>
          <w:ilvl w:val="0"/>
          <w:numId w:val="54"/>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воспитание стремления к здоровому образу жизни, отвращение к вредным привычкам.</w:t>
      </w:r>
      <w:r/>
    </w:p>
    <w:p>
      <w:pPr>
        <w:pStyle w:val="Normal"/>
        <w:widowControl w:val="false"/>
        <w:spacing w:lineRule="auto" w:line="240" w:before="0" w:after="0"/>
        <w:ind w:firstLine="36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Спортивно-оздоровительное направление включает в себя следующие  тематические мероприятия:</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систематически: динамические паузы во время перемен, участие в спортивных соревнованиях на разных уровнях;</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беседы, классные часы с практическими заданиями по темам: «Умеем ли мы правильно питаться?», «Рациональное распределение свободного времени», «О вреде курения и других вредных привычках», «Общение и уверенность в себе», «Безопасные игры на свежем воздухе» и т.п.</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беседы по теме профилактики сохранности зрения, зубов, опорно-двигательного аппарата;</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мониторинг состояния здоровья обучающихся;</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подвижные игры на пришкольной площадке;</w:t>
      </w:r>
      <w:r/>
    </w:p>
    <w:p>
      <w:pPr>
        <w:pStyle w:val="Normal"/>
        <w:widowControl w:val="false"/>
        <w:numPr>
          <w:ilvl w:val="0"/>
          <w:numId w:val="55"/>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викторина  «Мой любимый вид спорта»</w:t>
      </w:r>
      <w:r/>
    </w:p>
    <w:p>
      <w:pPr>
        <w:pStyle w:val="Normal"/>
        <w:widowControl w:val="false"/>
        <w:spacing w:lineRule="auto" w:line="240" w:before="0" w:after="0"/>
        <w:ind w:left="720" w:hanging="0"/>
        <w:jc w:val="both"/>
        <w:rPr>
          <w:sz w:val="28"/>
          <w:sz w:val="28"/>
          <w:szCs w:val="28"/>
          <w:rFonts w:ascii="Times New Roman" w:hAnsi="Times New Roman" w:cs="Times New Roman"/>
        </w:rPr>
      </w:pPr>
      <w:r>
        <w:rPr>
          <w:rFonts w:cs="Times New Roman"/>
          <w:b/>
          <w:i/>
          <w:sz w:val="28"/>
          <w:szCs w:val="28"/>
        </w:rPr>
        <w:t>Духовно-нравственное направление</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Целью духовно-нравственного развития, воспитания обу</w:t>
      </w:r>
      <w:r>
        <w:rPr>
          <w:rFonts w:cs="Times New Roman"/>
          <w:spacing w:val="-2"/>
          <w:sz w:val="28"/>
          <w:szCs w:val="28"/>
        </w:rPr>
        <w:t>чающихся на уровне начального общего образования являет</w:t>
      </w:r>
      <w:r>
        <w:rPr>
          <w:rFonts w:cs="Times New Roman"/>
          <w:sz w:val="28"/>
          <w:szCs w:val="28"/>
        </w:rPr>
        <w:t>ся социально</w:t>
        <w:softHyphen/>
        <w:t>педагогическая поддержка становления и развития высоконравственного, творческого, компетентного граж</w:t>
      </w:r>
      <w:r>
        <w:rPr>
          <w:rFonts w:cs="Times New Roman"/>
          <w:spacing w:val="2"/>
          <w:sz w:val="28"/>
          <w:szCs w:val="28"/>
        </w:rPr>
        <w:t xml:space="preserve">данина России, принимающего судьбу Отечества как </w:t>
      </w:r>
      <w:r>
        <w:rPr>
          <w:rFonts w:cs="Times New Roman"/>
          <w:sz w:val="28"/>
          <w:szCs w:val="28"/>
        </w:rPr>
        <w:t>свою личную, осознающего ответственность за настоящее и буду</w:t>
      </w:r>
      <w:r>
        <w:rPr>
          <w:rFonts w:cs="Times New Roman"/>
          <w:spacing w:val="2"/>
          <w:sz w:val="28"/>
          <w:szCs w:val="28"/>
        </w:rPr>
        <w:t xml:space="preserve">щее своей страны, укорененного в духовных и культурных </w:t>
      </w:r>
      <w:r>
        <w:rPr>
          <w:rFonts w:cs="Times New Roman"/>
          <w:sz w:val="28"/>
          <w:szCs w:val="28"/>
        </w:rPr>
        <w:t>традициях многонационального народа Российской Федерации.</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Духовно-нравственное направление включает в себя следующие  тематические мероприятия:</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беседы об истории и культуре родной семьи, родного села, своей страны, о государственной символике России;</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разучивание государственного гимна России;</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экскурсии по родному краю, в том числе виртуальные;</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разучивание русской народной песни, чтение произведений фольклора;</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беседа по теме «Традиционные религии на территории России»;</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беседа о  защитниках Отечества;</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беседа не  тему «Нашу Родину защищали люди различных национальностей»;</w:t>
      </w:r>
      <w:r/>
    </w:p>
    <w:p>
      <w:pPr>
        <w:pStyle w:val="Normal"/>
        <w:numPr>
          <w:ilvl w:val="0"/>
          <w:numId w:val="56"/>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разучивание стихотворений ко Дню Победы и др.</w:t>
      </w:r>
      <w:r/>
    </w:p>
    <w:p>
      <w:pPr>
        <w:pStyle w:val="Normal"/>
        <w:spacing w:lineRule="auto" w:line="240" w:before="0" w:after="0"/>
        <w:jc w:val="both"/>
        <w:rPr>
          <w:sz w:val="28"/>
          <w:i/>
          <w:sz w:val="28"/>
          <w:i/>
          <w:szCs w:val="28"/>
          <w:rFonts w:ascii="Times New Roman" w:hAnsi="Times New Roman" w:cs="Times New Roman"/>
        </w:rPr>
      </w:pPr>
      <w:r>
        <w:rPr>
          <w:rFonts w:cs="Times New Roman"/>
          <w:b/>
          <w:i/>
          <w:sz w:val="28"/>
          <w:szCs w:val="28"/>
        </w:rPr>
        <w:t>Социальное направление</w:t>
      </w:r>
      <w:r/>
    </w:p>
    <w:p>
      <w:pPr>
        <w:pStyle w:val="Normal"/>
        <w:spacing w:lineRule="auto" w:line="240" w:before="0" w:after="0"/>
        <w:ind w:firstLine="709"/>
        <w:jc w:val="both"/>
        <w:rPr>
          <w:sz w:val="28"/>
          <w:sz w:val="28"/>
          <w:szCs w:val="28"/>
          <w:rFonts w:ascii="Times New Roman" w:hAnsi="Times New Roman" w:cs="Times New Roman"/>
        </w:rPr>
      </w:pPr>
      <w:r>
        <w:rPr>
          <w:rFonts w:cs="Times New Roman"/>
          <w:sz w:val="28"/>
          <w:szCs w:val="28"/>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r/>
    </w:p>
    <w:p>
      <w:pPr>
        <w:pStyle w:val="Normal"/>
        <w:spacing w:lineRule="auto" w:line="240" w:before="0" w:after="0"/>
        <w:ind w:firstLine="36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Задачи:</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у обучающихся ответственного отношения к деятельности, социально-полезным делам и проектам;</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pacing w:val="-2"/>
          <w:sz w:val="28"/>
          <w:szCs w:val="28"/>
        </w:rPr>
        <w:t>умение проявлять дисциплинированность, последователь</w:t>
      </w:r>
      <w:r>
        <w:rPr>
          <w:rFonts w:cs="Times New Roman"/>
          <w:sz w:val="28"/>
          <w:szCs w:val="28"/>
        </w:rPr>
        <w:t>ность и настойчивость в выполнении учебных и учебно</w:t>
        <w:softHyphen/>
        <w:t xml:space="preserve"> трудовых заданий;</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умения соблюдать порядок на рабочем месте;</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pacing w:val="2"/>
          <w:sz w:val="28"/>
          <w:szCs w:val="28"/>
        </w:rPr>
        <w:t xml:space="preserve">воспитание бережного отношения к результатам своего труда, труда </w:t>
      </w:r>
      <w:r>
        <w:rPr>
          <w:rFonts w:cs="Times New Roman"/>
          <w:sz w:val="28"/>
          <w:szCs w:val="28"/>
        </w:rPr>
        <w:t>других людей, к школьному имуществу, личным вещам;</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отрицательного отношения к лени и небрежности в труде и учебе, небережливому отношению к результатам труда людей;</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обеспечение поддержки общественно-значимых инициатив обучающихся;</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стимулирование потребности в участии в социально-значимых делах и проектах;</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развитие у обучающихся интереса и активного отношения к социальным проблемам города, страны;</w:t>
      </w:r>
      <w:r/>
    </w:p>
    <w:p>
      <w:pPr>
        <w:pStyle w:val="Normal"/>
        <w:numPr>
          <w:ilvl w:val="0"/>
          <w:numId w:val="57"/>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первоначальных навыков коллективной работы, в том числе при разработке  и реализации учебных и учебно-трудовых проектов.</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Социальное  направление включает в себя следующие  тематические мероприятия:</w:t>
      </w:r>
      <w:r/>
    </w:p>
    <w:p>
      <w:pPr>
        <w:pStyle w:val="Normal"/>
        <w:numPr>
          <w:ilvl w:val="0"/>
          <w:numId w:val="58"/>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проведение классных часов и бесед на темы «Ученье – труд», «Труд в жизни людей», «Профессии в современном мире»;</w:t>
      </w:r>
      <w:r/>
    </w:p>
    <w:p>
      <w:pPr>
        <w:pStyle w:val="Normal"/>
        <w:numPr>
          <w:ilvl w:val="0"/>
          <w:numId w:val="58"/>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подготовка и участие в акциях «Книжкина больница», «Мастерская Деда Мороза», «Кормушка», «Дети-детям»;</w:t>
      </w:r>
      <w:r/>
    </w:p>
    <w:p>
      <w:pPr>
        <w:pStyle w:val="Normal"/>
        <w:numPr>
          <w:ilvl w:val="0"/>
          <w:numId w:val="58"/>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проведение информационно- пропагандистких мероприятий, направленных на профилактику насилия в отношении детей;</w:t>
      </w:r>
      <w:r/>
    </w:p>
    <w:p>
      <w:pPr>
        <w:pStyle w:val="Normal"/>
        <w:numPr>
          <w:ilvl w:val="0"/>
          <w:numId w:val="58"/>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беседа на тему  «Кем я хочу быть?»и др.</w:t>
      </w:r>
      <w:r/>
    </w:p>
    <w:p>
      <w:pPr>
        <w:pStyle w:val="Normal"/>
        <w:widowControl w:val="false"/>
        <w:spacing w:lineRule="auto" w:line="240" w:before="0" w:after="0"/>
        <w:jc w:val="both"/>
        <w:rPr>
          <w:sz w:val="28"/>
          <w:i/>
          <w:sz w:val="28"/>
          <w:i/>
          <w:szCs w:val="28"/>
          <w:rFonts w:ascii="Times New Roman" w:hAnsi="Times New Roman" w:cs="Times New Roman"/>
        </w:rPr>
      </w:pPr>
      <w:r>
        <w:rPr>
          <w:rFonts w:cs="Times New Roman"/>
          <w:b/>
          <w:i/>
          <w:sz w:val="28"/>
          <w:szCs w:val="28"/>
        </w:rPr>
        <w:t>Общекультурное направление</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Задачи:</w:t>
      </w:r>
      <w:r/>
    </w:p>
    <w:p>
      <w:pPr>
        <w:pStyle w:val="Normal"/>
        <w:widowControl w:val="false"/>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r/>
    </w:p>
    <w:p>
      <w:pPr>
        <w:pStyle w:val="Normal"/>
        <w:widowControl w:val="false"/>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 xml:space="preserve">формирование первоначальных представлений об эстетических идеалах и ценностях; </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способности формулировать собственные эстетические предпочтения;</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представлений о душевной и физической красоте человека;</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эстетических идеалов, чувства прекрасного; умение видеть красоту природы, труда и творчества;</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начальных представлений об искусстве народов России;</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pacing w:val="2"/>
          <w:sz w:val="28"/>
          <w:szCs w:val="28"/>
        </w:rPr>
        <w:t xml:space="preserve">развитие интереса к чтению, произведениям искусства, детским </w:t>
      </w:r>
      <w:r>
        <w:rPr>
          <w:rFonts w:cs="Times New Roman"/>
          <w:sz w:val="28"/>
          <w:szCs w:val="28"/>
        </w:rPr>
        <w:t>спектаклям, концертам, выставкам, музыке;</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pacing w:val="2"/>
          <w:sz w:val="28"/>
          <w:szCs w:val="28"/>
        </w:rPr>
        <w:t>развитие интереса</w:t>
      </w:r>
      <w:r>
        <w:rPr>
          <w:rFonts w:cs="Times New Roman"/>
          <w:sz w:val="28"/>
          <w:szCs w:val="28"/>
        </w:rPr>
        <w:t xml:space="preserve"> к занятиям художественным творчеством;</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стремления к опрятному внешнему виду;</w:t>
      </w:r>
      <w:r/>
    </w:p>
    <w:p>
      <w:pPr>
        <w:pStyle w:val="Normal"/>
        <w:numPr>
          <w:ilvl w:val="0"/>
          <w:numId w:val="59"/>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формирование отрицательного отношения к некрасивым поступкам и неряшливости.</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Общекультурное направление включает в себя следующие  тематические мероприятия:</w:t>
      </w:r>
      <w:r/>
    </w:p>
    <w:p>
      <w:pPr>
        <w:pStyle w:val="Normal"/>
        <w:widowControl w:val="false"/>
        <w:numPr>
          <w:ilvl w:val="0"/>
          <w:numId w:val="60"/>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делиться впечатлениями после просмотренных и прочитанных сказок, прослушанных музыкальных произведений;</w:t>
      </w:r>
      <w:r/>
    </w:p>
    <w:p>
      <w:pPr>
        <w:pStyle w:val="Normal"/>
        <w:widowControl w:val="false"/>
        <w:numPr>
          <w:ilvl w:val="0"/>
          <w:numId w:val="60"/>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вокальное и инструментальное музицирование;</w:t>
      </w:r>
      <w:r/>
    </w:p>
    <w:p>
      <w:pPr>
        <w:pStyle w:val="Normal"/>
        <w:widowControl w:val="false"/>
        <w:numPr>
          <w:ilvl w:val="0"/>
          <w:numId w:val="60"/>
        </w:numPr>
        <w:spacing w:lineRule="auto" w:line="240" w:before="0" w:after="0"/>
        <w:ind w:left="720" w:hanging="360"/>
        <w:jc w:val="both"/>
        <w:rPr>
          <w:sz w:val="28"/>
          <w:sz w:val="28"/>
          <w:szCs w:val="28"/>
          <w:rFonts w:ascii="Times New Roman" w:hAnsi="Times New Roman" w:cs="Times New Roman"/>
        </w:rPr>
      </w:pPr>
      <w:r>
        <w:rPr>
          <w:rFonts w:cs="Times New Roman"/>
          <w:sz w:val="28"/>
          <w:szCs w:val="28"/>
        </w:rPr>
        <w:t>ритмическая, мелодическая и речевая импровизация и др.</w:t>
      </w:r>
      <w:r/>
    </w:p>
    <w:p>
      <w:pPr>
        <w:pStyle w:val="Normal"/>
        <w:widowControl w:val="false"/>
        <w:spacing w:lineRule="auto" w:line="240" w:before="0" w:after="0"/>
        <w:ind w:firstLine="709"/>
        <w:jc w:val="both"/>
        <w:rPr>
          <w:sz w:val="28"/>
          <w:sz w:val="28"/>
          <w:szCs w:val="28"/>
          <w:rFonts w:ascii="Times New Roman" w:hAnsi="Times New Roman" w:cs="Times New Roman"/>
        </w:rPr>
      </w:pPr>
      <w:r>
        <w:rPr>
          <w:rFonts w:cs="Times New Roman"/>
          <w:sz w:val="28"/>
          <w:szCs w:val="28"/>
        </w:rPr>
        <w:t>План внеурочной деятельности составляется ежегодно и является приложением к Программе.</w:t>
      </w:r>
      <w:r/>
    </w:p>
    <w:p>
      <w:pPr>
        <w:pStyle w:val="Normal"/>
        <w:spacing w:lineRule="auto" w:line="240" w:before="0" w:after="0"/>
        <w:ind w:firstLine="709"/>
        <w:jc w:val="both"/>
        <w:rPr>
          <w:sz w:val="28"/>
          <w:sz w:val="28"/>
          <w:szCs w:val="28"/>
          <w:rFonts w:ascii="Times New Roman" w:hAnsi="Times New Roman" w:cs="Times New Roman"/>
        </w:rPr>
      </w:pPr>
      <w:r>
        <w:rPr>
          <w:rFonts w:cs="Times New Roman"/>
          <w:b/>
          <w:sz w:val="28"/>
          <w:szCs w:val="28"/>
        </w:rPr>
        <w:t>Планируемыми         результатами</w:t>
      </w:r>
      <w:r>
        <w:rPr>
          <w:rFonts w:cs="Times New Roman"/>
          <w:sz w:val="28"/>
          <w:szCs w:val="28"/>
        </w:rPr>
        <w:t xml:space="preserve">      освоения    программы     внеурочной деятельности выступают личностные и метапредметные результаты</w:t>
      </w:r>
      <w:r/>
    </w:p>
    <w:p>
      <w:pPr>
        <w:pStyle w:val="Normal"/>
        <w:spacing w:lineRule="auto" w:line="240" w:before="0" w:after="0"/>
        <w:ind w:firstLine="709"/>
        <w:jc w:val="both"/>
        <w:rPr>
          <w:sz w:val="28"/>
          <w:sz w:val="28"/>
          <w:szCs w:val="28"/>
          <w:rFonts w:ascii="Times New Roman" w:hAnsi="Times New Roman" w:cs="Times New Roman"/>
        </w:rPr>
      </w:pPr>
      <w:r>
        <w:rPr>
          <w:rFonts w:cs="Times New Roman"/>
          <w:b/>
          <w:i/>
          <w:sz w:val="28"/>
          <w:szCs w:val="28"/>
        </w:rPr>
        <w:t>Личностные      результаты</w:t>
      </w:r>
      <w:r>
        <w:rPr>
          <w:rFonts w:cs="Times New Roman"/>
          <w:sz w:val="28"/>
          <w:szCs w:val="28"/>
        </w:rPr>
        <w:t xml:space="preserve">      включают:</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готовность    и   способность       обучающихся  с НОДА    к   освоению    АООП      НОО,    социальному  взаимодействию,       готовность     к   вхождению       в    широкий      социум;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положительных личностных свойств и качеств характера;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основ своей гражданской принадлежности, в том числе: саморазвитие,  сформированность  мотивации  к  познанию,  ценностно- смысловых   установок,   отражающих   индивидуально-личностные   позиции,  социальные компетенции, личностные качества;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целостного,  социально  ориентированного  взгляда  на мир в его органичном единстве и разнообразии природы, народов, культур  и религий;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уважительного     отношения     к   иному    мнению,  истории и культуре других народов;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 овладение   коммуникативными   умениями   и   знание   основных   норм межличностного взаимоотношения; </w:t>
      </w:r>
      <w:r/>
    </w:p>
    <w:p>
      <w:pPr>
        <w:pStyle w:val="Normal"/>
        <w:numPr>
          <w:ilvl w:val="0"/>
          <w:numId w:val="61"/>
        </w:numPr>
        <w:spacing w:lineRule="auto" w:line="240" w:before="0" w:after="0"/>
        <w:jc w:val="both"/>
        <w:rPr>
          <w:sz w:val="28"/>
          <w:sz w:val="28"/>
          <w:szCs w:val="28"/>
          <w:rFonts w:ascii="Times New Roman" w:hAnsi="Times New Roman" w:cs="Times New Roman"/>
        </w:rPr>
      </w:pPr>
      <w:r>
        <w:rPr>
          <w:rFonts w:cs="Times New Roman"/>
          <w:sz w:val="28"/>
          <w:szCs w:val="28"/>
        </w:rPr>
        <w:t xml:space="preserve">развитие компенсаторных умений и навыков;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p>
    <w:p>
      <w:pPr>
        <w:pStyle w:val="Normal"/>
        <w:spacing w:lineRule="auto" w:line="240" w:before="0" w:after="0"/>
        <w:ind w:firstLine="709"/>
        <w:jc w:val="both"/>
        <w:rPr>
          <w:sz w:val="28"/>
          <w:sz w:val="28"/>
          <w:szCs w:val="28"/>
          <w:rFonts w:ascii="Times New Roman" w:hAnsi="Times New Roman" w:cs="Times New Roman"/>
        </w:rPr>
      </w:pPr>
      <w:r>
        <w:rPr>
          <w:rFonts w:cs="Times New Roman"/>
          <w:b/>
          <w:i/>
          <w:sz w:val="28"/>
          <w:szCs w:val="28"/>
        </w:rPr>
        <w:t>Метапредметные      результаты</w:t>
      </w:r>
      <w:r>
        <w:rPr>
          <w:rFonts w:cs="Times New Roman"/>
          <w:sz w:val="28"/>
          <w:szCs w:val="28"/>
        </w:rPr>
        <w:t xml:space="preserve">     освоения     обучающимися с НОДА программы внеурочной деятельности предполагают: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овладение способностью принимать и сохранять цели и задачи любого  вида деятельности, поиска средств ее осуществления;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освоение    способов    решения    проблем     творческого    и  поискового  характера;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определять     наиболее    эффективные      способы     достижения  результата;</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освоение начальных форм познавательной и личностной рефлексии;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 xml:space="preserve">овладение  навыками  смыслового  чтения  текстов  различных  стилей  и  жанров  в  соответствии  с  целями  и  задачами;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осознанно  строить  речевое  высказывание в соответствии с задачами коммуникации и составлять тексты  в устной и письменной формах;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излагать  свое  мнение  и  аргументировать  свою  точку  зрения и оценку событий; сформированность  готовности  конструктивно  разрешать  конфликты  посредством учета интересов сторон и сотрудничества;овладение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 xml:space="preserve"> </w:t>
      </w:r>
      <w:r>
        <w:rPr>
          <w:rFonts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w:t>
      </w:r>
      <w:r/>
    </w:p>
    <w:p>
      <w:pPr>
        <w:pStyle w:val="Normal"/>
        <w:numPr>
          <w:ilvl w:val="0"/>
          <w:numId w:val="62"/>
        </w:numPr>
        <w:spacing w:lineRule="auto" w:line="240" w:before="0" w:after="0"/>
        <w:jc w:val="both"/>
        <w:rPr>
          <w:sz w:val="28"/>
          <w:sz w:val="28"/>
          <w:szCs w:val="28"/>
          <w:rFonts w:ascii="Times New Roman" w:hAnsi="Times New Roman" w:cs="Times New Roman"/>
        </w:rPr>
      </w:pPr>
      <w:r>
        <w:rPr>
          <w:rFonts w:cs="Times New Roman"/>
          <w:sz w:val="28"/>
          <w:szCs w:val="28"/>
        </w:rPr>
        <w:t>сформированность компенсаторных способов деятельности.</w:t>
      </w:r>
      <w:r/>
    </w:p>
    <w:p>
      <w:pPr>
        <w:pStyle w:val="11"/>
        <w:tabs>
          <w:tab w:val="left" w:pos="823" w:leader="none"/>
        </w:tabs>
        <w:spacing w:before="0" w:after="0"/>
        <w:rPr>
          <w:sz w:val="28"/>
          <w:b/>
          <w:sz w:val="28"/>
          <w:b/>
          <w:szCs w:val="28"/>
          <w:bCs/>
          <w:rFonts w:ascii="Times New Roman" w:hAnsi="Times New Roman" w:eastAsia="Times New Roman" w:cs="Times New Roman"/>
          <w:lang w:val="de-DE" w:eastAsia="ru-RU" w:bidi="ru-RU"/>
        </w:rPr>
      </w:pPr>
      <w:r>
        <w:rPr/>
        <w:t xml:space="preserve">                       </w:t>
      </w:r>
      <w:r/>
    </w:p>
    <w:p>
      <w:pPr>
        <w:pStyle w:val="11"/>
        <w:tabs>
          <w:tab w:val="left" w:pos="823" w:leader="none"/>
        </w:tabs>
        <w:spacing w:before="0" w:after="0"/>
      </w:pPr>
      <w:r>
        <w:rPr/>
        <w:t xml:space="preserve">                       </w:t>
      </w:r>
      <w:r>
        <w:rPr/>
        <w:t xml:space="preserve">4. </w:t>
      </w:r>
      <w:hyperlink w:anchor="_TOC_250002">
        <w:r>
          <w:rPr>
            <w:rStyle w:val="Style16"/>
          </w:rPr>
          <w:t>Организационный</w:t>
        </w:r>
        <w:r>
          <w:rPr>
            <w:rStyle w:val="Style16"/>
            <w:spacing w:val="-3"/>
          </w:rPr>
          <w:t xml:space="preserve"> </w:t>
        </w:r>
        <w:r>
          <w:rPr>
            <w:rStyle w:val="Style16"/>
          </w:rPr>
          <w:t>раздел</w:t>
        </w:r>
      </w:hyperlink>
      <w:r/>
    </w:p>
    <w:p>
      <w:pPr>
        <w:pStyle w:val="11"/>
        <w:tabs>
          <w:tab w:val="left" w:pos="823" w:leader="none"/>
        </w:tabs>
        <w:spacing w:before="0" w:after="0"/>
        <w:rPr>
          <w:sz w:val="28"/>
          <w:b/>
          <w:sz w:val="28"/>
          <w:b/>
          <w:szCs w:val="28"/>
          <w:bCs/>
          <w:rFonts w:ascii="Times New Roman" w:hAnsi="Times New Roman" w:eastAsia="Times New Roman" w:cs="Times New Roman"/>
          <w:lang w:val="de-DE" w:eastAsia="ru-RU" w:bidi="ru-RU"/>
        </w:rPr>
      </w:pPr>
      <w:r>
        <w:rPr/>
        <w:t xml:space="preserve">                                 </w:t>
      </w:r>
      <w:r>
        <w:rPr/>
        <w:t>4.1. Учебный план</w:t>
      </w:r>
      <w:r/>
    </w:p>
    <w:p>
      <w:pPr>
        <w:pStyle w:val="Default"/>
        <w:ind w:firstLine="709"/>
        <w:jc w:val="both"/>
        <w:rPr>
          <w:sz w:val="28"/>
          <w:sz w:val="28"/>
          <w:szCs w:val="28"/>
        </w:rPr>
      </w:pPr>
      <w:r>
        <w:rPr>
          <w:sz w:val="28"/>
          <w:szCs w:val="28"/>
        </w:rPr>
        <w:t xml:space="preserve">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структуру обязательных предметных областей и направлений внеурочной деятельности по классам (годам обучения). </w:t>
      </w:r>
      <w:r/>
    </w:p>
    <w:p>
      <w:pPr>
        <w:pStyle w:val="Default"/>
        <w:ind w:firstLine="709"/>
        <w:jc w:val="both"/>
        <w:rPr>
          <w:sz w:val="28"/>
          <w:sz w:val="28"/>
          <w:szCs w:val="28"/>
        </w:rPr>
      </w:pPr>
      <w:r>
        <w:rPr>
          <w:sz w:val="28"/>
          <w:szCs w:val="28"/>
        </w:rPr>
        <w:t xml:space="preserve">Адаптированная основная общеобразовательная программа начального общего образования умственно отсталых детей с НОДА может включать как один, так и несколько учебных планов. </w:t>
      </w:r>
      <w:r/>
    </w:p>
    <w:p>
      <w:pPr>
        <w:pStyle w:val="Default"/>
        <w:ind w:firstLine="709"/>
        <w:jc w:val="both"/>
        <w:rPr>
          <w:sz w:val="28"/>
          <w:sz w:val="28"/>
          <w:szCs w:val="28"/>
        </w:rPr>
      </w:pPr>
      <w:r>
        <w:rPr>
          <w:sz w:val="28"/>
          <w:szCs w:val="28"/>
        </w:rPr>
        <w:t xml:space="preserve">Формы организации образовательного процесса, чередование учебной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 </w:t>
      </w:r>
      <w:r/>
    </w:p>
    <w:p>
      <w:pPr>
        <w:pStyle w:val="Default"/>
        <w:ind w:firstLine="709"/>
        <w:jc w:val="both"/>
        <w:rPr>
          <w:sz w:val="28"/>
          <w:sz w:val="28"/>
          <w:szCs w:val="28"/>
        </w:rPr>
      </w:pPr>
      <w:r>
        <w:rPr>
          <w:sz w:val="28"/>
          <w:szCs w:val="28"/>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w:t>
      </w:r>
      <w:r/>
    </w:p>
    <w:p>
      <w:pPr>
        <w:pStyle w:val="Default"/>
        <w:ind w:firstLine="709"/>
        <w:jc w:val="both"/>
        <w:rPr>
          <w:sz w:val="28"/>
          <w:sz w:val="28"/>
          <w:szCs w:val="28"/>
        </w:rPr>
      </w:pPr>
      <w:r>
        <w:rPr>
          <w:sz w:val="28"/>
          <w:szCs w:val="28"/>
        </w:rPr>
        <w:t xml:space="preserve">Примерный учебный план состоит из двух частей – обязательной части и части, формируемой участниками образовательного процесса. </w:t>
      </w:r>
      <w:r/>
    </w:p>
    <w:p>
      <w:pPr>
        <w:pStyle w:val="Default"/>
        <w:ind w:firstLine="709"/>
        <w:jc w:val="both"/>
        <w:rPr>
          <w:sz w:val="28"/>
          <w:sz w:val="28"/>
          <w:szCs w:val="28"/>
        </w:rPr>
      </w:pPr>
      <w:r>
        <w:rPr>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p>
    <w:p>
      <w:pPr>
        <w:pStyle w:val="Default"/>
        <w:ind w:firstLine="709"/>
        <w:jc w:val="both"/>
        <w:rPr>
          <w:sz w:val="28"/>
          <w:sz w:val="28"/>
          <w:szCs w:val="28"/>
        </w:rPr>
      </w:pPr>
      <w:r>
        <w:rPr>
          <w:sz w:val="28"/>
          <w:szCs w:val="28"/>
        </w:rPr>
        <w:t xml:space="preserve">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 </w:t>
      </w:r>
      <w:r/>
    </w:p>
    <w:p>
      <w:pPr>
        <w:pStyle w:val="Default"/>
        <w:spacing w:before="0" w:after="27"/>
        <w:jc w:val="both"/>
        <w:rPr>
          <w:sz w:val="28"/>
          <w:sz w:val="28"/>
          <w:szCs w:val="28"/>
        </w:rPr>
      </w:pPr>
      <w:r>
        <w:rPr>
          <w:sz w:val="28"/>
          <w:szCs w:val="28"/>
        </w:rPr>
        <w:t xml:space="preserve">- формирование гражданской идентичности обучающихся, приобщение их к общекультурным, национальным и этнокультурным ценностям; </w:t>
      </w:r>
      <w:r/>
    </w:p>
    <w:p>
      <w:pPr>
        <w:pStyle w:val="Default"/>
        <w:spacing w:before="0" w:after="27"/>
        <w:jc w:val="both"/>
        <w:rPr>
          <w:sz w:val="28"/>
          <w:sz w:val="28"/>
          <w:szCs w:val="28"/>
        </w:rPr>
      </w:pPr>
      <w:r>
        <w:rPr>
          <w:sz w:val="28"/>
          <w:szCs w:val="28"/>
        </w:rPr>
        <w:t xml:space="preserve">- готовность обучающихся к продолжению образования на последующей ступени основного общего образования, их приобщение к информационным технологиям; </w:t>
      </w:r>
      <w:r/>
    </w:p>
    <w:p>
      <w:pPr>
        <w:pStyle w:val="Default"/>
        <w:spacing w:before="0" w:after="27"/>
        <w:jc w:val="both"/>
        <w:rPr>
          <w:sz w:val="28"/>
          <w:sz w:val="28"/>
          <w:szCs w:val="28"/>
        </w:rPr>
      </w:pPr>
      <w:r>
        <w:rPr>
          <w:sz w:val="28"/>
          <w:szCs w:val="28"/>
        </w:rPr>
        <w:t xml:space="preserve">- формирование здорового образа жизни, элементарных правил поведения в экстремальных ситуациях; </w:t>
      </w:r>
      <w:r/>
    </w:p>
    <w:p>
      <w:pPr>
        <w:pStyle w:val="Default"/>
        <w:jc w:val="both"/>
        <w:rPr>
          <w:sz w:val="28"/>
          <w:sz w:val="28"/>
          <w:szCs w:val="28"/>
        </w:rPr>
      </w:pPr>
      <w:r>
        <w:rPr>
          <w:sz w:val="28"/>
          <w:szCs w:val="28"/>
        </w:rPr>
        <w:t xml:space="preserve">- личностное развитие обучающегося в соответствии с его индивидуальностью. </w:t>
      </w:r>
      <w:r/>
    </w:p>
    <w:p>
      <w:pPr>
        <w:pStyle w:val="Default"/>
        <w:ind w:firstLine="709"/>
        <w:jc w:val="both"/>
        <w:rPr>
          <w:sz w:val="28"/>
          <w:sz w:val="28"/>
          <w:szCs w:val="28"/>
        </w:rPr>
      </w:pPr>
      <w:r>
        <w:rPr>
          <w:sz w:val="28"/>
          <w:szCs w:val="28"/>
        </w:rPr>
        <w:t xml:space="preserve">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 </w:t>
      </w:r>
      <w:r/>
    </w:p>
    <w:p>
      <w:pPr>
        <w:pStyle w:val="Default"/>
        <w:ind w:firstLine="709"/>
        <w:jc w:val="both"/>
        <w:rPr>
          <w:sz w:val="28"/>
          <w:sz w:val="28"/>
          <w:szCs w:val="28"/>
        </w:rPr>
      </w:pPr>
      <w:r>
        <w:rPr>
          <w:b/>
          <w:bCs/>
          <w:sz w:val="28"/>
          <w:szCs w:val="28"/>
        </w:rPr>
        <w:t>Часть примерного учебного плана, формируемая участниками образовательных отношений</w:t>
      </w:r>
      <w:r>
        <w:rPr>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w:t>
      </w:r>
      <w:r/>
    </w:p>
    <w:p>
      <w:pPr>
        <w:pStyle w:val="Default"/>
        <w:jc w:val="both"/>
        <w:rPr>
          <w:sz w:val="28"/>
          <w:sz w:val="28"/>
          <w:szCs w:val="28"/>
        </w:rPr>
      </w:pPr>
      <w:r>
        <w:rPr>
          <w:sz w:val="28"/>
          <w:szCs w:val="28"/>
        </w:rPr>
        <w:t xml:space="preserve">на введение учебных курсов, обеспечивающих различные интересы обучающихся, в том числе этнокультурные. </w:t>
      </w:r>
      <w:r/>
    </w:p>
    <w:p>
      <w:pPr>
        <w:pStyle w:val="Default"/>
        <w:ind w:firstLine="709"/>
        <w:jc w:val="both"/>
        <w:rPr>
          <w:sz w:val="28"/>
          <w:sz w:val="28"/>
          <w:szCs w:val="28"/>
        </w:rPr>
      </w:pPr>
      <w:r>
        <w:rPr>
          <w:sz w:val="28"/>
          <w:szCs w:val="28"/>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w:t>
      </w:r>
      <w:r/>
    </w:p>
    <w:p>
      <w:pPr>
        <w:pStyle w:val="Default"/>
        <w:jc w:val="both"/>
        <w:rPr>
          <w:sz w:val="28"/>
          <w:sz w:val="28"/>
          <w:szCs w:val="28"/>
        </w:rPr>
      </w:pPr>
      <w:r>
        <w:rPr>
          <w:sz w:val="28"/>
          <w:szCs w:val="28"/>
        </w:rPr>
        <w:t xml:space="preserve">- учебные занятия, обеспечивающие удовлетворение особых образовательных </w:t>
      </w:r>
      <w:r/>
    </w:p>
    <w:p>
      <w:pPr>
        <w:pStyle w:val="Default"/>
        <w:spacing w:before="0" w:after="27"/>
        <w:jc w:val="both"/>
        <w:rPr>
          <w:sz w:val="28"/>
          <w:sz w:val="28"/>
          <w:szCs w:val="28"/>
        </w:rPr>
      </w:pPr>
      <w:r>
        <w:rPr>
          <w:sz w:val="28"/>
          <w:szCs w:val="28"/>
        </w:rPr>
        <w:t xml:space="preserve">потребностей умственно отсталых детей с НОДА и необходимую коррекцию недостатков в психическом и/или физическом развитии; </w:t>
      </w:r>
      <w:r/>
    </w:p>
    <w:p>
      <w:pPr>
        <w:pStyle w:val="Default"/>
        <w:spacing w:before="0" w:after="27"/>
        <w:jc w:val="both"/>
        <w:rPr>
          <w:sz w:val="28"/>
          <w:sz w:val="28"/>
          <w:szCs w:val="28"/>
        </w:rPr>
      </w:pPr>
      <w:r>
        <w:rPr>
          <w:sz w:val="28"/>
          <w:szCs w:val="28"/>
        </w:rPr>
        <w:t xml:space="preserve">- учебные занятия для факультативного изучения отдельных учебных предметов; </w:t>
      </w:r>
      <w:r/>
    </w:p>
    <w:p>
      <w:pPr>
        <w:pStyle w:val="Default"/>
        <w:jc w:val="both"/>
        <w:rPr>
          <w:sz w:val="28"/>
          <w:sz w:val="28"/>
          <w:szCs w:val="28"/>
        </w:rPr>
      </w:pPr>
      <w:r>
        <w:rPr>
          <w:sz w:val="28"/>
          <w:szCs w:val="28"/>
        </w:rPr>
        <w:t xml:space="preserve">- учебные занятия, обеспечивающие различные интересы умственно отсталых обучающихся с НОДА, в том числе этнокультурные (например: история и культура родного края, этика, музыкальные занятия и др.). </w:t>
      </w:r>
      <w:r/>
    </w:p>
    <w:p>
      <w:pPr>
        <w:pStyle w:val="Default"/>
        <w:ind w:firstLine="709"/>
        <w:jc w:val="both"/>
        <w:rPr>
          <w:sz w:val="28"/>
          <w:sz w:val="28"/>
          <w:szCs w:val="28"/>
        </w:rPr>
      </w:pPr>
      <w:r>
        <w:rPr>
          <w:b/>
          <w:bCs/>
          <w:sz w:val="28"/>
          <w:szCs w:val="28"/>
        </w:rPr>
        <w:t xml:space="preserve">Коррекционно-развивающая область </w:t>
      </w:r>
      <w:r>
        <w:rPr>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r/>
    </w:p>
    <w:p>
      <w:pPr>
        <w:pStyle w:val="Default"/>
        <w:ind w:firstLine="709"/>
        <w:jc w:val="both"/>
        <w:rPr>
          <w:sz w:val="28"/>
          <w:sz w:val="28"/>
          <w:szCs w:val="28"/>
        </w:rPr>
      </w:pPr>
      <w:r>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Pr>
          <w:b/>
          <w:bCs/>
          <w:sz w:val="28"/>
          <w:szCs w:val="28"/>
        </w:rPr>
        <w:t xml:space="preserve">внеурочная деятельность </w:t>
      </w:r>
      <w:r>
        <w:rPr>
          <w:sz w:val="28"/>
          <w:szCs w:val="28"/>
        </w:rPr>
        <w:t xml:space="preserve">организуется по направлениям развития личности (духовно-нравственное, социальное, общеинтеллектуальное, общекультурное, адаптивно- спортивное). </w:t>
      </w:r>
      <w:r/>
    </w:p>
    <w:p>
      <w:pPr>
        <w:pStyle w:val="Default"/>
        <w:ind w:firstLine="709"/>
        <w:jc w:val="both"/>
        <w:rPr>
          <w:sz w:val="28"/>
          <w:sz w:val="28"/>
          <w:szCs w:val="28"/>
        </w:rPr>
      </w:pPr>
      <w:r>
        <w:rPr>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 умственно отсталых обучающихся с НОДА. </w:t>
      </w:r>
      <w:r/>
    </w:p>
    <w:p>
      <w:pPr>
        <w:pStyle w:val="Default"/>
        <w:ind w:firstLine="709"/>
        <w:jc w:val="both"/>
        <w:rPr>
          <w:sz w:val="28"/>
          <w:sz w:val="28"/>
          <w:szCs w:val="28"/>
        </w:rPr>
      </w:pPr>
      <w:r>
        <w:rPr>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r/>
    </w:p>
    <w:p>
      <w:pPr>
        <w:pStyle w:val="Default"/>
        <w:ind w:firstLine="709"/>
        <w:jc w:val="both"/>
        <w:rPr>
          <w:sz w:val="28"/>
          <w:sz w:val="28"/>
          <w:szCs w:val="28"/>
        </w:rPr>
      </w:pPr>
      <w:r>
        <w:rPr>
          <w:sz w:val="28"/>
          <w:szCs w:val="28"/>
        </w:rPr>
        <w:t xml:space="preserve">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 </w:t>
      </w:r>
      <w:r/>
    </w:p>
    <w:p>
      <w:pPr>
        <w:pStyle w:val="Default"/>
        <w:jc w:val="both"/>
        <w:rPr>
          <w:sz w:val="28"/>
          <w:sz w:val="28"/>
          <w:szCs w:val="28"/>
        </w:rPr>
      </w:pPr>
      <w:r>
        <w:rPr>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r/>
    </w:p>
    <w:p>
      <w:pPr>
        <w:pStyle w:val="Default"/>
        <w:ind w:firstLine="709"/>
        <w:jc w:val="both"/>
        <w:rPr>
          <w:sz w:val="28"/>
          <w:sz w:val="28"/>
          <w:szCs w:val="28"/>
        </w:rPr>
      </w:pPr>
      <w:r>
        <w:rPr>
          <w:sz w:val="28"/>
          <w:szCs w:val="28"/>
        </w:rPr>
        <w:t xml:space="preserve">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 </w:t>
      </w:r>
      <w:r/>
    </w:p>
    <w:p>
      <w:pPr>
        <w:pStyle w:val="Default"/>
        <w:ind w:firstLine="709"/>
        <w:jc w:val="both"/>
        <w:rPr>
          <w:sz w:val="28"/>
          <w:sz w:val="28"/>
          <w:szCs w:val="28"/>
        </w:rPr>
      </w:pPr>
      <w:r>
        <w:rPr>
          <w:sz w:val="28"/>
          <w:szCs w:val="28"/>
        </w:rPr>
        <w:t xml:space="preserve">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 </w:t>
      </w:r>
      <w:r/>
    </w:p>
    <w:p>
      <w:pPr>
        <w:pStyle w:val="Default"/>
        <w:jc w:val="both"/>
        <w:rPr>
          <w:sz w:val="28"/>
          <w:sz w:val="28"/>
          <w:szCs w:val="28"/>
        </w:rPr>
      </w:pPr>
      <w:r>
        <w:rPr>
          <w:sz w:val="28"/>
          <w:szCs w:val="28"/>
        </w:rPr>
        <w:t xml:space="preserve">-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 </w:t>
      </w:r>
      <w:r/>
    </w:p>
    <w:p>
      <w:pPr>
        <w:pStyle w:val="Default"/>
        <w:jc w:val="both"/>
        <w:rPr>
          <w:sz w:val="28"/>
          <w:sz w:val="28"/>
          <w:szCs w:val="28"/>
        </w:rPr>
      </w:pPr>
      <w:r>
        <w:rPr>
          <w:sz w:val="28"/>
          <w:szCs w:val="28"/>
        </w:rPr>
        <w:t xml:space="preserve">- для обучающихся вторых – четвертых классов – не более 5 уроков. </w:t>
      </w:r>
      <w:r/>
    </w:p>
    <w:p>
      <w:pPr>
        <w:pStyle w:val="Default"/>
        <w:ind w:firstLine="709"/>
        <w:jc w:val="both"/>
        <w:rPr>
          <w:sz w:val="28"/>
          <w:sz w:val="28"/>
          <w:szCs w:val="28"/>
        </w:rPr>
      </w:pPr>
      <w:r>
        <w:rPr>
          <w:sz w:val="28"/>
          <w:szCs w:val="28"/>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 </w:t>
      </w:r>
      <w:r/>
    </w:p>
    <w:p>
      <w:pPr>
        <w:pStyle w:val="Default"/>
        <w:ind w:firstLine="709"/>
        <w:jc w:val="both"/>
        <w:rPr>
          <w:sz w:val="28"/>
          <w:sz w:val="28"/>
          <w:szCs w:val="28"/>
        </w:rPr>
      </w:pPr>
      <w:r>
        <w:rPr>
          <w:sz w:val="28"/>
          <w:szCs w:val="28"/>
        </w:rPr>
        <w:t xml:space="preserve">Обучение в подготовительных и первых классах осуществляется с соблюдением следующих дополнительных требований: </w:t>
      </w:r>
      <w:r/>
    </w:p>
    <w:p>
      <w:pPr>
        <w:pStyle w:val="Default"/>
        <w:jc w:val="both"/>
        <w:rPr>
          <w:sz w:val="28"/>
          <w:sz w:val="28"/>
          <w:szCs w:val="28"/>
        </w:rPr>
      </w:pPr>
      <w:r>
        <w:rPr>
          <w:sz w:val="28"/>
          <w:szCs w:val="28"/>
        </w:rPr>
        <w:t xml:space="preserve">- учебные занятия проводятся по 5-дневной учебной неделе и только в первую смену; </w:t>
      </w:r>
      <w:r/>
    </w:p>
    <w:p>
      <w:pPr>
        <w:pStyle w:val="Default"/>
        <w:jc w:val="both"/>
        <w:rPr>
          <w:sz w:val="28"/>
          <w:sz w:val="28"/>
          <w:szCs w:val="28"/>
        </w:rPr>
      </w:pPr>
      <w:r>
        <w:rPr>
          <w:sz w:val="28"/>
          <w:szCs w:val="28"/>
        </w:rPr>
        <w:t xml:space="preserve">и обучение проводится без балльного оценивания знаний обучающихся и  домашних заданий; </w:t>
      </w:r>
      <w:r/>
    </w:p>
    <w:p>
      <w:pPr>
        <w:pStyle w:val="Default"/>
        <w:jc w:val="both"/>
        <w:rPr>
          <w:sz w:val="28"/>
          <w:sz w:val="28"/>
          <w:szCs w:val="28"/>
        </w:rPr>
      </w:pPr>
      <w:r>
        <w:rPr>
          <w:sz w:val="28"/>
          <w:szCs w:val="28"/>
        </w:rPr>
        <w:t xml:space="preserve">- дополнительные недельные каникулы в середине третьей четверти при традиционном режиме обучения. </w:t>
      </w:r>
      <w:r/>
    </w:p>
    <w:p>
      <w:pPr>
        <w:pStyle w:val="Default"/>
        <w:ind w:firstLine="709"/>
        <w:jc w:val="both"/>
        <w:rPr>
          <w:sz w:val="28"/>
          <w:sz w:val="28"/>
          <w:szCs w:val="28"/>
        </w:rPr>
      </w:pPr>
      <w:r>
        <w:rPr>
          <w:sz w:val="28"/>
          <w:szCs w:val="28"/>
        </w:rPr>
        <w:t xml:space="preserve">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 </w:t>
      </w:r>
      <w:r/>
    </w:p>
    <w:p>
      <w:pPr>
        <w:pStyle w:val="Default"/>
        <w:ind w:firstLine="709"/>
        <w:jc w:val="both"/>
        <w:rPr>
          <w:sz w:val="28"/>
          <w:sz w:val="28"/>
          <w:szCs w:val="28"/>
        </w:rPr>
      </w:pPr>
      <w:r>
        <w:rPr>
          <w:sz w:val="28"/>
          <w:szCs w:val="28"/>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 </w:t>
      </w:r>
      <w:r/>
    </w:p>
    <w:p>
      <w:pPr>
        <w:pStyle w:val="Default"/>
        <w:ind w:firstLine="709"/>
        <w:jc w:val="both"/>
        <w:rPr>
          <w:sz w:val="28"/>
          <w:sz w:val="28"/>
          <w:szCs w:val="28"/>
        </w:rPr>
      </w:pPr>
      <w:r>
        <w:rPr>
          <w:sz w:val="28"/>
          <w:szCs w:val="28"/>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w:t>
      </w:r>
      <w:r/>
    </w:p>
    <w:p>
      <w:pPr>
        <w:pStyle w:val="Default"/>
        <w:ind w:firstLine="709"/>
        <w:jc w:val="both"/>
        <w:rPr>
          <w:sz w:val="28"/>
          <w:sz w:val="28"/>
          <w:szCs w:val="28"/>
        </w:rPr>
      </w:pPr>
      <w:r>
        <w:rPr>
          <w:sz w:val="28"/>
          <w:szCs w:val="28"/>
        </w:rPr>
        <w:t xml:space="preserve">Коррекционно-развивающие занятия проводятся с умственно отсталыми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r/>
    </w:p>
    <w:p>
      <w:pPr>
        <w:pStyle w:val="Default"/>
        <w:ind w:firstLine="709"/>
        <w:jc w:val="both"/>
        <w:rPr>
          <w:sz w:val="28"/>
          <w:sz w:val="28"/>
          <w:szCs w:val="28"/>
        </w:rPr>
      </w:pPr>
      <w:r>
        <w:rPr>
          <w:sz w:val="28"/>
          <w:szCs w:val="28"/>
        </w:rPr>
        <w:t xml:space="preserve">При подготовке и проведении коррекционно-развивающих занятий учитываются индивидуальные особенности каждого учащегося. </w:t>
      </w:r>
      <w:r/>
    </w:p>
    <w:p>
      <w:pPr>
        <w:pStyle w:val="Default"/>
        <w:ind w:firstLine="709"/>
        <w:jc w:val="both"/>
        <w:rPr>
          <w:sz w:val="28"/>
          <w:sz w:val="28"/>
          <w:szCs w:val="28"/>
        </w:rPr>
      </w:pPr>
      <w:r>
        <w:rPr>
          <w:sz w:val="28"/>
          <w:szCs w:val="28"/>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 </w:t>
      </w:r>
      <w:r/>
    </w:p>
    <w:p>
      <w:pPr>
        <w:pStyle w:val="Default"/>
        <w:ind w:firstLine="709"/>
        <w:jc w:val="both"/>
        <w:rPr>
          <w:sz w:val="28"/>
          <w:sz w:val="28"/>
          <w:szCs w:val="28"/>
        </w:rPr>
      </w:pPr>
      <w:r>
        <w:rPr>
          <w:sz w:val="28"/>
          <w:szCs w:val="28"/>
        </w:rPr>
        <w:t xml:space="preserve">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 </w:t>
      </w:r>
      <w:r/>
    </w:p>
    <w:p>
      <w:pPr>
        <w:pStyle w:val="Default"/>
        <w:ind w:firstLine="709"/>
        <w:jc w:val="both"/>
        <w:rPr>
          <w:sz w:val="28"/>
          <w:sz w:val="28"/>
          <w:szCs w:val="28"/>
        </w:rPr>
      </w:pPr>
      <w:r>
        <w:rPr>
          <w:sz w:val="28"/>
          <w:szCs w:val="28"/>
        </w:rPr>
        <w:t xml:space="preserve">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 </w:t>
      </w:r>
      <w:r/>
    </w:p>
    <w:p>
      <w:pPr>
        <w:pStyle w:val="Default"/>
        <w:ind w:firstLine="709"/>
        <w:jc w:val="both"/>
        <w:rPr>
          <w:sz w:val="28"/>
          <w:sz w:val="28"/>
          <w:szCs w:val="28"/>
        </w:rPr>
      </w:pPr>
      <w:r>
        <w:rPr>
          <w:sz w:val="28"/>
          <w:szCs w:val="28"/>
        </w:rPr>
        <w:t>Задачами коррекционно-развивающих занятий являются:</w:t>
      </w:r>
      <w:r/>
    </w:p>
    <w:p>
      <w:pPr>
        <w:pStyle w:val="Default"/>
        <w:ind w:firstLine="709"/>
        <w:jc w:val="both"/>
        <w:rPr>
          <w:sz w:val="28"/>
          <w:sz w:val="28"/>
          <w:szCs w:val="28"/>
        </w:rPr>
      </w:pPr>
      <w:r>
        <w:rPr>
          <w:sz w:val="28"/>
          <w:szCs w:val="28"/>
        </w:rPr>
        <w:t xml:space="preserve"> </w:t>
      </w:r>
      <w:r>
        <w:rPr>
          <w:sz w:val="28"/>
          <w:szCs w:val="28"/>
        </w:rPr>
        <w:t xml:space="preserve">-предупреждение вторичных биологических и социальных отклонений в развитии, затрудняющих образование и социализацию ребенка; </w:t>
      </w:r>
      <w:r/>
    </w:p>
    <w:p>
      <w:pPr>
        <w:pStyle w:val="Default"/>
        <w:ind w:firstLine="709"/>
        <w:jc w:val="both"/>
        <w:rPr>
          <w:sz w:val="28"/>
          <w:sz w:val="28"/>
          <w:szCs w:val="28"/>
        </w:rPr>
      </w:pPr>
      <w:r>
        <w:rPr>
          <w:sz w:val="28"/>
          <w:szCs w:val="28"/>
        </w:rPr>
        <w:t xml:space="preserve">-исправление нарушений психофизического развития медицинскими, психологическими, педагогическими средствами; </w:t>
      </w:r>
      <w:r/>
    </w:p>
    <w:p>
      <w:pPr>
        <w:pStyle w:val="Default"/>
        <w:ind w:firstLine="709"/>
        <w:jc w:val="both"/>
        <w:rPr>
          <w:sz w:val="28"/>
          <w:sz w:val="28"/>
          <w:szCs w:val="28"/>
        </w:rPr>
      </w:pPr>
      <w:r>
        <w:rPr>
          <w:sz w:val="28"/>
          <w:szCs w:val="28"/>
        </w:rPr>
        <w:t xml:space="preserve">-формирование у учащихся средств компенсации дефицитарных психомоторных функций, не поддающихся исправлению; </w:t>
      </w:r>
      <w:r/>
    </w:p>
    <w:p>
      <w:pPr>
        <w:pStyle w:val="Default"/>
        <w:ind w:firstLine="709"/>
        <w:jc w:val="both"/>
        <w:rPr>
          <w:sz w:val="28"/>
          <w:sz w:val="28"/>
          <w:szCs w:val="28"/>
        </w:rPr>
      </w:pPr>
      <w:r>
        <w:rPr>
          <w:sz w:val="28"/>
          <w:szCs w:val="28"/>
        </w:rPr>
        <w:t>-формирование способов познавательной деятельности, позволяющих учащемуся осваивать общеобразовательные предметы.</w:t>
      </w:r>
      <w:r/>
    </w:p>
    <w:p>
      <w:pPr>
        <w:pStyle w:val="Default"/>
        <w:ind w:firstLine="709"/>
        <w:jc w:val="both"/>
        <w:rPr>
          <w:sz w:val="28"/>
          <w:sz w:val="28"/>
          <w:szCs w:val="28"/>
        </w:rPr>
      </w:pPr>
      <w:r>
        <w:rPr>
          <w:sz w:val="28"/>
          <w:szCs w:val="28"/>
        </w:rPr>
        <w:t xml:space="preserve">Комплексная 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 </w:t>
      </w:r>
      <w:r/>
    </w:p>
    <w:p>
      <w:pPr>
        <w:pStyle w:val="Default"/>
        <w:ind w:firstLine="709"/>
        <w:jc w:val="both"/>
        <w:rPr>
          <w:sz w:val="28"/>
          <w:sz w:val="28"/>
          <w:szCs w:val="28"/>
        </w:rPr>
      </w:pPr>
      <w:r>
        <w:rPr>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 </w:t>
      </w:r>
      <w:r/>
    </w:p>
    <w:p>
      <w:pPr>
        <w:pStyle w:val="Default"/>
        <w:ind w:firstLine="709"/>
        <w:jc w:val="both"/>
        <w:rPr>
          <w:sz w:val="28"/>
          <w:sz w:val="28"/>
          <w:szCs w:val="28"/>
        </w:rPr>
      </w:pPr>
      <w:r>
        <w:rPr>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 </w:t>
      </w:r>
      <w:r/>
    </w:p>
    <w:p>
      <w:pPr>
        <w:pStyle w:val="Default"/>
        <w:ind w:firstLine="709"/>
        <w:jc w:val="both"/>
        <w:rPr>
          <w:sz w:val="28"/>
          <w:sz w:val="28"/>
          <w:szCs w:val="28"/>
        </w:rPr>
      </w:pPr>
      <w:r>
        <w:rPr>
          <w:sz w:val="28"/>
          <w:szCs w:val="28"/>
        </w:rPr>
        <w:t xml:space="preserve">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 </w:t>
      </w:r>
      <w:r/>
    </w:p>
    <w:p>
      <w:pPr>
        <w:pStyle w:val="Default"/>
        <w:ind w:firstLine="709"/>
        <w:jc w:val="both"/>
        <w:rPr>
          <w:sz w:val="28"/>
          <w:sz w:val="28"/>
          <w:szCs w:val="28"/>
        </w:rPr>
      </w:pPr>
      <w:r>
        <w:rPr>
          <w:sz w:val="28"/>
          <w:szCs w:val="28"/>
        </w:rPr>
        <w:t xml:space="preserve">С умственно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 </w:t>
      </w:r>
      <w:r/>
    </w:p>
    <w:p>
      <w:pPr>
        <w:pStyle w:val="Default"/>
        <w:ind w:firstLine="709"/>
        <w:jc w:val="both"/>
        <w:rPr>
          <w:sz w:val="28"/>
          <w:sz w:val="28"/>
          <w:szCs w:val="28"/>
        </w:rPr>
      </w:pPr>
      <w:r>
        <w:rPr>
          <w:sz w:val="28"/>
          <w:szCs w:val="28"/>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r/>
    </w:p>
    <w:p>
      <w:pPr>
        <w:pStyle w:val="Default"/>
        <w:ind w:firstLine="709"/>
        <w:jc w:val="both"/>
        <w:rPr>
          <w:sz w:val="28"/>
          <w:sz w:val="28"/>
          <w:szCs w:val="28"/>
        </w:rPr>
      </w:pPr>
      <w:r>
        <w:rPr>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 </w:t>
      </w:r>
      <w:r/>
    </w:p>
    <w:p>
      <w:pPr>
        <w:pStyle w:val="Default"/>
        <w:ind w:firstLine="709"/>
        <w:jc w:val="both"/>
        <w:rPr>
          <w:sz w:val="28"/>
          <w:sz w:val="28"/>
          <w:szCs w:val="28"/>
        </w:rPr>
      </w:pPr>
      <w:r>
        <w:rPr>
          <w:sz w:val="28"/>
          <w:szCs w:val="28"/>
        </w:rPr>
        <w:t xml:space="preserve">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 </w:t>
      </w:r>
      <w:r/>
    </w:p>
    <w:p>
      <w:pPr>
        <w:pStyle w:val="Default"/>
        <w:ind w:firstLine="709"/>
        <w:jc w:val="both"/>
        <w:rPr>
          <w:sz w:val="28"/>
          <w:sz w:val="28"/>
          <w:szCs w:val="28"/>
        </w:rPr>
      </w:pPr>
      <w:r>
        <w:rPr>
          <w:sz w:val="28"/>
          <w:szCs w:val="28"/>
        </w:rPr>
        <w:t>Учебный план для обучающихся с нарушением опорно-двигательного аппарата и умственной отсталостью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p>
    <w:p>
      <w:pPr>
        <w:pStyle w:val="Default"/>
        <w:ind w:firstLine="709"/>
        <w:jc w:val="both"/>
        <w:rPr>
          <w:sz w:val="28"/>
          <w:sz w:val="28"/>
          <w:szCs w:val="28"/>
        </w:rPr>
      </w:pPr>
      <w:r>
        <w:rPr>
          <w:sz w:val="28"/>
          <w:szCs w:val="28"/>
        </w:rPr>
        <w:t>Особенностью учебного плана для обучающихся с нарушением опорно-двигательного аппарата и умственной отсталостью, обусловленной психофизическими особенностями обучающихся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p>
    <w:p>
      <w:pPr>
        <w:pStyle w:val="Default"/>
        <w:ind w:firstLine="709"/>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jc w:val="both"/>
        <w:rPr>
          <w:sz w:val="28"/>
          <w:sz w:val="28"/>
          <w:szCs w:val="28"/>
        </w:rPr>
      </w:pPr>
      <w:r>
        <w:rPr/>
        <w:drawing>
          <wp:inline distT="0" distB="0" distL="0" distR="0">
            <wp:extent cx="5939790" cy="70872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939790" cy="7087235"/>
                    </a:xfrm>
                    <a:prstGeom prst="rect">
                      <a:avLst/>
                    </a:prstGeom>
                    <a:noFill/>
                    <a:ln w="9525">
                      <a:noFill/>
                      <a:miter lim="800000"/>
                      <a:headEnd/>
                      <a:tailEnd/>
                    </a:ln>
                  </pic:spPr>
                </pic:pic>
              </a:graphicData>
            </a:graphic>
          </wp:inline>
        </w:drawing>
      </w:r>
      <w:r/>
    </w:p>
    <w:p>
      <w:pPr>
        <w:pStyle w:val="Normal"/>
        <w:spacing w:lineRule="auto" w:line="240" w:before="0" w:after="0"/>
        <w:ind w:left="-142" w:hanging="0"/>
        <w:jc w:val="both"/>
        <w:rPr>
          <w:sz w:val="28"/>
          <w:b/>
          <w:sz w:val="28"/>
          <w:b/>
          <w:szCs w:val="28"/>
          <w:bCs/>
          <w:rFonts w:ascii="Times New Roman" w:hAnsi="Times New Roman" w:eastAsia="Andale Sans UI" w:cs="Times New Roman"/>
          <w:color w:val="00000A"/>
          <w:lang w:val="de-DE" w:eastAsia="fa-IR" w:bidi="fa-IR"/>
        </w:rPr>
      </w:pPr>
      <w:r>
        <w:rPr>
          <w:rFonts w:eastAsia="Andale Sans UI" w:cs="Times New Roman"/>
          <w:b/>
          <w:bCs/>
          <w:color w:val="00000A"/>
          <w:sz w:val="28"/>
          <w:szCs w:val="28"/>
          <w:lang w:val="de-DE" w:eastAsia="fa-IR" w:bidi="fa-IR"/>
        </w:rPr>
      </w:r>
      <w:r/>
    </w:p>
    <w:p>
      <w:pPr>
        <w:pStyle w:val="Normal"/>
        <w:spacing w:lineRule="auto" w:line="240" w:before="0" w:after="0"/>
        <w:ind w:left="-142" w:hanging="0"/>
        <w:jc w:val="both"/>
        <w:rPr>
          <w:sz w:val="28"/>
          <w:b/>
          <w:sz w:val="28"/>
          <w:b/>
          <w:szCs w:val="28"/>
          <w:bCs/>
          <w:rFonts w:ascii="Times New Roman" w:hAnsi="Times New Roman" w:cs="Times New Roman"/>
        </w:rPr>
      </w:pPr>
      <w:r>
        <w:rPr/>
        <w:drawing>
          <wp:inline distT="0" distB="0" distL="0" distR="0">
            <wp:extent cx="5932805" cy="70866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932805" cy="7086600"/>
                    </a:xfrm>
                    <a:prstGeom prst="rect">
                      <a:avLst/>
                    </a:prstGeom>
                    <a:noFill/>
                    <a:ln w="9525">
                      <a:noFill/>
                      <a:miter lim="800000"/>
                      <a:headEnd/>
                      <a:tailEnd/>
                    </a:ln>
                  </pic:spPr>
                </pic:pic>
              </a:graphicData>
            </a:graphic>
          </wp:inline>
        </w:drawing>
      </w:r>
      <w:r/>
    </w:p>
    <w:p>
      <w:pPr>
        <w:pStyle w:val="Default"/>
        <w:ind w:firstLine="709"/>
        <w:jc w:val="both"/>
        <w:rPr>
          <w:sz w:val="28"/>
          <w:sz w:val="28"/>
          <w:szCs w:val="28"/>
        </w:rPr>
      </w:pPr>
      <w:r>
        <w:rPr>
          <w:b/>
          <w:bCs/>
          <w:sz w:val="28"/>
          <w:szCs w:val="28"/>
        </w:rPr>
        <w:t xml:space="preserve">Формы промежуточной аттестации обучающихся. </w:t>
      </w:r>
      <w:r/>
    </w:p>
    <w:p>
      <w:pPr>
        <w:pStyle w:val="Default"/>
        <w:ind w:firstLine="709"/>
        <w:jc w:val="both"/>
        <w:rPr>
          <w:sz w:val="28"/>
          <w:sz w:val="28"/>
          <w:szCs w:val="28"/>
        </w:rPr>
      </w:pPr>
      <w:r>
        <w:rPr>
          <w:sz w:val="28"/>
          <w:szCs w:val="28"/>
        </w:rPr>
        <w:t xml:space="preserve">Промежуточная аттестация обучающихся производится в соответствии с действующим в МКОУ «Михайловская СОШ №1» «Положением о формах, периодичности и порядке текущего контроля и промежуточной аттестации обучающихся с ОВЗ». </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Основной период промежуточной аттестации в течение учебного года - четверть.</w:t>
      </w:r>
      <w:r/>
    </w:p>
    <w:p>
      <w:pPr>
        <w:pStyle w:val="Default"/>
        <w:ind w:firstLine="709"/>
        <w:jc w:val="both"/>
        <w:rPr>
          <w:sz w:val="28"/>
          <w:sz w:val="28"/>
          <w:szCs w:val="28"/>
        </w:rPr>
      </w:pPr>
      <w:r>
        <w:rPr>
          <w:sz w:val="28"/>
          <w:szCs w:val="28"/>
        </w:rPr>
        <w:t xml:space="preserve">Учебный год условно делится на четверти, являющиеся периодами, по итогам которых во 2-4 классах выставляются отметки по 5-ти балльной системе за текущее освоение образовательных программ. </w:t>
      </w:r>
      <w:r/>
    </w:p>
    <w:p>
      <w:pPr>
        <w:pStyle w:val="Default"/>
        <w:ind w:firstLine="709"/>
        <w:jc w:val="both"/>
        <w:rPr>
          <w:sz w:val="28"/>
          <w:sz w:val="28"/>
          <w:szCs w:val="28"/>
        </w:rPr>
      </w:pPr>
      <w:r>
        <w:rPr>
          <w:sz w:val="28"/>
          <w:szCs w:val="28"/>
        </w:rPr>
        <w:t xml:space="preserve">Учитывая особенности психофизического развития обучающихся формами промежуточного контроля выступают: письменные работы, диктанты, контрольные работы, подготовка докладов, презентация работ по технологии, тестирование. При выставлении оценок учитель ориентируется на психические особенности ребенка и учитывает его индивидуальные физические особенности. Все задания составляет индивидуально в зависимости от психофизических особенностей. В отдельных случаях, когда воспитанники не осваивают минимально- необходимый уровень знаний, их обучение ведется по индивидуальной программе. Обучение таких детей необходимо в целях их социальной поддержки. </w:t>
      </w:r>
      <w:r/>
    </w:p>
    <w:p>
      <w:pPr>
        <w:pStyle w:val="Default"/>
        <w:ind w:firstLine="709"/>
        <w:jc w:val="both"/>
        <w:rPr>
          <w:sz w:val="28"/>
          <w:sz w:val="28"/>
          <w:szCs w:val="28"/>
        </w:rPr>
      </w:pPr>
      <w:r>
        <w:rPr>
          <w:sz w:val="28"/>
          <w:szCs w:val="28"/>
        </w:rPr>
        <w:t xml:space="preserve">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отражает в рабочей программе. </w:t>
      </w:r>
      <w:r/>
    </w:p>
    <w:p>
      <w:pPr>
        <w:pStyle w:val="Default"/>
        <w:ind w:firstLine="709"/>
        <w:jc w:val="both"/>
        <w:rPr>
          <w:sz w:val="28"/>
          <w:sz w:val="28"/>
          <w:szCs w:val="28"/>
        </w:rPr>
      </w:pPr>
      <w:r>
        <w:rPr>
          <w:sz w:val="28"/>
          <w:szCs w:val="28"/>
        </w:rPr>
        <w:t xml:space="preserve">Текущий контроль успеваемости обучающихся в школе осуществляется учителями по 5-балльной системе (минимальный балл - 1; максимальный балл - 5). Учитель,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В процессе обучения выставляются промежуточные оценки успеваемости по 5-балльной системе за освоение учебных дисциплин за четверть. В конце учебного года выставляются годовые отметки (промежуточные итоговые отметки) по 5-балльной системе на основании отметок, полученных обучающимся при прохождении промежуточной аттестации, а также на основании промежуточных оценок успеваемости, выставленных за четверти. </w:t>
      </w:r>
      <w:r/>
    </w:p>
    <w:p>
      <w:pPr>
        <w:pStyle w:val="Default"/>
        <w:ind w:firstLine="709"/>
        <w:jc w:val="both"/>
        <w:rPr>
          <w:sz w:val="28"/>
          <w:sz w:val="28"/>
          <w:szCs w:val="28"/>
        </w:rPr>
      </w:pPr>
      <w:r>
        <w:rPr>
          <w:sz w:val="28"/>
          <w:szCs w:val="28"/>
        </w:rPr>
        <w:t xml:space="preserve">Перевод воспитанников на обучение по индивидуальной программе осуществляется на основании рекомендаций школьного психолого-медико-педагогического консилиума, решения педагогического совета и утверждается приказом директора школы. </w:t>
      </w:r>
      <w:r/>
    </w:p>
    <w:p>
      <w:pPr>
        <w:pStyle w:val="Default"/>
        <w:ind w:firstLine="709"/>
        <w:jc w:val="both"/>
        <w:rPr>
          <w:sz w:val="28"/>
          <w:sz w:val="28"/>
          <w:szCs w:val="28"/>
        </w:rPr>
      </w:pPr>
      <w:r>
        <w:rPr>
          <w:sz w:val="28"/>
          <w:szCs w:val="28"/>
        </w:rPr>
        <w:t xml:space="preserve">Успеваемость учащихся, занимающихся по индивидуальному учебному плану, подлежит текущему контролю по предметам, включенным в этот план. Освоение образовательной программы соответствующего уровня,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Отметки за четверть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 Четвертные отметки выставляются за 3 дня до окончания четверти, года. На основании четвертных отметок выставляется отметка за год. </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Учащиеся, имеющие по итогам учебного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Итоговая аттестация учащегося по соответствующему предмету проводится по мере готовности в течение учебного года. Форма аттестации определяется специально создаваемой в Учреждении комиссией, состав которой утверждается приказом директора Учреждения.</w:t>
      </w:r>
      <w:r/>
    </w:p>
    <w:p>
      <w:pPr>
        <w:pStyle w:val="Default"/>
        <w:ind w:firstLine="709"/>
        <w:jc w:val="both"/>
        <w:rPr>
          <w:sz w:val="28"/>
          <w:sz w:val="28"/>
          <w:szCs w:val="28"/>
        </w:rPr>
      </w:pPr>
      <w:r>
        <w:rPr>
          <w:i/>
          <w:iCs/>
          <w:sz w:val="28"/>
          <w:szCs w:val="28"/>
        </w:rPr>
        <w:t xml:space="preserve">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 </w:t>
      </w:r>
      <w:r/>
    </w:p>
    <w:p>
      <w:pPr>
        <w:pStyle w:val="Normal"/>
        <w:spacing w:lineRule="auto" w:line="240" w:before="0" w:after="0"/>
        <w:ind w:firstLine="709"/>
        <w:jc w:val="both"/>
        <w:rPr>
          <w:sz w:val="28"/>
          <w:b/>
          <w:sz w:val="28"/>
          <w:b/>
          <w:szCs w:val="28"/>
          <w:bCs/>
          <w:rFonts w:ascii="Times New Roman" w:hAnsi="Times New Roman" w:cs="Times New Roman"/>
        </w:rPr>
      </w:pPr>
      <w:r>
        <w:rPr>
          <w:rFonts w:cs="Times New Roman"/>
          <w:i/>
          <w:iCs/>
          <w:sz w:val="28"/>
          <w:szCs w:val="28"/>
        </w:rPr>
        <w:t>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учреждении образования и культуры региона.</w:t>
      </w:r>
      <w:r/>
    </w:p>
    <w:p>
      <w:pPr>
        <w:pStyle w:val="Normal"/>
        <w:spacing w:lineRule="auto" w:line="240" w:before="0" w:after="0"/>
        <w:ind w:left="-142" w:hanging="0"/>
        <w:jc w:val="both"/>
        <w:rPr>
          <w:sz w:val="28"/>
          <w:b/>
          <w:sz w:val="28"/>
          <w:b/>
          <w:szCs w:val="28"/>
          <w:bCs/>
          <w:rFonts w:ascii="Times New Roman" w:hAnsi="Times New Roman" w:eastAsia="Andale Sans UI" w:cs="Times New Roman"/>
          <w:color w:val="00000A"/>
          <w:lang w:val="de-DE" w:eastAsia="fa-IR" w:bidi="fa-IR"/>
        </w:rPr>
      </w:pPr>
      <w:r>
        <w:rPr>
          <w:rFonts w:eastAsia="Andale Sans UI" w:cs="Times New Roman"/>
          <w:b/>
          <w:bCs/>
          <w:color w:val="00000A"/>
          <w:sz w:val="28"/>
          <w:szCs w:val="28"/>
          <w:lang w:val="de-DE" w:eastAsia="fa-IR" w:bidi="fa-IR"/>
        </w:rPr>
      </w:r>
      <w:r/>
    </w:p>
    <w:p>
      <w:pPr>
        <w:pStyle w:val="Normal"/>
        <w:spacing w:lineRule="auto" w:line="240" w:before="0" w:after="0"/>
        <w:ind w:left="-142" w:hanging="0"/>
        <w:jc w:val="center"/>
        <w:rPr>
          <w:sz w:val="28"/>
          <w:b/>
          <w:sz w:val="28"/>
          <w:b/>
          <w:szCs w:val="28"/>
          <w:rFonts w:ascii="Times New Roman" w:hAnsi="Times New Roman" w:cs="Times New Roman"/>
        </w:rPr>
      </w:pPr>
      <w:r>
        <w:rPr>
          <w:rFonts w:cs="Times New Roman"/>
          <w:b/>
          <w:sz w:val="28"/>
          <w:szCs w:val="28"/>
        </w:rPr>
        <w:t>4.2.Система условий реализации адаптированной основной образовательной программы начального</w:t>
      </w:r>
      <w:r>
        <w:rPr>
          <w:rFonts w:cs="Times New Roman"/>
          <w:b/>
          <w:spacing w:val="-7"/>
          <w:sz w:val="28"/>
          <w:szCs w:val="28"/>
        </w:rPr>
        <w:t xml:space="preserve"> </w:t>
      </w:r>
      <w:r>
        <w:rPr>
          <w:rFonts w:cs="Times New Roman"/>
          <w:b/>
          <w:sz w:val="28"/>
          <w:szCs w:val="28"/>
        </w:rPr>
        <w:t>общего</w:t>
      </w:r>
      <w:r>
        <w:rPr>
          <w:rFonts w:cs="Times New Roman"/>
          <w:b/>
          <w:spacing w:val="-2"/>
          <w:sz w:val="28"/>
          <w:szCs w:val="28"/>
        </w:rPr>
        <w:t xml:space="preserve"> </w:t>
      </w:r>
      <w:r>
        <w:rPr>
          <w:rFonts w:cs="Times New Roman"/>
          <w:b/>
          <w:sz w:val="28"/>
          <w:szCs w:val="28"/>
        </w:rPr>
        <w:t>образования</w:t>
      </w:r>
      <w:r/>
    </w:p>
    <w:p>
      <w:pPr>
        <w:pStyle w:val="Normal"/>
        <w:spacing w:lineRule="auto" w:line="240" w:before="0" w:after="0"/>
        <w:ind w:left="-142" w:hanging="0"/>
        <w:jc w:val="center"/>
        <w:rPr>
          <w:sz w:val="28"/>
          <w:b/>
          <w:sz w:val="28"/>
          <w:b/>
          <w:szCs w:val="28"/>
          <w:bCs/>
          <w:rFonts w:ascii="Times New Roman" w:hAnsi="Times New Roman" w:cs="Times New Roman"/>
        </w:rPr>
      </w:pPr>
      <w:r>
        <w:rPr>
          <w:rFonts w:cs="Times New Roman"/>
          <w:b/>
          <w:bCs/>
          <w:sz w:val="28"/>
          <w:szCs w:val="28"/>
        </w:rPr>
        <w:t>4.2.1. Кадровые условия</w:t>
      </w:r>
      <w:r/>
    </w:p>
    <w:p>
      <w:pPr>
        <w:pStyle w:val="Default"/>
        <w:ind w:firstLine="709"/>
        <w:jc w:val="both"/>
        <w:rPr>
          <w:sz w:val="28"/>
          <w:sz w:val="28"/>
          <w:szCs w:val="28"/>
        </w:rPr>
      </w:pPr>
      <w:r>
        <w:rPr>
          <w:b/>
          <w:bCs/>
          <w:sz w:val="28"/>
          <w:szCs w:val="28"/>
        </w:rPr>
        <w:t>Кадровое обеспечение</w:t>
      </w:r>
      <w:r>
        <w:rPr>
          <w:sz w:val="28"/>
          <w:szCs w:val="28"/>
        </w:rPr>
        <w:t xml:space="preserve">–характеристика необходимой квалификации кадров педагогов, а также кадров, осуществляющих медико-психологическое сопровождение умственно отсталого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r/>
    </w:p>
    <w:p>
      <w:pPr>
        <w:pStyle w:val="Default"/>
        <w:ind w:firstLine="709"/>
        <w:jc w:val="both"/>
        <w:rPr>
          <w:sz w:val="28"/>
          <w:sz w:val="28"/>
          <w:szCs w:val="28"/>
        </w:rPr>
      </w:pPr>
      <w:r>
        <w:rPr>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r/>
    </w:p>
    <w:p>
      <w:pPr>
        <w:pStyle w:val="Default"/>
        <w:ind w:firstLine="709"/>
        <w:jc w:val="both"/>
        <w:rPr>
          <w:sz w:val="28"/>
          <w:sz w:val="28"/>
          <w:szCs w:val="28"/>
        </w:rPr>
      </w:pPr>
      <w:r>
        <w:rPr>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умственно отсталых обучающихся с НОДА.</w:t>
      </w:r>
      <w:r/>
    </w:p>
    <w:p>
      <w:pPr>
        <w:pStyle w:val="Default"/>
        <w:ind w:firstLine="709"/>
        <w:jc w:val="both"/>
        <w:rPr>
          <w:sz w:val="28"/>
          <w:sz w:val="28"/>
          <w:szCs w:val="28"/>
        </w:rPr>
      </w:pPr>
      <w:r>
        <w:rPr>
          <w:sz w:val="28"/>
          <w:szCs w:val="28"/>
        </w:rPr>
        <w:t xml:space="preserve">В штат специалистов образовательной организации, реализующей варианты программ 6.3. и 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r/>
    </w:p>
    <w:p>
      <w:pPr>
        <w:pStyle w:val="Default"/>
        <w:ind w:firstLine="709"/>
        <w:jc w:val="both"/>
        <w:rPr>
          <w:sz w:val="28"/>
          <w:sz w:val="28"/>
          <w:szCs w:val="28"/>
        </w:rPr>
      </w:pPr>
      <w:r>
        <w:rPr>
          <w:sz w:val="28"/>
          <w:szCs w:val="28"/>
        </w:rPr>
        <w:t>Учителя, реализующие адаптированную образовательную программу (вариант 6.3.), должны пройти профессиональную переподготовку или курсы повышения квалификации (не менее 144 часов) в области олигофренопедагогики.</w:t>
      </w:r>
      <w:r/>
    </w:p>
    <w:p>
      <w:pPr>
        <w:pStyle w:val="Default"/>
        <w:ind w:firstLine="709"/>
        <w:jc w:val="both"/>
        <w:rPr>
          <w:sz w:val="28"/>
          <w:sz w:val="28"/>
          <w:szCs w:val="28"/>
        </w:rPr>
      </w:pPr>
      <w:r>
        <w:rPr>
          <w:sz w:val="28"/>
          <w:szCs w:val="28"/>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r/>
    </w:p>
    <w:p>
      <w:pPr>
        <w:pStyle w:val="Default"/>
        <w:jc w:val="both"/>
        <w:rPr>
          <w:sz w:val="28"/>
          <w:sz w:val="28"/>
          <w:szCs w:val="28"/>
        </w:rPr>
      </w:pPr>
      <w:r>
        <w:rPr>
          <w:sz w:val="28"/>
          <w:szCs w:val="28"/>
        </w:rPr>
        <w:t>–</w:t>
      </w:r>
      <w:r>
        <w:rPr>
          <w:sz w:val="28"/>
          <w:szCs w:val="28"/>
        </w:rPr>
        <w:t xml:space="preserve">по специальности «Специальная психология»; </w:t>
      </w:r>
      <w:r/>
    </w:p>
    <w:p>
      <w:pPr>
        <w:pStyle w:val="Default"/>
        <w:jc w:val="both"/>
        <w:rPr>
          <w:sz w:val="28"/>
          <w:sz w:val="28"/>
          <w:szCs w:val="28"/>
        </w:rPr>
      </w:pPr>
      <w:r>
        <w:rPr>
          <w:sz w:val="28"/>
          <w:szCs w:val="28"/>
        </w:rPr>
        <w:t>–</w:t>
      </w:r>
      <w:r>
        <w:rPr>
          <w:sz w:val="28"/>
          <w:szCs w:val="28"/>
        </w:rPr>
        <w:t xml:space="preserve">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r/>
    </w:p>
    <w:p>
      <w:pPr>
        <w:pStyle w:val="Default"/>
        <w:jc w:val="both"/>
        <w:rPr>
          <w:sz w:val="28"/>
          <w:sz w:val="28"/>
          <w:szCs w:val="28"/>
        </w:rPr>
      </w:pPr>
      <w:r>
        <w:rPr>
          <w:sz w:val="28"/>
          <w:szCs w:val="28"/>
        </w:rPr>
        <w:t>–</w:t>
      </w:r>
      <w:r>
        <w:rPr>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r/>
    </w:p>
    <w:p>
      <w:pPr>
        <w:pStyle w:val="Default"/>
        <w:jc w:val="both"/>
        <w:rPr>
          <w:sz w:val="28"/>
          <w:sz w:val="28"/>
          <w:szCs w:val="28"/>
        </w:rPr>
      </w:pPr>
      <w:r>
        <w:rPr>
          <w:sz w:val="28"/>
          <w:szCs w:val="28"/>
        </w:rPr>
        <w:t>–</w:t>
      </w:r>
      <w:r>
        <w:rPr>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r/>
    </w:p>
    <w:p>
      <w:pPr>
        <w:pStyle w:val="Default"/>
        <w:ind w:firstLine="709"/>
        <w:jc w:val="both"/>
        <w:rPr>
          <w:sz w:val="28"/>
          <w:sz w:val="28"/>
          <w:szCs w:val="28"/>
        </w:rPr>
      </w:pPr>
      <w:r>
        <w:rPr>
          <w:sz w:val="28"/>
          <w:szCs w:val="28"/>
        </w:rPr>
        <w:t>Учителя-логопеды должны иметь высшее профессиональное образование по одному из вариантов программ подготовки:</w:t>
      </w:r>
      <w:r/>
    </w:p>
    <w:p>
      <w:pPr>
        <w:pStyle w:val="Default"/>
        <w:jc w:val="both"/>
        <w:rPr>
          <w:sz w:val="28"/>
          <w:sz w:val="28"/>
          <w:szCs w:val="28"/>
        </w:rPr>
      </w:pPr>
      <w:r>
        <w:rPr>
          <w:sz w:val="28"/>
          <w:szCs w:val="28"/>
        </w:rPr>
        <w:t>–</w:t>
      </w:r>
      <w:r>
        <w:rPr>
          <w:sz w:val="28"/>
          <w:szCs w:val="28"/>
        </w:rPr>
        <w:t xml:space="preserve">по специальности «Логопедия»; </w:t>
      </w:r>
      <w:r/>
    </w:p>
    <w:p>
      <w:pPr>
        <w:pStyle w:val="Default"/>
        <w:jc w:val="both"/>
        <w:rPr>
          <w:sz w:val="28"/>
          <w:sz w:val="28"/>
          <w:szCs w:val="28"/>
        </w:rPr>
      </w:pPr>
      <w:r>
        <w:rPr>
          <w:sz w:val="28"/>
          <w:szCs w:val="28"/>
        </w:rPr>
        <w:t>–</w:t>
      </w:r>
      <w:r>
        <w:rPr>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r/>
    </w:p>
    <w:p>
      <w:pPr>
        <w:pStyle w:val="Default"/>
        <w:jc w:val="both"/>
        <w:rPr>
          <w:sz w:val="28"/>
          <w:sz w:val="28"/>
          <w:szCs w:val="28"/>
        </w:rPr>
      </w:pPr>
      <w:r>
        <w:rPr>
          <w:sz w:val="28"/>
          <w:szCs w:val="28"/>
        </w:rPr>
        <w:t>–</w:t>
      </w:r>
      <w:r>
        <w:rPr>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r/>
    </w:p>
    <w:p>
      <w:pPr>
        <w:pStyle w:val="Default"/>
        <w:ind w:firstLine="709"/>
        <w:jc w:val="both"/>
        <w:rPr>
          <w:sz w:val="28"/>
          <w:sz w:val="28"/>
          <w:szCs w:val="28"/>
        </w:rPr>
      </w:pPr>
      <w:r>
        <w:rPr>
          <w:sz w:val="28"/>
          <w:szCs w:val="28"/>
        </w:rPr>
        <w:t>Учитель адаптивной физической культуры должен иметь:</w:t>
      </w:r>
      <w:r/>
    </w:p>
    <w:p>
      <w:pPr>
        <w:pStyle w:val="Default"/>
        <w:jc w:val="both"/>
        <w:rPr>
          <w:sz w:val="28"/>
          <w:sz w:val="28"/>
          <w:szCs w:val="28"/>
        </w:rPr>
      </w:pPr>
      <w:r>
        <w:rPr>
          <w:sz w:val="28"/>
          <w:szCs w:val="28"/>
        </w:rPr>
        <w:t>–</w:t>
      </w:r>
      <w:r>
        <w:rPr>
          <w:sz w:val="28"/>
          <w:szCs w:val="28"/>
        </w:rPr>
        <w:t>высшее профессиональное образование в области физкультуры и спорта без предъявления требований к стажу работы;</w:t>
      </w:r>
      <w:r/>
    </w:p>
    <w:p>
      <w:pPr>
        <w:pStyle w:val="Default"/>
        <w:jc w:val="both"/>
        <w:rPr>
          <w:sz w:val="28"/>
          <w:sz w:val="28"/>
          <w:szCs w:val="28"/>
        </w:rPr>
      </w:pPr>
      <w:r>
        <w:rPr>
          <w:sz w:val="28"/>
          <w:szCs w:val="28"/>
        </w:rPr>
        <w:t>–</w:t>
      </w:r>
      <w:r>
        <w:rPr>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p>
    <w:p>
      <w:pPr>
        <w:pStyle w:val="Default"/>
        <w:jc w:val="both"/>
        <w:rPr>
          <w:sz w:val="28"/>
          <w:sz w:val="28"/>
          <w:szCs w:val="28"/>
        </w:rPr>
      </w:pPr>
      <w:r>
        <w:rPr>
          <w:sz w:val="28"/>
          <w:szCs w:val="28"/>
        </w:rPr>
        <w:t>–</w:t>
      </w:r>
      <w:r>
        <w:rPr>
          <w:sz w:val="28"/>
          <w:szCs w:val="28"/>
        </w:rPr>
        <w:t>среднее профессиональное образование и стаж работы в области физкультуры и спорта не менее 2 лет.</w:t>
      </w:r>
      <w:r/>
    </w:p>
    <w:p>
      <w:pPr>
        <w:pStyle w:val="Default"/>
        <w:ind w:firstLine="709"/>
        <w:jc w:val="both"/>
        <w:rPr>
          <w:sz w:val="28"/>
          <w:sz w:val="28"/>
          <w:szCs w:val="28"/>
        </w:rPr>
      </w:pPr>
      <w:r>
        <w:rPr>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r/>
    </w:p>
    <w:p>
      <w:pPr>
        <w:pStyle w:val="Default"/>
        <w:ind w:firstLine="709"/>
        <w:jc w:val="both"/>
        <w:rPr>
          <w:sz w:val="28"/>
          <w:sz w:val="28"/>
          <w:szCs w:val="28"/>
        </w:rPr>
      </w:pPr>
      <w:r>
        <w:rPr>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r/>
    </w:p>
    <w:p>
      <w:pPr>
        <w:pStyle w:val="Default"/>
        <w:ind w:firstLine="709"/>
        <w:jc w:val="both"/>
        <w:rPr>
          <w:sz w:val="28"/>
          <w:sz w:val="28"/>
          <w:szCs w:val="28"/>
        </w:rPr>
      </w:pPr>
      <w:r>
        <w:rPr>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умственно отсталыми обучающимися с НОДА для удовлетворения их особых образовательных потребностей. </w:t>
      </w:r>
      <w:r/>
    </w:p>
    <w:p>
      <w:pPr>
        <w:pStyle w:val="Normal"/>
        <w:suppressAutoHyphens w:val="true"/>
        <w:spacing w:lineRule="auto" w:line="240" w:before="0" w:after="0"/>
        <w:ind w:firstLine="709"/>
        <w:jc w:val="both"/>
        <w:rPr>
          <w:sz w:val="28"/>
          <w:sz w:val="28"/>
          <w:szCs w:val="28"/>
          <w:rFonts w:ascii="Times New Roman" w:hAnsi="Times New Roman" w:cs="Times New Roman"/>
        </w:rPr>
      </w:pPr>
      <w:r>
        <w:rPr>
          <w:rFonts w:cs="Times New Roman"/>
          <w:sz w:val="28"/>
          <w:szCs w:val="28"/>
        </w:rPr>
        <w:t>Уровень квалификации педагогических работников МКОУ «Михайловская СОШ №1», реализующих АООП НОО для обучающихся с НОДА, для каждой занимаемой должности  соответствует квалификационным характеристикам по соответствующей должности.</w:t>
      </w:r>
      <w:r/>
    </w:p>
    <w:p>
      <w:pPr>
        <w:pStyle w:val="Normal"/>
        <w:tabs>
          <w:tab w:val="left" w:pos="540" w:leader="none"/>
        </w:tabs>
        <w:spacing w:lineRule="auto" w:line="240" w:before="0" w:after="0"/>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p>
      <w:pPr>
        <w:pStyle w:val="Normal"/>
        <w:tabs>
          <w:tab w:val="left" w:pos="540" w:leader="none"/>
        </w:tabs>
        <w:spacing w:lineRule="auto" w:line="240" w:before="0" w:after="0"/>
        <w:jc w:val="center"/>
        <w:rPr>
          <w:sz w:val="28"/>
          <w:sz w:val="28"/>
          <w:szCs w:val="28"/>
          <w:rFonts w:ascii="Times New Roman" w:hAnsi="Times New Roman" w:cs="Times New Roman"/>
        </w:rPr>
      </w:pPr>
      <w:r>
        <w:rPr>
          <w:rFonts w:cs="Times New Roman"/>
          <w:sz w:val="28"/>
          <w:szCs w:val="28"/>
        </w:rPr>
        <w:t xml:space="preserve">Состав и квалификация педагогических кадров МКОУ «Михайловская СОШ №1», реализующих АООП  </w:t>
      </w:r>
      <w:r/>
    </w:p>
    <w:p>
      <w:pPr>
        <w:pStyle w:val="Normal"/>
        <w:tabs>
          <w:tab w:val="left" w:pos="540" w:leader="none"/>
        </w:tabs>
        <w:spacing w:lineRule="auto" w:line="240" w:before="0" w:after="0"/>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tbl>
      <w:tblPr>
        <w:tblStyle w:val="a9"/>
        <w:tblW w:w="9570" w:type="dxa"/>
        <w:jc w:val="left"/>
        <w:tblInd w:w="-10" w:type="dxa"/>
        <w:tblBorders/>
        <w:tblCellMar>
          <w:top w:w="0" w:type="dxa"/>
          <w:left w:w="98" w:type="dxa"/>
          <w:bottom w:w="0" w:type="dxa"/>
          <w:right w:w="108" w:type="dxa"/>
        </w:tblCellMar>
      </w:tblPr>
      <w:tblGrid>
        <w:gridCol w:w="1369"/>
        <w:gridCol w:w="1234"/>
        <w:gridCol w:w="2114"/>
        <w:gridCol w:w="1748"/>
        <w:gridCol w:w="783"/>
        <w:gridCol w:w="2321"/>
      </w:tblGrid>
      <w:tr>
        <w:trPr/>
        <w:tc>
          <w:tcPr>
            <w:tcW w:w="1369"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Наименование должности</w:t>
            </w:r>
            <w:r/>
          </w:p>
        </w:tc>
        <w:tc>
          <w:tcPr>
            <w:tcW w:w="1234"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Ф.И.О.</w:t>
            </w:r>
            <w:r/>
          </w:p>
        </w:tc>
        <w:tc>
          <w:tcPr>
            <w:tcW w:w="211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rPr>
              <w:t>Образование</w:t>
            </w:r>
            <w:r/>
          </w:p>
        </w:tc>
        <w:tc>
          <w:tcPr>
            <w:tcW w:w="1748"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rPr>
              <w:t>Квалификационная категория</w:t>
            </w:r>
            <w:r/>
          </w:p>
        </w:tc>
        <w:tc>
          <w:tcPr>
            <w:tcW w:w="78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rPr>
              <w:t>Стаж работы</w:t>
            </w:r>
            <w:r/>
          </w:p>
        </w:tc>
        <w:tc>
          <w:tcPr>
            <w:tcW w:w="2321"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sz w:val="24"/>
                <w:szCs w:val="24"/>
              </w:rPr>
              <w:t>Курсовая подготовка по инклюзивному образованию</w:t>
            </w:r>
            <w:r/>
          </w:p>
        </w:tc>
      </w:tr>
      <w:tr>
        <w:trPr/>
        <w:tc>
          <w:tcPr>
            <w:tcW w:w="1369"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rPr>
              <w:t>Учитель начальных классов</w:t>
            </w:r>
            <w:r/>
          </w:p>
        </w:tc>
        <w:tc>
          <w:tcPr>
            <w:tcW w:w="1234"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Гришкевич Ольга Борисовнва</w:t>
            </w:r>
            <w:r/>
          </w:p>
        </w:tc>
        <w:tc>
          <w:tcPr>
            <w:tcW w:w="2114"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1748"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783"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2321" w:type="dxa"/>
            <w:tcBorders/>
            <w:shd w:fill="auto" w:val="clear"/>
            <w:tcMar>
              <w:left w:w="98" w:type="dxa"/>
            </w:tcMar>
          </w:tcPr>
          <w:p>
            <w:pPr>
              <w:pStyle w:val="Normal"/>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sz w:val="24"/>
                <w:szCs w:val="24"/>
                <w:lang w:eastAsia="ru-RU"/>
              </w:rPr>
              <w:t>Сетевое издание Центр дистанционного образования «Прояви себя» г.Томск 25.02-01.04.2019 108час. «Инклюзивное образование детей с ОВЗ в условиях реализации ФГОС»</w:t>
            </w:r>
            <w:r/>
          </w:p>
        </w:tc>
      </w:tr>
      <w:tr>
        <w:trPr/>
        <w:tc>
          <w:tcPr>
            <w:tcW w:w="1369"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rPr>
              <w:t>Учитель начальных классов</w:t>
            </w:r>
            <w:r/>
          </w:p>
        </w:tc>
        <w:tc>
          <w:tcPr>
            <w:tcW w:w="1234"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Пануровская Ольга Ясыровна</w:t>
            </w:r>
            <w:r/>
          </w:p>
        </w:tc>
        <w:tc>
          <w:tcPr>
            <w:tcW w:w="2114" w:type="dxa"/>
            <w:tcBorders/>
            <w:shd w:fill="auto" w:val="clear"/>
            <w:tcMar>
              <w:left w:w="98" w:type="dxa"/>
            </w:tcMar>
          </w:tcPr>
          <w:p>
            <w:pPr>
              <w:pStyle w:val="Normal"/>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sz w:val="24"/>
                <w:szCs w:val="24"/>
                <w:lang w:eastAsia="ru-RU"/>
              </w:rPr>
              <w:t>Соответствует, в 1980г. окончила Славгродское педагогическое училище по специальности преподавание в начальных классах общеобразовательной школы, квалификация -учитель начальных классов;</w:t>
            </w:r>
            <w:r/>
          </w:p>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1748"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783"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2321" w:type="dxa"/>
            <w:tcBorders/>
            <w:shd w:fill="auto" w:val="clear"/>
            <w:tcMar>
              <w:left w:w="98" w:type="dxa"/>
            </w:tcMar>
          </w:tcPr>
          <w:p>
            <w:pPr>
              <w:pStyle w:val="Normal"/>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sz w:val="24"/>
                <w:szCs w:val="24"/>
                <w:lang w:eastAsia="ru-RU"/>
              </w:rPr>
              <w:t>АКИПКО 16.11-07.12.2018 72ч.</w:t>
            </w:r>
            <w:r/>
          </w:p>
          <w:p>
            <w:pPr>
              <w:pStyle w:val="Normal"/>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sz w:val="24"/>
                <w:szCs w:val="24"/>
                <w:lang w:eastAsia="ru-RU"/>
              </w:rPr>
              <w:t>«Практика реализации образовательного процесса обучающихся с ограниченными возможностями здоровья,направленного на достижение метапредметных связей»»</w:t>
            </w:r>
            <w:r/>
          </w:p>
          <w:p>
            <w:pPr>
              <w:pStyle w:val="Normal"/>
              <w:tabs>
                <w:tab w:val="left" w:pos="540" w:leader="none"/>
              </w:tabs>
              <w:spacing w:lineRule="auto" w:line="240" w:before="0" w:after="0"/>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tc>
      </w:tr>
      <w:tr>
        <w:trPr/>
        <w:tc>
          <w:tcPr>
            <w:tcW w:w="1369"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Учитель-логопед</w:t>
            </w:r>
            <w:r/>
          </w:p>
        </w:tc>
        <w:tc>
          <w:tcPr>
            <w:tcW w:w="1234" w:type="dxa"/>
            <w:tcBorders/>
            <w:shd w:fill="auto" w:val="clear"/>
            <w:tcMar>
              <w:left w:w="98" w:type="dxa"/>
            </w:tcMar>
          </w:tcPr>
          <w:p>
            <w:pPr>
              <w:pStyle w:val="Normal"/>
              <w:tabs>
                <w:tab w:val="left" w:pos="540" w:leader="none"/>
              </w:tabs>
              <w:spacing w:lineRule="auto" w:line="240" w:before="0" w:after="0"/>
              <w:jc w:val="center"/>
              <w:rPr>
                <w:rFonts w:ascii="Times New Roman" w:hAnsi="Times New Roman" w:cs="Times New Roman"/>
              </w:rPr>
            </w:pPr>
            <w:r>
              <w:rPr>
                <w:rFonts w:cs="Times New Roman"/>
              </w:rPr>
              <w:t>Лапухина Светлана Павловна</w:t>
            </w:r>
            <w:r/>
          </w:p>
        </w:tc>
        <w:tc>
          <w:tcPr>
            <w:tcW w:w="2114"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1748"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783" w:type="dxa"/>
            <w:tcBorders/>
            <w:shd w:fill="auto" w:val="clear"/>
            <w:tcMar>
              <w:left w:w="98" w:type="dxa"/>
            </w:tcMar>
          </w:tcPr>
          <w:p>
            <w:pPr>
              <w:pStyle w:val="Normal"/>
              <w:tabs>
                <w:tab w:val="left" w:pos="540" w:leader="none"/>
              </w:tabs>
              <w:spacing w:lineRule="auto" w:line="240" w:before="0" w:after="0"/>
              <w:jc w:val="center"/>
              <w:rPr>
                <w:sz w:val="24"/>
                <w:sz w:val="24"/>
                <w:szCs w:val="24"/>
                <w:rFonts w:ascii="Times New Roman" w:hAnsi="Times New Roman" w:eastAsia="Andale Sans UI" w:cs="Times New Roman"/>
                <w:color w:val="00000A"/>
                <w:lang w:val="de-DE" w:eastAsia="fa-IR" w:bidi="fa-IR"/>
              </w:rPr>
            </w:pPr>
            <w:r>
              <w:rPr>
                <w:rFonts w:eastAsia="Andale Sans UI" w:cs="Times New Roman"/>
                <w:color w:val="00000A"/>
                <w:sz w:val="24"/>
                <w:szCs w:val="24"/>
                <w:lang w:val="de-DE" w:eastAsia="fa-IR" w:bidi="fa-IR"/>
              </w:rPr>
            </w:r>
            <w:r/>
          </w:p>
        </w:tc>
        <w:tc>
          <w:tcPr>
            <w:tcW w:w="2321" w:type="dxa"/>
            <w:tcBorders/>
            <w:shd w:fill="auto" w:val="clear"/>
            <w:tcMar>
              <w:left w:w="98" w:type="dxa"/>
            </w:tcMar>
          </w:tcPr>
          <w:p>
            <w:pPr>
              <w:pStyle w:val="Normal"/>
              <w:tabs>
                <w:tab w:val="left" w:pos="540" w:leader="none"/>
              </w:tabs>
              <w:spacing w:lineRule="auto" w:line="240" w:before="0" w:after="0"/>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tc>
      </w:tr>
    </w:tbl>
    <w:p>
      <w:pPr>
        <w:pStyle w:val="Normal"/>
        <w:tabs>
          <w:tab w:val="left" w:pos="540" w:leader="none"/>
        </w:tabs>
        <w:spacing w:lineRule="auto" w:line="240" w:before="0" w:after="0"/>
        <w:jc w:val="center"/>
        <w:rPr>
          <w:sz w:val="28"/>
          <w:sz w:val="28"/>
          <w:szCs w:val="28"/>
          <w:rFonts w:ascii="Times New Roman" w:hAnsi="Times New Roman" w:eastAsia="Andale Sans UI" w:cs="Times New Roman"/>
          <w:color w:val="00000A"/>
          <w:lang w:val="de-DE" w:eastAsia="fa-IR" w:bidi="fa-IR"/>
        </w:rPr>
      </w:pPr>
      <w:r>
        <w:rPr>
          <w:rFonts w:eastAsia="Andale Sans UI" w:cs="Times New Roman"/>
          <w:color w:val="00000A"/>
          <w:sz w:val="28"/>
          <w:szCs w:val="28"/>
          <w:lang w:val="de-DE" w:eastAsia="fa-IR" w:bidi="fa-IR"/>
        </w:rPr>
      </w:r>
      <w:r/>
    </w:p>
    <w:p>
      <w:pPr>
        <w:pStyle w:val="Default"/>
        <w:ind w:firstLine="709"/>
        <w:jc w:val="center"/>
        <w:rPr>
          <w:sz w:val="28"/>
          <w:sz w:val="28"/>
          <w:szCs w:val="28"/>
        </w:rPr>
      </w:pPr>
      <w:r>
        <w:rPr>
          <w:b/>
          <w:bCs/>
          <w:sz w:val="28"/>
          <w:szCs w:val="28"/>
        </w:rPr>
        <w:t>4.2.2. Финансовые условия</w:t>
      </w:r>
      <w:r/>
    </w:p>
    <w:p>
      <w:pPr>
        <w:pStyle w:val="Default"/>
        <w:ind w:firstLine="709"/>
        <w:jc w:val="both"/>
        <w:rPr>
          <w:sz w:val="28"/>
          <w:sz w:val="28"/>
          <w:szCs w:val="28"/>
        </w:rPr>
      </w:pPr>
      <w:r>
        <w:rPr>
          <w:sz w:val="28"/>
          <w:szCs w:val="28"/>
        </w:rPr>
        <w:t>Стандарт исходит из параметров уже имеющегося финансирования школьного образования детей сОВЗ,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r/>
    </w:p>
    <w:p>
      <w:pPr>
        <w:pStyle w:val="Default"/>
        <w:ind w:firstLine="709"/>
        <w:jc w:val="both"/>
        <w:rPr>
          <w:sz w:val="28"/>
          <w:sz w:val="28"/>
          <w:szCs w:val="28"/>
        </w:rPr>
      </w:pPr>
      <w:r>
        <w:rPr>
          <w:sz w:val="28"/>
          <w:szCs w:val="28"/>
        </w:rPr>
        <w:t>Нормативы определяются органами государственной власти субъектов Российской Федерации в соответствии спунктом 3 части 1 статьи 8 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r/>
    </w:p>
    <w:p>
      <w:pPr>
        <w:pStyle w:val="Default"/>
        <w:ind w:firstLine="709"/>
        <w:jc w:val="both"/>
        <w:rPr>
          <w:sz w:val="28"/>
          <w:sz w:val="28"/>
          <w:szCs w:val="28"/>
        </w:rPr>
      </w:pPr>
      <w:r>
        <w:rPr>
          <w:sz w:val="28"/>
          <w:szCs w:val="28"/>
        </w:rPr>
        <w:t xml:space="preserve">Финансово-экономическое обеспечение образования лиц с ОВЗ опирается на п.2 ст. 99 ФЗ «Об образовании в Российской Федерации». </w:t>
      </w:r>
      <w:r/>
    </w:p>
    <w:p>
      <w:pPr>
        <w:pStyle w:val="Default"/>
        <w:jc w:val="both"/>
        <w:rPr>
          <w:sz w:val="28"/>
          <w:sz w:val="28"/>
          <w:szCs w:val="28"/>
        </w:rPr>
      </w:pPr>
      <w:r>
        <w:rPr>
          <w:sz w:val="28"/>
          <w:szCs w:val="28"/>
        </w:rPr>
        <w:t>Финансовые условия реализации адаптированной образовательной программы для умственно отсталых обучающихся с НОДА должны:</w:t>
      </w:r>
      <w:r/>
    </w:p>
    <w:p>
      <w:pPr>
        <w:pStyle w:val="Default"/>
        <w:jc w:val="both"/>
        <w:rPr>
          <w:sz w:val="28"/>
          <w:sz w:val="28"/>
          <w:szCs w:val="28"/>
        </w:rPr>
      </w:pPr>
      <w:r>
        <w:rPr>
          <w:sz w:val="28"/>
          <w:szCs w:val="28"/>
        </w:rPr>
        <w:t>–</w:t>
      </w:r>
      <w:r>
        <w:rPr>
          <w:sz w:val="28"/>
          <w:szCs w:val="28"/>
        </w:rPr>
        <w:t>обеспечивать образовательной организации возможность исполнения требований стандарта;</w:t>
      </w:r>
      <w:r/>
    </w:p>
    <w:p>
      <w:pPr>
        <w:pStyle w:val="Default"/>
        <w:jc w:val="both"/>
        <w:rPr>
          <w:sz w:val="28"/>
          <w:sz w:val="28"/>
          <w:szCs w:val="28"/>
        </w:rPr>
      </w:pPr>
      <w:r>
        <w:rPr>
          <w:sz w:val="28"/>
          <w:szCs w:val="28"/>
        </w:rPr>
        <w:t>–</w:t>
      </w:r>
      <w:r>
        <w:rPr>
          <w:sz w:val="28"/>
          <w:szCs w:val="28"/>
        </w:rPr>
        <w:t>обеспечивать реализацию обязательной части адаптированной программыи части, формируемой участниками образовательного процесса вне зависимости от количества учебных дней в неделю;</w:t>
      </w:r>
      <w:r/>
    </w:p>
    <w:p>
      <w:pPr>
        <w:pStyle w:val="Default"/>
        <w:jc w:val="both"/>
        <w:rPr>
          <w:sz w:val="28"/>
          <w:sz w:val="28"/>
          <w:szCs w:val="28"/>
        </w:rPr>
      </w:pPr>
      <w:r>
        <w:rPr>
          <w:sz w:val="28"/>
          <w:szCs w:val="28"/>
        </w:rPr>
        <w:t>–</w:t>
      </w:r>
      <w:r>
        <w:rPr>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r/>
    </w:p>
    <w:p>
      <w:pPr>
        <w:pStyle w:val="Default"/>
        <w:ind w:firstLine="709"/>
        <w:jc w:val="both"/>
        <w:rPr>
          <w:sz w:val="28"/>
          <w:sz w:val="28"/>
          <w:szCs w:val="28"/>
        </w:rPr>
      </w:pPr>
      <w:r>
        <w:rPr>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r/>
    </w:p>
    <w:p>
      <w:pPr>
        <w:pStyle w:val="Default"/>
        <w:ind w:firstLine="709"/>
        <w:jc w:val="both"/>
        <w:rPr>
          <w:sz w:val="28"/>
          <w:sz w:val="28"/>
          <w:szCs w:val="28"/>
        </w:rPr>
      </w:pPr>
      <w:r>
        <w:rPr>
          <w:sz w:val="28"/>
          <w:szCs w:val="28"/>
        </w:rPr>
        <w:t>Структура расходов на образование включает:</w:t>
      </w:r>
      <w:r/>
    </w:p>
    <w:p>
      <w:pPr>
        <w:pStyle w:val="Default"/>
        <w:jc w:val="both"/>
        <w:rPr>
          <w:sz w:val="28"/>
          <w:sz w:val="28"/>
          <w:szCs w:val="28"/>
        </w:rPr>
      </w:pPr>
      <w:r>
        <w:rPr>
          <w:sz w:val="28"/>
          <w:szCs w:val="28"/>
        </w:rPr>
        <w:t>–</w:t>
      </w:r>
      <w:r>
        <w:rPr>
          <w:sz w:val="28"/>
          <w:szCs w:val="28"/>
        </w:rPr>
        <w:t>образование ребенка на основе адаптированной образовательной программы;</w:t>
      </w:r>
      <w:r/>
    </w:p>
    <w:p>
      <w:pPr>
        <w:pStyle w:val="Default"/>
        <w:jc w:val="both"/>
        <w:rPr>
          <w:sz w:val="28"/>
          <w:sz w:val="28"/>
          <w:szCs w:val="28"/>
        </w:rPr>
      </w:pPr>
      <w:r>
        <w:rPr>
          <w:sz w:val="28"/>
          <w:szCs w:val="28"/>
        </w:rPr>
        <w:t>–</w:t>
      </w:r>
      <w:r>
        <w:rPr>
          <w:sz w:val="28"/>
          <w:szCs w:val="28"/>
        </w:rPr>
        <w:t>сопровождение ребенка в период его нахождения в образовательной организации;</w:t>
      </w:r>
      <w:r/>
    </w:p>
    <w:p>
      <w:pPr>
        <w:pStyle w:val="Default"/>
        <w:jc w:val="both"/>
        <w:rPr>
          <w:sz w:val="28"/>
          <w:sz w:val="28"/>
          <w:szCs w:val="28"/>
        </w:rPr>
      </w:pPr>
      <w:r>
        <w:rPr>
          <w:sz w:val="28"/>
          <w:szCs w:val="28"/>
        </w:rPr>
        <w:t>–</w:t>
      </w:r>
      <w:r>
        <w:rPr>
          <w:sz w:val="28"/>
          <w:szCs w:val="28"/>
        </w:rPr>
        <w:t>консультирование родителей и членов семей по вопросам образования ребенка;</w:t>
      </w:r>
      <w:r/>
    </w:p>
    <w:p>
      <w:pPr>
        <w:pStyle w:val="Default"/>
        <w:jc w:val="both"/>
        <w:rPr>
          <w:sz w:val="28"/>
          <w:sz w:val="28"/>
          <w:szCs w:val="28"/>
        </w:rPr>
      </w:pPr>
      <w:r>
        <w:rPr>
          <w:sz w:val="28"/>
          <w:szCs w:val="28"/>
        </w:rPr>
        <w:t>–</w:t>
      </w:r>
      <w:r>
        <w:rPr>
          <w:sz w:val="28"/>
          <w:szCs w:val="28"/>
        </w:rPr>
        <w:t>обеспечение необходимым учебным, информационно-техническим оборудованием и учебно-дидактическим материалом.</w:t>
      </w:r>
      <w:r/>
    </w:p>
    <w:p>
      <w:pPr>
        <w:pStyle w:val="Default"/>
        <w:ind w:firstLine="709"/>
        <w:jc w:val="both"/>
        <w:rPr>
          <w:sz w:val="28"/>
          <w:sz w:val="28"/>
          <w:szCs w:val="28"/>
        </w:rPr>
      </w:pPr>
      <w:r>
        <w:rPr>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r/>
    </w:p>
    <w:p>
      <w:pPr>
        <w:pStyle w:val="Default"/>
        <w:jc w:val="center"/>
        <w:rPr>
          <w:sz w:val="28"/>
          <w:b/>
          <w:sz w:val="28"/>
          <w:b/>
          <w:szCs w:val="28"/>
          <w:bCs/>
        </w:rPr>
      </w:pPr>
      <w:r>
        <w:rPr>
          <w:b/>
          <w:bCs/>
          <w:sz w:val="28"/>
          <w:szCs w:val="28"/>
        </w:rPr>
        <w:t>4.2.3. Материально-технические условия</w:t>
      </w:r>
      <w:r/>
    </w:p>
    <w:p>
      <w:pPr>
        <w:pStyle w:val="Default"/>
        <w:ind w:firstLine="709"/>
        <w:jc w:val="both"/>
        <w:rPr>
          <w:sz w:val="28"/>
          <w:sz w:val="28"/>
          <w:szCs w:val="28"/>
        </w:rPr>
      </w:pPr>
      <w:r>
        <w:rPr>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r/>
    </w:p>
    <w:p>
      <w:pPr>
        <w:pStyle w:val="Default"/>
        <w:ind w:firstLine="709"/>
        <w:jc w:val="both"/>
        <w:rPr>
          <w:sz w:val="28"/>
          <w:sz w:val="28"/>
          <w:szCs w:val="28"/>
        </w:rPr>
      </w:pPr>
      <w:r>
        <w:rPr>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r/>
    </w:p>
    <w:p>
      <w:pPr>
        <w:pStyle w:val="Default"/>
        <w:ind w:firstLine="709"/>
        <w:jc w:val="both"/>
        <w:rPr>
          <w:sz w:val="28"/>
          <w:sz w:val="28"/>
          <w:szCs w:val="28"/>
        </w:rPr>
      </w:pPr>
      <w:r>
        <w:rPr>
          <w:sz w:val="28"/>
          <w:szCs w:val="28"/>
        </w:rPr>
        <w:t>Умственно отсталый 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помощник.</w:t>
      </w:r>
      <w:r/>
    </w:p>
    <w:p>
      <w:pPr>
        <w:pStyle w:val="Default"/>
        <w:ind w:firstLine="709"/>
        <w:jc w:val="both"/>
        <w:rPr>
          <w:sz w:val="28"/>
          <w:sz w:val="28"/>
          <w:szCs w:val="28"/>
        </w:rPr>
      </w:pPr>
      <w:r>
        <w:rPr>
          <w:sz w:val="28"/>
          <w:szCs w:val="28"/>
        </w:rPr>
        <w:t>Общеобразовательные программы реализуются образовательной организацией как самостоятельно, так и посредством сетевых форм.</w:t>
      </w:r>
      <w:r/>
    </w:p>
    <w:p>
      <w:pPr>
        <w:pStyle w:val="Default"/>
        <w:ind w:firstLine="709"/>
        <w:jc w:val="both"/>
        <w:rPr>
          <w:sz w:val="28"/>
          <w:sz w:val="28"/>
          <w:szCs w:val="28"/>
        </w:rPr>
      </w:pPr>
      <w:r>
        <w:rPr>
          <w:sz w:val="28"/>
          <w:szCs w:val="28"/>
        </w:rPr>
        <w:t>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умственно отсталых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r/>
    </w:p>
    <w:p>
      <w:pPr>
        <w:pStyle w:val="Default"/>
        <w:ind w:firstLine="709"/>
        <w:jc w:val="both"/>
        <w:rPr>
          <w:sz w:val="28"/>
          <w:sz w:val="28"/>
          <w:szCs w:val="28"/>
        </w:rPr>
      </w:pPr>
      <w:r>
        <w:rPr>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r/>
    </w:p>
    <w:p>
      <w:pPr>
        <w:pStyle w:val="Default"/>
        <w:jc w:val="both"/>
        <w:rPr>
          <w:sz w:val="28"/>
          <w:sz w:val="28"/>
          <w:szCs w:val="28"/>
        </w:rPr>
      </w:pPr>
      <w:r>
        <w:rPr>
          <w:sz w:val="28"/>
          <w:szCs w:val="28"/>
        </w:rPr>
        <w:t>–</w:t>
      </w:r>
      <w:r>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r/>
    </w:p>
    <w:p>
      <w:pPr>
        <w:pStyle w:val="Default"/>
        <w:jc w:val="both"/>
        <w:rPr>
          <w:sz w:val="28"/>
          <w:sz w:val="28"/>
          <w:szCs w:val="28"/>
        </w:rPr>
      </w:pPr>
      <w:r>
        <w:rPr>
          <w:sz w:val="28"/>
          <w:szCs w:val="28"/>
        </w:rPr>
        <w:t>–</w:t>
      </w:r>
      <w:r>
        <w:rPr>
          <w:sz w:val="28"/>
          <w:szCs w:val="28"/>
        </w:rPr>
        <w:t xml:space="preserve">санитарно-бытовых условий (наличие оборудованных гардеробов, санузлов, мест личной гигиены и т. д.); </w:t>
      </w:r>
      <w:r/>
    </w:p>
    <w:p>
      <w:pPr>
        <w:pStyle w:val="Default"/>
        <w:jc w:val="both"/>
        <w:rPr>
          <w:sz w:val="28"/>
          <w:sz w:val="28"/>
          <w:szCs w:val="28"/>
        </w:rPr>
      </w:pPr>
      <w:r>
        <w:rPr>
          <w:sz w:val="28"/>
          <w:szCs w:val="28"/>
        </w:rPr>
        <w:t>–</w:t>
      </w:r>
      <w:r>
        <w:rPr>
          <w:sz w:val="28"/>
          <w:szCs w:val="28"/>
        </w:rPr>
        <w:t>социально-бытовых условий (наличие оборудованного рабочего места, учительской, комнаты психологической разгрузки и т.д.);</w:t>
      </w:r>
      <w:r/>
    </w:p>
    <w:p>
      <w:pPr>
        <w:pStyle w:val="Default"/>
        <w:jc w:val="both"/>
        <w:rPr>
          <w:sz w:val="28"/>
          <w:sz w:val="28"/>
          <w:szCs w:val="28"/>
        </w:rPr>
      </w:pPr>
      <w:r>
        <w:rPr>
          <w:sz w:val="28"/>
          <w:szCs w:val="28"/>
        </w:rPr>
        <w:t>–</w:t>
      </w:r>
      <w:r>
        <w:rPr>
          <w:sz w:val="28"/>
          <w:szCs w:val="28"/>
        </w:rPr>
        <w:t xml:space="preserve">пожарной и электробезопасности; </w:t>
      </w:r>
      <w:r/>
    </w:p>
    <w:p>
      <w:pPr>
        <w:pStyle w:val="Default"/>
        <w:jc w:val="both"/>
        <w:rPr>
          <w:sz w:val="28"/>
          <w:sz w:val="28"/>
          <w:szCs w:val="28"/>
        </w:rPr>
      </w:pPr>
      <w:r>
        <w:rPr>
          <w:sz w:val="28"/>
          <w:szCs w:val="28"/>
        </w:rPr>
        <w:t>–</w:t>
      </w:r>
      <w:r>
        <w:rPr>
          <w:sz w:val="28"/>
          <w:szCs w:val="28"/>
        </w:rPr>
        <w:t>требований охраны труда;</w:t>
      </w:r>
      <w:r/>
    </w:p>
    <w:p>
      <w:pPr>
        <w:pStyle w:val="Default"/>
        <w:jc w:val="both"/>
        <w:rPr>
          <w:sz w:val="28"/>
          <w:sz w:val="28"/>
          <w:szCs w:val="28"/>
        </w:rPr>
      </w:pPr>
      <w:r>
        <w:rPr>
          <w:sz w:val="28"/>
          <w:szCs w:val="28"/>
        </w:rPr>
        <w:t>–</w:t>
      </w:r>
      <w:r>
        <w:rPr>
          <w:sz w:val="28"/>
          <w:szCs w:val="28"/>
        </w:rPr>
        <w:t>своевременных сроков и необходимых объемов текущего и капитального ремонта;</w:t>
      </w:r>
      <w:r/>
    </w:p>
    <w:p>
      <w:pPr>
        <w:pStyle w:val="Default"/>
        <w:jc w:val="both"/>
        <w:rPr>
          <w:sz w:val="28"/>
          <w:sz w:val="28"/>
          <w:szCs w:val="28"/>
        </w:rPr>
      </w:pPr>
      <w:r>
        <w:rPr>
          <w:sz w:val="28"/>
          <w:szCs w:val="28"/>
        </w:rPr>
        <w:t>–</w:t>
      </w:r>
      <w:r>
        <w:rPr>
          <w:sz w:val="28"/>
          <w:szCs w:val="28"/>
        </w:rPr>
        <w:t xml:space="preserve">возможность для беспрепятственного доступа обучающихся к информации, объектам инфраструктуры образовательного учреждения. </w:t>
      </w:r>
      <w:r/>
    </w:p>
    <w:p>
      <w:pPr>
        <w:pStyle w:val="Default"/>
        <w:ind w:firstLine="709"/>
        <w:jc w:val="both"/>
        <w:rPr>
          <w:sz w:val="28"/>
          <w:sz w:val="28"/>
          <w:szCs w:val="28"/>
        </w:rPr>
      </w:pPr>
      <w:r>
        <w:rPr>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r/>
    </w:p>
    <w:p>
      <w:pPr>
        <w:pStyle w:val="Default"/>
        <w:jc w:val="both"/>
        <w:rPr>
          <w:sz w:val="28"/>
          <w:sz w:val="28"/>
          <w:szCs w:val="28"/>
        </w:rPr>
      </w:pPr>
      <w:r>
        <w:rPr>
          <w:sz w:val="28"/>
          <w:szCs w:val="28"/>
        </w:rPr>
        <w:t>–</w:t>
      </w:r>
      <w:r>
        <w:rPr>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r/>
    </w:p>
    <w:p>
      <w:pPr>
        <w:pStyle w:val="Default"/>
        <w:jc w:val="both"/>
        <w:rPr>
          <w:sz w:val="28"/>
          <w:sz w:val="28"/>
          <w:szCs w:val="28"/>
        </w:rPr>
      </w:pPr>
      <w:r>
        <w:rPr>
          <w:sz w:val="28"/>
          <w:szCs w:val="28"/>
        </w:rPr>
        <w:t>–</w:t>
      </w:r>
      <w:r>
        <w:rPr>
          <w:sz w:val="28"/>
          <w:szCs w:val="28"/>
        </w:rPr>
        <w:t xml:space="preserve">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w:t>
      </w:r>
      <w:r>
        <w:rPr>
          <w:rFonts w:cs="Times New Roman"/>
          <w:sz w:val="28"/>
          <w:szCs w:val="28"/>
        </w:rPr>
        <w:t>помещениям библиотек (площадь, размещение рабочих зон, наличие читального зала, число читательских мест, медиатеки);</w:t>
      </w:r>
      <w:r/>
    </w:p>
    <w:p>
      <w:pPr>
        <w:pStyle w:val="Default"/>
        <w:jc w:val="both"/>
        <w:rPr>
          <w:sz w:val="28"/>
          <w:sz w:val="28"/>
          <w:szCs w:val="28"/>
        </w:rPr>
      </w:pPr>
      <w:r>
        <w:rPr>
          <w:sz w:val="28"/>
          <w:szCs w:val="28"/>
        </w:rPr>
        <w:t>–</w:t>
      </w:r>
      <w:r>
        <w:rPr>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r/>
    </w:p>
    <w:p>
      <w:pPr>
        <w:pStyle w:val="Default"/>
        <w:jc w:val="both"/>
        <w:rPr>
          <w:sz w:val="28"/>
          <w:sz w:val="28"/>
          <w:szCs w:val="28"/>
        </w:rPr>
      </w:pPr>
      <w:r>
        <w:rPr>
          <w:sz w:val="28"/>
          <w:szCs w:val="28"/>
        </w:rPr>
        <w:t>–</w:t>
      </w:r>
      <w:r>
        <w:rPr>
          <w:sz w:val="28"/>
          <w:szCs w:val="28"/>
        </w:rPr>
        <w:t xml:space="preserve">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r/>
    </w:p>
    <w:p>
      <w:pPr>
        <w:pStyle w:val="Default"/>
        <w:jc w:val="both"/>
        <w:rPr>
          <w:sz w:val="28"/>
          <w:sz w:val="28"/>
          <w:szCs w:val="28"/>
        </w:rPr>
      </w:pPr>
      <w:r>
        <w:rPr>
          <w:sz w:val="28"/>
          <w:szCs w:val="28"/>
        </w:rPr>
        <w:t>–</w:t>
      </w:r>
      <w:r>
        <w:rPr>
          <w:sz w:val="28"/>
          <w:szCs w:val="28"/>
        </w:rPr>
        <w:t xml:space="preserve">актовому залу; </w:t>
      </w:r>
      <w:r/>
    </w:p>
    <w:p>
      <w:pPr>
        <w:pStyle w:val="Default"/>
        <w:jc w:val="both"/>
        <w:rPr>
          <w:sz w:val="28"/>
          <w:sz w:val="28"/>
          <w:szCs w:val="28"/>
        </w:rPr>
      </w:pPr>
      <w:r>
        <w:rPr>
          <w:sz w:val="28"/>
          <w:szCs w:val="28"/>
        </w:rPr>
        <w:t>–</w:t>
      </w:r>
      <w:r>
        <w:rPr>
          <w:sz w:val="28"/>
          <w:szCs w:val="28"/>
        </w:rPr>
        <w:t xml:space="preserve">спортивным залам, бассейнам, игровому и спортивному оборудованию; </w:t>
      </w:r>
      <w:r/>
    </w:p>
    <w:p>
      <w:pPr>
        <w:pStyle w:val="Default"/>
        <w:jc w:val="both"/>
        <w:rPr>
          <w:sz w:val="28"/>
          <w:sz w:val="28"/>
          <w:szCs w:val="28"/>
        </w:rPr>
      </w:pPr>
      <w:r>
        <w:rPr>
          <w:sz w:val="28"/>
          <w:szCs w:val="28"/>
        </w:rPr>
        <w:t>–</w:t>
      </w:r>
      <w:r>
        <w:rPr>
          <w:sz w:val="28"/>
          <w:szCs w:val="28"/>
        </w:rPr>
        <w:t>помещениям для медицинского персонала;</w:t>
      </w:r>
      <w:r/>
    </w:p>
    <w:p>
      <w:pPr>
        <w:pStyle w:val="Default"/>
        <w:jc w:val="both"/>
        <w:rPr>
          <w:sz w:val="28"/>
          <w:sz w:val="28"/>
          <w:szCs w:val="28"/>
        </w:rPr>
      </w:pPr>
      <w:r>
        <w:rPr>
          <w:sz w:val="28"/>
          <w:szCs w:val="28"/>
        </w:rPr>
        <w:t>–</w:t>
      </w:r>
      <w:r>
        <w:rPr>
          <w:sz w:val="28"/>
          <w:szCs w:val="28"/>
        </w:rPr>
        <w:t>мебели, офисному оснащению и  хозяйственному инвентарю;</w:t>
      </w:r>
      <w:r/>
    </w:p>
    <w:p>
      <w:pPr>
        <w:pStyle w:val="Default"/>
        <w:jc w:val="both"/>
        <w:rPr>
          <w:sz w:val="28"/>
          <w:sz w:val="28"/>
          <w:szCs w:val="28"/>
        </w:rPr>
      </w:pPr>
      <w:r>
        <w:rPr>
          <w:sz w:val="28"/>
          <w:szCs w:val="28"/>
        </w:rPr>
        <w:t>–</w:t>
      </w:r>
      <w:r>
        <w:rPr>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r/>
    </w:p>
    <w:p>
      <w:pPr>
        <w:pStyle w:val="Default"/>
        <w:ind w:firstLine="709"/>
        <w:jc w:val="both"/>
        <w:rPr>
          <w:sz w:val="28"/>
          <w:sz w:val="28"/>
          <w:szCs w:val="28"/>
        </w:rPr>
      </w:pPr>
      <w:r>
        <w:rPr>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r/>
    </w:p>
    <w:p>
      <w:pPr>
        <w:pStyle w:val="Default"/>
        <w:jc w:val="both"/>
        <w:rPr>
          <w:sz w:val="28"/>
          <w:sz w:val="28"/>
          <w:szCs w:val="28"/>
        </w:rPr>
      </w:pPr>
      <w:r>
        <w:rPr>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r/>
    </w:p>
    <w:p>
      <w:pPr>
        <w:pStyle w:val="Default"/>
        <w:jc w:val="both"/>
        <w:rPr>
          <w:sz w:val="28"/>
          <w:sz w:val="28"/>
          <w:szCs w:val="28"/>
        </w:rPr>
      </w:pPr>
      <w:r>
        <w:rPr>
          <w:sz w:val="28"/>
          <w:szCs w:val="28"/>
        </w:rPr>
        <w:t>–</w:t>
      </w:r>
      <w:r>
        <w:rPr>
          <w:sz w:val="28"/>
          <w:szCs w:val="28"/>
        </w:rPr>
        <w:t>организации пространства, в котором обучается ребёнок с НОДА;</w:t>
      </w:r>
      <w:r/>
    </w:p>
    <w:p>
      <w:pPr>
        <w:pStyle w:val="Default"/>
        <w:jc w:val="both"/>
        <w:rPr>
          <w:sz w:val="28"/>
          <w:sz w:val="28"/>
          <w:szCs w:val="28"/>
        </w:rPr>
      </w:pPr>
      <w:r>
        <w:rPr>
          <w:sz w:val="28"/>
          <w:szCs w:val="28"/>
        </w:rPr>
        <w:t>–</w:t>
      </w:r>
      <w:r>
        <w:rPr>
          <w:sz w:val="28"/>
          <w:szCs w:val="28"/>
        </w:rPr>
        <w:t>техническим средствам комфортного доступа ребёнка с НОДА к образованию (ассистивные средства и технологии);</w:t>
      </w:r>
      <w:r/>
    </w:p>
    <w:p>
      <w:pPr>
        <w:pStyle w:val="Default"/>
        <w:jc w:val="both"/>
        <w:rPr>
          <w:sz w:val="28"/>
          <w:sz w:val="28"/>
          <w:szCs w:val="28"/>
        </w:rPr>
      </w:pPr>
      <w:r>
        <w:rPr>
          <w:sz w:val="28"/>
          <w:szCs w:val="28"/>
        </w:rPr>
        <w:t>–</w:t>
      </w:r>
      <w:r>
        <w:rPr>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r/>
    </w:p>
    <w:p>
      <w:pPr>
        <w:pStyle w:val="Default"/>
        <w:ind w:firstLine="709"/>
        <w:jc w:val="both"/>
        <w:rPr>
          <w:sz w:val="28"/>
          <w:sz w:val="28"/>
          <w:szCs w:val="28"/>
        </w:rPr>
      </w:pPr>
      <w:r>
        <w:rPr>
          <w:sz w:val="28"/>
          <w:szCs w:val="28"/>
        </w:rPr>
        <w:t>В структуре материально-технического обеспечения процесса образования по варианту 6.3. должна быть отражена специфика требований к:</w:t>
      </w:r>
      <w:r/>
    </w:p>
    <w:p>
      <w:pPr>
        <w:pStyle w:val="Default"/>
        <w:jc w:val="both"/>
        <w:rPr>
          <w:sz w:val="28"/>
          <w:sz w:val="28"/>
          <w:szCs w:val="28"/>
        </w:rPr>
      </w:pPr>
      <w:r>
        <w:rPr>
          <w:sz w:val="28"/>
          <w:szCs w:val="28"/>
        </w:rPr>
        <w:t>–</w:t>
      </w:r>
      <w:r>
        <w:rPr>
          <w:sz w:val="28"/>
          <w:szCs w:val="28"/>
        </w:rPr>
        <w:t>организации пространства, в котором обучается ребёнок с умственной отсталостью с НОДА;</w:t>
      </w:r>
      <w:r/>
    </w:p>
    <w:p>
      <w:pPr>
        <w:pStyle w:val="Default"/>
        <w:jc w:val="both"/>
        <w:rPr>
          <w:sz w:val="28"/>
          <w:sz w:val="28"/>
          <w:szCs w:val="28"/>
        </w:rPr>
      </w:pPr>
      <w:r>
        <w:rPr>
          <w:sz w:val="28"/>
          <w:szCs w:val="28"/>
        </w:rPr>
        <w:t>–</w:t>
      </w:r>
      <w:r>
        <w:rPr>
          <w:sz w:val="28"/>
          <w:szCs w:val="28"/>
        </w:rPr>
        <w:t xml:space="preserve">организации рабочего места ребёнка с НОДА с умственной отсталостью; </w:t>
      </w:r>
      <w:r/>
    </w:p>
    <w:p>
      <w:pPr>
        <w:pStyle w:val="Default"/>
        <w:jc w:val="both"/>
        <w:rPr>
          <w:sz w:val="28"/>
          <w:sz w:val="28"/>
          <w:szCs w:val="28"/>
        </w:rPr>
      </w:pPr>
      <w:r>
        <w:rPr>
          <w:sz w:val="28"/>
          <w:szCs w:val="28"/>
        </w:rPr>
        <w:t>–</w:t>
      </w:r>
      <w:r>
        <w:rPr>
          <w:sz w:val="28"/>
          <w:szCs w:val="28"/>
        </w:rPr>
        <w:t>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r/>
    </w:p>
    <w:p>
      <w:pPr>
        <w:pStyle w:val="Default"/>
        <w:jc w:val="both"/>
        <w:rPr>
          <w:sz w:val="28"/>
          <w:sz w:val="28"/>
          <w:szCs w:val="28"/>
        </w:rPr>
      </w:pPr>
      <w:r>
        <w:rPr>
          <w:sz w:val="28"/>
          <w:szCs w:val="28"/>
        </w:rPr>
        <w:t>–</w:t>
      </w:r>
      <w:r>
        <w:rPr>
          <w:sz w:val="28"/>
          <w:szCs w:val="28"/>
        </w:rPr>
        <w:t>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r/>
    </w:p>
    <w:p>
      <w:pPr>
        <w:pStyle w:val="Default"/>
        <w:ind w:firstLine="709"/>
        <w:jc w:val="both"/>
        <w:rPr>
          <w:sz w:val="28"/>
          <w:sz w:val="28"/>
          <w:szCs w:val="28"/>
        </w:rPr>
      </w:pPr>
      <w:r>
        <w:rPr>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r/>
    </w:p>
    <w:p>
      <w:pPr>
        <w:pStyle w:val="Default"/>
        <w:ind w:firstLine="709"/>
        <w:jc w:val="both"/>
        <w:rPr>
          <w:sz w:val="28"/>
          <w:sz w:val="28"/>
          <w:szCs w:val="28"/>
        </w:rPr>
      </w:pPr>
      <w:r>
        <w:rPr>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r/>
    </w:p>
    <w:p>
      <w:pPr>
        <w:pStyle w:val="Default"/>
        <w:jc w:val="both"/>
        <w:rPr>
          <w:sz w:val="28"/>
          <w:sz w:val="28"/>
          <w:szCs w:val="28"/>
        </w:rPr>
      </w:pPr>
      <w:r>
        <w:rPr>
          <w:sz w:val="28"/>
          <w:szCs w:val="28"/>
        </w:rPr>
        <w:t>–</w:t>
      </w:r>
      <w:r>
        <w:rPr>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r/>
    </w:p>
    <w:p>
      <w:pPr>
        <w:pStyle w:val="Default"/>
        <w:jc w:val="both"/>
        <w:rPr>
          <w:sz w:val="28"/>
          <w:sz w:val="28"/>
          <w:szCs w:val="28"/>
        </w:rPr>
      </w:pPr>
      <w:r>
        <w:rPr>
          <w:sz w:val="28"/>
          <w:szCs w:val="28"/>
        </w:rPr>
        <w:t>–</w:t>
      </w:r>
      <w:r>
        <w:rPr>
          <w:sz w:val="28"/>
          <w:szCs w:val="28"/>
        </w:rPr>
        <w:t>зданию образовательного учреждения (высота и архитектура здания);</w:t>
      </w:r>
      <w:r/>
    </w:p>
    <w:p>
      <w:pPr>
        <w:pStyle w:val="Default"/>
        <w:jc w:val="both"/>
        <w:rPr>
          <w:sz w:val="28"/>
          <w:sz w:val="28"/>
          <w:szCs w:val="28"/>
        </w:rPr>
      </w:pPr>
      <w:r>
        <w:rPr>
          <w:sz w:val="28"/>
          <w:szCs w:val="28"/>
        </w:rPr>
        <w:t>–</w:t>
      </w:r>
      <w:r>
        <w:rPr>
          <w:sz w:val="28"/>
          <w:szCs w:val="28"/>
        </w:rPr>
        <w:t>помещениям библиотек (площадь, размещение рабочих зон, наличие читального зала, число читательских мест, медиатеки);</w:t>
      </w:r>
      <w:r/>
    </w:p>
    <w:p>
      <w:pPr>
        <w:pStyle w:val="Default"/>
        <w:jc w:val="both"/>
        <w:rPr>
          <w:sz w:val="28"/>
          <w:sz w:val="28"/>
          <w:szCs w:val="28"/>
        </w:rPr>
      </w:pPr>
      <w:r>
        <w:rPr>
          <w:sz w:val="28"/>
          <w:szCs w:val="28"/>
        </w:rPr>
        <w:t>–</w:t>
      </w:r>
      <w:r>
        <w:rPr>
          <w:sz w:val="28"/>
          <w:szCs w:val="28"/>
        </w:rPr>
        <w:t xml:space="preserve">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r/>
    </w:p>
    <w:p>
      <w:pPr>
        <w:pStyle w:val="Default"/>
        <w:jc w:val="both"/>
        <w:rPr>
          <w:sz w:val="28"/>
          <w:sz w:val="28"/>
          <w:szCs w:val="28"/>
        </w:rPr>
      </w:pPr>
      <w:r>
        <w:rPr>
          <w:sz w:val="28"/>
          <w:szCs w:val="28"/>
        </w:rPr>
        <w:t>–</w:t>
      </w:r>
      <w:r>
        <w:rPr>
          <w:sz w:val="28"/>
          <w:szCs w:val="28"/>
        </w:rPr>
        <w:t>кабинетам трудового обучения (размеры помещения, необходимое оборудование с учетом двигательных возможностей обучающихся;</w:t>
      </w:r>
      <w:r/>
    </w:p>
    <w:p>
      <w:pPr>
        <w:pStyle w:val="Default"/>
        <w:jc w:val="both"/>
        <w:rPr>
          <w:sz w:val="28"/>
          <w:sz w:val="28"/>
          <w:szCs w:val="28"/>
        </w:rPr>
      </w:pPr>
      <w:r>
        <w:rPr>
          <w:sz w:val="28"/>
          <w:szCs w:val="28"/>
        </w:rPr>
        <w:t>–</w:t>
      </w:r>
      <w:r>
        <w:rPr>
          <w:sz w:val="28"/>
          <w:szCs w:val="28"/>
        </w:rPr>
        <w:t>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r/>
    </w:p>
    <w:p>
      <w:pPr>
        <w:pStyle w:val="Default"/>
        <w:jc w:val="both"/>
        <w:rPr>
          <w:sz w:val="28"/>
          <w:sz w:val="28"/>
          <w:szCs w:val="28"/>
        </w:rPr>
      </w:pPr>
      <w:r>
        <w:rPr>
          <w:sz w:val="28"/>
          <w:szCs w:val="28"/>
        </w:rPr>
        <w:t>–</w:t>
      </w:r>
      <w:r>
        <w:rPr>
          <w:sz w:val="28"/>
          <w:szCs w:val="28"/>
        </w:rPr>
        <w:t>актовому, спортивному залам, залам лечебной адаптивной физкультуры, бассейну, сенсорной комнате;</w:t>
      </w:r>
      <w:r/>
    </w:p>
    <w:p>
      <w:pPr>
        <w:pStyle w:val="Default"/>
        <w:jc w:val="both"/>
        <w:rPr>
          <w:sz w:val="28"/>
          <w:sz w:val="28"/>
          <w:szCs w:val="28"/>
        </w:rPr>
      </w:pPr>
      <w:r>
        <w:rPr>
          <w:sz w:val="28"/>
          <w:szCs w:val="28"/>
        </w:rPr>
        <w:t>–</w:t>
      </w:r>
      <w:r>
        <w:rPr>
          <w:sz w:val="28"/>
          <w:szCs w:val="28"/>
        </w:rPr>
        <w:t xml:space="preserve">кабинетам медицинского назначения; </w:t>
      </w:r>
      <w:r/>
    </w:p>
    <w:p>
      <w:pPr>
        <w:pStyle w:val="Default"/>
        <w:jc w:val="both"/>
        <w:rPr>
          <w:sz w:val="28"/>
          <w:sz w:val="28"/>
          <w:szCs w:val="28"/>
        </w:rPr>
      </w:pPr>
      <w:r>
        <w:rPr>
          <w:sz w:val="28"/>
          <w:szCs w:val="28"/>
        </w:rPr>
        <w:t>–</w:t>
      </w:r>
      <w:r>
        <w:rPr>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r/>
    </w:p>
    <w:p>
      <w:pPr>
        <w:pStyle w:val="Default"/>
        <w:jc w:val="both"/>
        <w:rPr>
          <w:sz w:val="28"/>
          <w:sz w:val="28"/>
          <w:szCs w:val="28"/>
        </w:rPr>
      </w:pPr>
      <w:r>
        <w:rPr>
          <w:sz w:val="28"/>
          <w:szCs w:val="28"/>
        </w:rPr>
        <w:t>–</w:t>
      </w:r>
      <w:r>
        <w:rPr>
          <w:sz w:val="28"/>
          <w:szCs w:val="28"/>
        </w:rPr>
        <w:t>туалетам, душевым, коридорам и другим помещениям.</w:t>
      </w:r>
      <w:r/>
    </w:p>
    <w:p>
      <w:pPr>
        <w:pStyle w:val="Default"/>
        <w:ind w:firstLine="709"/>
        <w:jc w:val="both"/>
        <w:rPr>
          <w:sz w:val="28"/>
          <w:sz w:val="28"/>
          <w:szCs w:val="28"/>
        </w:rPr>
      </w:pPr>
      <w:r>
        <w:rPr>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r/>
    </w:p>
    <w:p>
      <w:pPr>
        <w:pStyle w:val="Default"/>
        <w:jc w:val="both"/>
        <w:rPr>
          <w:sz w:val="28"/>
          <w:sz w:val="28"/>
          <w:szCs w:val="28"/>
        </w:rPr>
      </w:pPr>
      <w:r>
        <w:rPr>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r/>
    </w:p>
    <w:p>
      <w:pPr>
        <w:pStyle w:val="Default"/>
        <w:ind w:firstLine="709"/>
        <w:jc w:val="both"/>
        <w:rPr>
          <w:sz w:val="28"/>
          <w:sz w:val="28"/>
          <w:szCs w:val="28"/>
        </w:rPr>
      </w:pPr>
      <w:r>
        <w:rPr>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r/>
    </w:p>
    <w:p>
      <w:pPr>
        <w:pStyle w:val="Default"/>
        <w:ind w:firstLine="709"/>
        <w:jc w:val="both"/>
        <w:rPr>
          <w:sz w:val="28"/>
          <w:sz w:val="28"/>
          <w:szCs w:val="28"/>
        </w:rPr>
      </w:pPr>
      <w:r>
        <w:rPr>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r/>
    </w:p>
    <w:p>
      <w:pPr>
        <w:pStyle w:val="Default"/>
        <w:ind w:firstLine="709"/>
        <w:jc w:val="both"/>
        <w:rPr>
          <w:sz w:val="28"/>
          <w:sz w:val="28"/>
          <w:szCs w:val="28"/>
        </w:rPr>
      </w:pPr>
      <w:r>
        <w:rPr>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r/>
    </w:p>
    <w:p>
      <w:pPr>
        <w:pStyle w:val="Default"/>
        <w:ind w:firstLine="709"/>
        <w:jc w:val="both"/>
        <w:rPr>
          <w:sz w:val="28"/>
          <w:sz w:val="28"/>
          <w:szCs w:val="28"/>
        </w:rPr>
      </w:pPr>
      <w:r>
        <w:rPr>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r/>
    </w:p>
    <w:p>
      <w:pPr>
        <w:pStyle w:val="Default"/>
        <w:ind w:firstLine="709"/>
        <w:jc w:val="both"/>
        <w:rPr>
          <w:sz w:val="28"/>
          <w:sz w:val="28"/>
          <w:szCs w:val="28"/>
        </w:rPr>
      </w:pPr>
      <w:r>
        <w:rPr>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r/>
    </w:p>
    <w:p>
      <w:pPr>
        <w:pStyle w:val="Default"/>
        <w:ind w:firstLine="709"/>
        <w:jc w:val="both"/>
        <w:rPr>
          <w:sz w:val="28"/>
          <w:sz w:val="28"/>
          <w:szCs w:val="28"/>
        </w:rPr>
      </w:pPr>
      <w:r>
        <w:rPr>
          <w:sz w:val="28"/>
          <w:szCs w:val="28"/>
        </w:rPr>
        <w:t xml:space="preserve">Для овладения образовательной областью «Технологии» учащимся с НОДА с умственной отсталостью необходимо использованиеспецифических инструментов и расходных материалов в процессе формирования навыков ручного труда. </w:t>
      </w:r>
      <w:r/>
    </w:p>
    <w:p>
      <w:pPr>
        <w:pStyle w:val="Normal"/>
        <w:spacing w:lineRule="auto" w:line="240" w:before="0" w:after="0"/>
        <w:ind w:left="-142" w:firstLine="851"/>
        <w:jc w:val="both"/>
        <w:rPr>
          <w:sz w:val="28"/>
          <w:sz w:val="28"/>
          <w:szCs w:val="28"/>
          <w:rFonts w:ascii="Times New Roman" w:hAnsi="Times New Roman" w:cs="Times New Roman"/>
        </w:rPr>
      </w:pPr>
      <w:r>
        <w:rPr>
          <w:rFonts w:cs="Times New Roman"/>
          <w:sz w:val="28"/>
          <w:szCs w:val="28"/>
        </w:rPr>
        <w:t>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w:t>
      </w:r>
      <w:r/>
    </w:p>
    <w:p>
      <w:pPr>
        <w:pStyle w:val="Normal"/>
        <w:spacing w:lineRule="auto" w:line="240" w:before="0" w:after="0"/>
        <w:ind w:left="-142" w:firstLine="851"/>
        <w:jc w:val="both"/>
      </w:pPr>
      <w:r>
        <w:rPr>
          <w:rFonts w:cs="Times New Roman"/>
          <w:sz w:val="28"/>
          <w:szCs w:val="28"/>
        </w:rPr>
        <w:t>В МКОУ «Михайловская СОШ №1» обучающиеся с умственной отсталостью с НОДА по АООП НОО (вариант 6.3) обучаются на дому.</w:t>
      </w:r>
      <w:r/>
    </w:p>
    <w:sectPr>
      <w:type w:val="continuous"/>
      <w:pgSz w:w="11906" w:h="16838"/>
      <w:pgMar w:left="1701" w:right="850" w:header="0" w:top="1134" w:footer="1693" w:bottom="2252" w:gutter="0"/>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22" w:hanging="281"/>
      </w:pPr>
      <w:rPr>
        <w:sz w:val="28"/>
        <w:spacing w:val="0"/>
        <w:b/>
        <w:szCs w:val="28"/>
        <w:bCs/>
        <w:w w:val="1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4195" w:hanging="181"/>
      </w:pPr>
      <w:rPr>
        <w:sz w:val="22"/>
        <w:spacing w:val="-3"/>
        <w:b/>
        <w:szCs w:val="22"/>
        <w:bCs/>
        <w:w w:val="100"/>
      </w:rPr>
    </w:lvl>
    <w:lvl w:ilvl="4">
      <w:start w:val="1"/>
      <w:numFmt w:val="bullet"/>
      <w:lvlText w:val=""/>
      <w:lvlJc w:val="left"/>
      <w:pPr>
        <w:ind w:left="5075" w:hanging="181"/>
      </w:pPr>
      <w:rPr>
        <w:rFonts w:ascii="Symbol" w:hAnsi="Symbol" w:cs="Symbol" w:hint="default"/>
      </w:rPr>
    </w:lvl>
    <w:lvl w:ilvl="5">
      <w:start w:val="1"/>
      <w:numFmt w:val="bullet"/>
      <w:lvlText w:val=""/>
      <w:lvlJc w:val="left"/>
      <w:pPr>
        <w:ind w:left="5950" w:hanging="181"/>
      </w:pPr>
      <w:rPr>
        <w:rFonts w:ascii="Symbol" w:hAnsi="Symbol" w:cs="Symbol" w:hint="default"/>
      </w:rPr>
    </w:lvl>
    <w:lvl w:ilvl="6">
      <w:start w:val="1"/>
      <w:numFmt w:val="bullet"/>
      <w:lvlText w:val=""/>
      <w:lvlJc w:val="left"/>
      <w:pPr>
        <w:ind w:left="6825" w:hanging="181"/>
      </w:pPr>
      <w:rPr>
        <w:rFonts w:ascii="Symbol" w:hAnsi="Symbol" w:cs="Symbol" w:hint="default"/>
      </w:rPr>
    </w:lvl>
    <w:lvl w:ilvl="7">
      <w:start w:val="1"/>
      <w:numFmt w:val="bullet"/>
      <w:lvlText w:val=""/>
      <w:lvlJc w:val="left"/>
      <w:pPr>
        <w:ind w:left="7700" w:hanging="181"/>
      </w:pPr>
      <w:rPr>
        <w:rFonts w:ascii="Symbol" w:hAnsi="Symbol" w:cs="Symbol" w:hint="default"/>
      </w:rPr>
    </w:lvl>
    <w:lvl w:ilvl="8">
      <w:start w:val="1"/>
      <w:numFmt w:val="bullet"/>
      <w:lvlText w:val=""/>
      <w:lvlJc w:val="left"/>
      <w:pPr>
        <w:ind w:left="8576" w:hanging="181"/>
      </w:pPr>
      <w:rPr>
        <w:rFonts w:ascii="Symbol" w:hAnsi="Symbol" w:cs="Symbol" w:hint="default"/>
      </w:rPr>
    </w:lvl>
  </w:abstractNum>
  <w:abstractNum w:abstractNumId="2">
    <w:lvl w:ilvl="0">
      <w:start w:val="2"/>
      <w:numFmt w:val="decimal"/>
      <w:lvlText w:val="%1"/>
      <w:lvlJc w:val="left"/>
      <w:pPr>
        <w:ind w:left="1033" w:hanging="492"/>
      </w:pPr>
    </w:lvl>
    <w:lvl w:ilvl="1">
      <w:start w:val="1"/>
      <w:numFmt w:val="none"/>
      <w:suff w:val="nothing"/>
      <w:lvlText w:val=""/>
      <w:lvlJc w:val="left"/>
      <w:pPr>
        <w:ind w:left="1080" w:hanging="360"/>
      </w:pPr>
    </w:lvl>
    <w:lvl w:ilvl="2">
      <w:start w:val="1"/>
      <w:numFmt w:val="bullet"/>
      <w:lvlText w:val=""/>
      <w:lvlJc w:val="left"/>
      <w:pPr>
        <w:ind w:left="2897" w:hanging="492"/>
      </w:pPr>
      <w:rPr>
        <w:rFonts w:ascii="Symbol" w:hAnsi="Symbol" w:cs="Symbol" w:hint="default"/>
      </w:rPr>
    </w:lvl>
    <w:lvl w:ilvl="3">
      <w:start w:val="1"/>
      <w:numFmt w:val="bullet"/>
      <w:lvlText w:val=""/>
      <w:lvlJc w:val="left"/>
      <w:pPr>
        <w:ind w:left="3825" w:hanging="492"/>
      </w:pPr>
      <w:rPr>
        <w:rFonts w:ascii="Symbol" w:hAnsi="Symbol" w:cs="Symbol" w:hint="default"/>
      </w:rPr>
    </w:lvl>
    <w:lvl w:ilvl="4">
      <w:start w:val="1"/>
      <w:numFmt w:val="bullet"/>
      <w:lvlText w:val=""/>
      <w:lvlJc w:val="left"/>
      <w:pPr>
        <w:ind w:left="4754" w:hanging="492"/>
      </w:pPr>
      <w:rPr>
        <w:rFonts w:ascii="Symbol" w:hAnsi="Symbol" w:cs="Symbol" w:hint="default"/>
      </w:rPr>
    </w:lvl>
    <w:lvl w:ilvl="5">
      <w:start w:val="1"/>
      <w:numFmt w:val="bullet"/>
      <w:lvlText w:val=""/>
      <w:lvlJc w:val="left"/>
      <w:pPr>
        <w:ind w:left="5683" w:hanging="492"/>
      </w:pPr>
      <w:rPr>
        <w:rFonts w:ascii="Symbol" w:hAnsi="Symbol" w:cs="Symbol" w:hint="default"/>
      </w:rPr>
    </w:lvl>
    <w:lvl w:ilvl="6">
      <w:start w:val="1"/>
      <w:numFmt w:val="bullet"/>
      <w:lvlText w:val=""/>
      <w:lvlJc w:val="left"/>
      <w:pPr>
        <w:ind w:left="6611" w:hanging="492"/>
      </w:pPr>
      <w:rPr>
        <w:rFonts w:ascii="Symbol" w:hAnsi="Symbol" w:cs="Symbol" w:hint="default"/>
      </w:rPr>
    </w:lvl>
    <w:lvl w:ilvl="7">
      <w:start w:val="1"/>
      <w:numFmt w:val="bullet"/>
      <w:lvlText w:val=""/>
      <w:lvlJc w:val="left"/>
      <w:pPr>
        <w:ind w:left="7540" w:hanging="492"/>
      </w:pPr>
      <w:rPr>
        <w:rFonts w:ascii="Symbol" w:hAnsi="Symbol" w:cs="Symbol" w:hint="default"/>
      </w:rPr>
    </w:lvl>
    <w:lvl w:ilvl="8">
      <w:start w:val="1"/>
      <w:numFmt w:val="bullet"/>
      <w:lvlText w:val=""/>
      <w:lvlJc w:val="left"/>
      <w:pPr>
        <w:ind w:left="8469" w:hanging="492"/>
      </w:pPr>
      <w:rPr>
        <w:rFonts w:ascii="Symbol" w:hAnsi="Symbol" w:cs="Symbol" w:hint="default"/>
      </w:rPr>
    </w:lvl>
  </w:abstractNum>
  <w:abstractNum w:abstractNumId="3">
    <w:lvl w:ilvl="0">
      <w:start w:val="1"/>
      <w:numFmt w:val="decimal"/>
      <w:lvlText w:val="%1."/>
      <w:lvlJc w:val="left"/>
      <w:pPr>
        <w:ind w:left="1481" w:hanging="360"/>
      </w:pPr>
    </w:lvl>
    <w:lvl w:ilvl="1">
      <w:start w:val="1"/>
      <w:numFmt w:val="lowerLetter"/>
      <w:lvlText w:val="%2."/>
      <w:lvlJc w:val="left"/>
      <w:pPr>
        <w:ind w:left="2201" w:hanging="360"/>
      </w:pPr>
    </w:lvl>
    <w:lvl w:ilvl="2">
      <w:start w:val="1"/>
      <w:numFmt w:val="lowerRoman"/>
      <w:lvlText w:val="%3."/>
      <w:lvlJc w:val="right"/>
      <w:pPr>
        <w:ind w:left="2921" w:hanging="180"/>
      </w:pPr>
    </w:lvl>
    <w:lvl w:ilvl="3">
      <w:start w:val="1"/>
      <w:numFmt w:val="decimal"/>
      <w:lvlText w:val="%4."/>
      <w:lvlJc w:val="left"/>
      <w:pPr>
        <w:ind w:left="3641" w:hanging="360"/>
      </w:pPr>
    </w:lvl>
    <w:lvl w:ilvl="4">
      <w:start w:val="1"/>
      <w:numFmt w:val="lowerLetter"/>
      <w:lvlText w:val="%5."/>
      <w:lvlJc w:val="left"/>
      <w:pPr>
        <w:ind w:left="4361" w:hanging="360"/>
      </w:pPr>
    </w:lvl>
    <w:lvl w:ilvl="5">
      <w:start w:val="1"/>
      <w:numFmt w:val="lowerRoman"/>
      <w:lvlText w:val="%6."/>
      <w:lvlJc w:val="right"/>
      <w:pPr>
        <w:ind w:left="5081" w:hanging="180"/>
      </w:pPr>
    </w:lvl>
    <w:lvl w:ilvl="6">
      <w:start w:val="1"/>
      <w:numFmt w:val="decimal"/>
      <w:lvlText w:val="%7."/>
      <w:lvlJc w:val="left"/>
      <w:pPr>
        <w:ind w:left="5801" w:hanging="360"/>
      </w:pPr>
    </w:lvl>
    <w:lvl w:ilvl="7">
      <w:start w:val="1"/>
      <w:numFmt w:val="lowerLetter"/>
      <w:lvlText w:val="%8."/>
      <w:lvlJc w:val="left"/>
      <w:pPr>
        <w:ind w:left="6521" w:hanging="360"/>
      </w:pPr>
    </w:lvl>
    <w:lvl w:ilvl="8">
      <w:start w:val="1"/>
      <w:numFmt w:val="lowerRoman"/>
      <w:lvlText w:val="%9."/>
      <w:lvlJc w:val="right"/>
      <w:pPr>
        <w:ind w:left="7241" w:hanging="180"/>
      </w:pPr>
    </w:lvl>
  </w:abstractNum>
  <w:abstractNum w:abstractNumId="4">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81" w:hanging="360"/>
      </w:pPr>
      <w:rPr>
        <w:rFonts w:ascii="Symbol" w:hAnsi="Symbol" w:cs="Symbol" w:hint="default"/>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cs="Wingdings" w:hint="default"/>
      </w:rPr>
    </w:lvl>
    <w:lvl w:ilvl="3">
      <w:start w:val="1"/>
      <w:numFmt w:val="bullet"/>
      <w:lvlText w:val=""/>
      <w:lvlJc w:val="left"/>
      <w:pPr>
        <w:ind w:left="3641" w:hanging="360"/>
      </w:pPr>
      <w:rPr>
        <w:rFonts w:ascii="Symbol" w:hAnsi="Symbol" w:cs="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cs="Wingdings" w:hint="default"/>
      </w:rPr>
    </w:lvl>
    <w:lvl w:ilvl="6">
      <w:start w:val="1"/>
      <w:numFmt w:val="bullet"/>
      <w:lvlText w:val=""/>
      <w:lvlJc w:val="left"/>
      <w:pPr>
        <w:ind w:left="5801" w:hanging="360"/>
      </w:pPr>
      <w:rPr>
        <w:rFonts w:ascii="Symbol" w:hAnsi="Symbol" w:cs="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cs="Wingdings" w:hint="default"/>
      </w:rPr>
    </w:lvl>
  </w:abstractNum>
  <w:abstractNum w:abstractNumId="7">
    <w:lvl w:ilvl="0">
      <w:start w:val="1"/>
      <w:numFmt w:val="bullet"/>
      <w:lvlText w:val=""/>
      <w:lvlJc w:val="left"/>
      <w:pPr>
        <w:ind w:left="1481" w:hanging="360"/>
      </w:pPr>
      <w:rPr>
        <w:rFonts w:ascii="Symbol" w:hAnsi="Symbol" w:cs="Symbol" w:hint="default"/>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cs="Wingdings" w:hint="default"/>
      </w:rPr>
    </w:lvl>
    <w:lvl w:ilvl="3">
      <w:start w:val="1"/>
      <w:numFmt w:val="bullet"/>
      <w:lvlText w:val=""/>
      <w:lvlJc w:val="left"/>
      <w:pPr>
        <w:ind w:left="3641" w:hanging="360"/>
      </w:pPr>
      <w:rPr>
        <w:rFonts w:ascii="Symbol" w:hAnsi="Symbol" w:cs="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cs="Wingdings" w:hint="default"/>
      </w:rPr>
    </w:lvl>
    <w:lvl w:ilvl="6">
      <w:start w:val="1"/>
      <w:numFmt w:val="bullet"/>
      <w:lvlText w:val=""/>
      <w:lvlJc w:val="left"/>
      <w:pPr>
        <w:ind w:left="5801" w:hanging="360"/>
      </w:pPr>
      <w:rPr>
        <w:rFonts w:ascii="Symbol" w:hAnsi="Symbol" w:cs="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lvl w:ilvl="0">
      <w:start w:val="1"/>
      <w:numFmt w:val="bullet"/>
      <w:lvlText w:val=""/>
      <w:lvlJc w:val="left"/>
      <w:pPr>
        <w:ind w:left="974" w:hanging="360"/>
      </w:pPr>
      <w:rPr>
        <w:rFonts w:ascii="Symbol" w:hAnsi="Symbol" w:cs="Symbol" w:hint="default"/>
      </w:rPr>
    </w:lvl>
    <w:lvl w:ilvl="1">
      <w:start w:val="1"/>
      <w:numFmt w:val="bullet"/>
      <w:lvlText w:val="o"/>
      <w:lvlJc w:val="left"/>
      <w:pPr>
        <w:ind w:left="1694" w:hanging="360"/>
      </w:pPr>
      <w:rPr>
        <w:rFonts w:ascii="Courier New" w:hAnsi="Courier New" w:cs="Courier New" w:hint="default"/>
      </w:rPr>
    </w:lvl>
    <w:lvl w:ilvl="2">
      <w:start w:val="1"/>
      <w:numFmt w:val="bullet"/>
      <w:lvlText w:val=""/>
      <w:lvlJc w:val="left"/>
      <w:pPr>
        <w:ind w:left="2414" w:hanging="360"/>
      </w:pPr>
      <w:rPr>
        <w:rFonts w:ascii="Wingdings" w:hAnsi="Wingdings" w:cs="Wingdings" w:hint="default"/>
      </w:rPr>
    </w:lvl>
    <w:lvl w:ilvl="3">
      <w:start w:val="1"/>
      <w:numFmt w:val="bullet"/>
      <w:lvlText w:val=""/>
      <w:lvlJc w:val="left"/>
      <w:pPr>
        <w:ind w:left="3134" w:hanging="360"/>
      </w:pPr>
      <w:rPr>
        <w:rFonts w:ascii="Symbol" w:hAnsi="Symbol" w:cs="Symbol" w:hint="default"/>
      </w:rPr>
    </w:lvl>
    <w:lvl w:ilvl="4">
      <w:start w:val="1"/>
      <w:numFmt w:val="bullet"/>
      <w:lvlText w:val="o"/>
      <w:lvlJc w:val="left"/>
      <w:pPr>
        <w:ind w:left="3854" w:hanging="360"/>
      </w:pPr>
      <w:rPr>
        <w:rFonts w:ascii="Courier New" w:hAnsi="Courier New" w:cs="Courier New" w:hint="default"/>
      </w:rPr>
    </w:lvl>
    <w:lvl w:ilvl="5">
      <w:start w:val="1"/>
      <w:numFmt w:val="bullet"/>
      <w:lvlText w:val=""/>
      <w:lvlJc w:val="left"/>
      <w:pPr>
        <w:ind w:left="4574" w:hanging="360"/>
      </w:pPr>
      <w:rPr>
        <w:rFonts w:ascii="Wingdings" w:hAnsi="Wingdings" w:cs="Wingdings" w:hint="default"/>
      </w:rPr>
    </w:lvl>
    <w:lvl w:ilvl="6">
      <w:start w:val="1"/>
      <w:numFmt w:val="bullet"/>
      <w:lvlText w:val=""/>
      <w:lvlJc w:val="left"/>
      <w:pPr>
        <w:ind w:left="5294" w:hanging="360"/>
      </w:pPr>
      <w:rPr>
        <w:rFonts w:ascii="Symbol" w:hAnsi="Symbol" w:cs="Symbol" w:hint="default"/>
      </w:rPr>
    </w:lvl>
    <w:lvl w:ilvl="7">
      <w:start w:val="1"/>
      <w:numFmt w:val="bullet"/>
      <w:lvlText w:val="o"/>
      <w:lvlJc w:val="left"/>
      <w:pPr>
        <w:ind w:left="6014" w:hanging="360"/>
      </w:pPr>
      <w:rPr>
        <w:rFonts w:ascii="Courier New" w:hAnsi="Courier New" w:cs="Courier New" w:hint="default"/>
      </w:rPr>
    </w:lvl>
    <w:lvl w:ilvl="8">
      <w:start w:val="1"/>
      <w:numFmt w:val="bullet"/>
      <w:lvlText w:val=""/>
      <w:lvlJc w:val="left"/>
      <w:pPr>
        <w:ind w:left="6734" w:hanging="360"/>
      </w:pPr>
      <w:rPr>
        <w:rFonts w:ascii="Wingdings" w:hAnsi="Wingdings" w:cs="Wingdings" w:hint="default"/>
      </w:rPr>
    </w:lvl>
  </w:abstractNum>
  <w:abstractNum w:abstractNumId="37">
    <w:lvl w:ilvl="0">
      <w:start w:val="1"/>
      <w:numFmt w:val="bullet"/>
      <w:lvlText w:val=""/>
      <w:lvlJc w:val="left"/>
      <w:pPr>
        <w:ind w:left="974" w:hanging="360"/>
      </w:pPr>
      <w:rPr>
        <w:rFonts w:ascii="Symbol" w:hAnsi="Symbol" w:cs="Symbol" w:hint="default"/>
      </w:rPr>
    </w:lvl>
    <w:lvl w:ilvl="1">
      <w:start w:val="1"/>
      <w:numFmt w:val="bullet"/>
      <w:lvlText w:val="o"/>
      <w:lvlJc w:val="left"/>
      <w:pPr>
        <w:ind w:left="1694" w:hanging="360"/>
      </w:pPr>
      <w:rPr>
        <w:rFonts w:ascii="Courier New" w:hAnsi="Courier New" w:cs="Courier New" w:hint="default"/>
      </w:rPr>
    </w:lvl>
    <w:lvl w:ilvl="2">
      <w:start w:val="1"/>
      <w:numFmt w:val="bullet"/>
      <w:lvlText w:val=""/>
      <w:lvlJc w:val="left"/>
      <w:pPr>
        <w:ind w:left="2414" w:hanging="360"/>
      </w:pPr>
      <w:rPr>
        <w:rFonts w:ascii="Wingdings" w:hAnsi="Wingdings" w:cs="Wingdings" w:hint="default"/>
      </w:rPr>
    </w:lvl>
    <w:lvl w:ilvl="3">
      <w:start w:val="1"/>
      <w:numFmt w:val="bullet"/>
      <w:lvlText w:val=""/>
      <w:lvlJc w:val="left"/>
      <w:pPr>
        <w:ind w:left="3134" w:hanging="360"/>
      </w:pPr>
      <w:rPr>
        <w:rFonts w:ascii="Symbol" w:hAnsi="Symbol" w:cs="Symbol" w:hint="default"/>
      </w:rPr>
    </w:lvl>
    <w:lvl w:ilvl="4">
      <w:start w:val="1"/>
      <w:numFmt w:val="bullet"/>
      <w:lvlText w:val="o"/>
      <w:lvlJc w:val="left"/>
      <w:pPr>
        <w:ind w:left="3854" w:hanging="360"/>
      </w:pPr>
      <w:rPr>
        <w:rFonts w:ascii="Courier New" w:hAnsi="Courier New" w:cs="Courier New" w:hint="default"/>
      </w:rPr>
    </w:lvl>
    <w:lvl w:ilvl="5">
      <w:start w:val="1"/>
      <w:numFmt w:val="bullet"/>
      <w:lvlText w:val=""/>
      <w:lvlJc w:val="left"/>
      <w:pPr>
        <w:ind w:left="4574" w:hanging="360"/>
      </w:pPr>
      <w:rPr>
        <w:rFonts w:ascii="Wingdings" w:hAnsi="Wingdings" w:cs="Wingdings" w:hint="default"/>
      </w:rPr>
    </w:lvl>
    <w:lvl w:ilvl="6">
      <w:start w:val="1"/>
      <w:numFmt w:val="bullet"/>
      <w:lvlText w:val=""/>
      <w:lvlJc w:val="left"/>
      <w:pPr>
        <w:ind w:left="5294" w:hanging="360"/>
      </w:pPr>
      <w:rPr>
        <w:rFonts w:ascii="Symbol" w:hAnsi="Symbol" w:cs="Symbol" w:hint="default"/>
      </w:rPr>
    </w:lvl>
    <w:lvl w:ilvl="7">
      <w:start w:val="1"/>
      <w:numFmt w:val="bullet"/>
      <w:lvlText w:val="o"/>
      <w:lvlJc w:val="left"/>
      <w:pPr>
        <w:ind w:left="6014" w:hanging="360"/>
      </w:pPr>
      <w:rPr>
        <w:rFonts w:ascii="Courier New" w:hAnsi="Courier New" w:cs="Courier New" w:hint="default"/>
      </w:rPr>
    </w:lvl>
    <w:lvl w:ilvl="8">
      <w:start w:val="1"/>
      <w:numFmt w:val="bullet"/>
      <w:lvlText w:val=""/>
      <w:lvlJc w:val="left"/>
      <w:pPr>
        <w:ind w:left="6734" w:hanging="360"/>
      </w:pPr>
      <w:rPr>
        <w:rFonts w:ascii="Wingdings" w:hAnsi="Wingdings" w:cs="Wingdings" w:hint="default"/>
      </w:rPr>
    </w:lvl>
  </w:abstractNum>
  <w:abstractNum w:abstractNumId="38">
    <w:lvl w:ilvl="0">
      <w:start w:val="1"/>
      <w:numFmt w:val="bullet"/>
      <w:lvlText w:val=""/>
      <w:lvlJc w:val="left"/>
      <w:pPr>
        <w:ind w:left="974" w:hanging="360"/>
      </w:pPr>
      <w:rPr>
        <w:rFonts w:ascii="Symbol" w:hAnsi="Symbol" w:cs="Symbol" w:hint="default"/>
      </w:rPr>
    </w:lvl>
    <w:lvl w:ilvl="1">
      <w:start w:val="1"/>
      <w:numFmt w:val="bullet"/>
      <w:lvlText w:val="o"/>
      <w:lvlJc w:val="left"/>
      <w:pPr>
        <w:ind w:left="1694" w:hanging="360"/>
      </w:pPr>
      <w:rPr>
        <w:rFonts w:ascii="Courier New" w:hAnsi="Courier New" w:cs="Courier New" w:hint="default"/>
      </w:rPr>
    </w:lvl>
    <w:lvl w:ilvl="2">
      <w:start w:val="1"/>
      <w:numFmt w:val="bullet"/>
      <w:lvlText w:val=""/>
      <w:lvlJc w:val="left"/>
      <w:pPr>
        <w:ind w:left="2414" w:hanging="360"/>
      </w:pPr>
      <w:rPr>
        <w:rFonts w:ascii="Wingdings" w:hAnsi="Wingdings" w:cs="Wingdings" w:hint="default"/>
      </w:rPr>
    </w:lvl>
    <w:lvl w:ilvl="3">
      <w:start w:val="1"/>
      <w:numFmt w:val="bullet"/>
      <w:lvlText w:val=""/>
      <w:lvlJc w:val="left"/>
      <w:pPr>
        <w:ind w:left="3134" w:hanging="360"/>
      </w:pPr>
      <w:rPr>
        <w:rFonts w:ascii="Symbol" w:hAnsi="Symbol" w:cs="Symbol" w:hint="default"/>
      </w:rPr>
    </w:lvl>
    <w:lvl w:ilvl="4">
      <w:start w:val="1"/>
      <w:numFmt w:val="bullet"/>
      <w:lvlText w:val="o"/>
      <w:lvlJc w:val="left"/>
      <w:pPr>
        <w:ind w:left="3854" w:hanging="360"/>
      </w:pPr>
      <w:rPr>
        <w:rFonts w:ascii="Courier New" w:hAnsi="Courier New" w:cs="Courier New" w:hint="default"/>
      </w:rPr>
    </w:lvl>
    <w:lvl w:ilvl="5">
      <w:start w:val="1"/>
      <w:numFmt w:val="bullet"/>
      <w:lvlText w:val=""/>
      <w:lvlJc w:val="left"/>
      <w:pPr>
        <w:ind w:left="4574" w:hanging="360"/>
      </w:pPr>
      <w:rPr>
        <w:rFonts w:ascii="Wingdings" w:hAnsi="Wingdings" w:cs="Wingdings" w:hint="default"/>
      </w:rPr>
    </w:lvl>
    <w:lvl w:ilvl="6">
      <w:start w:val="1"/>
      <w:numFmt w:val="bullet"/>
      <w:lvlText w:val=""/>
      <w:lvlJc w:val="left"/>
      <w:pPr>
        <w:ind w:left="5294" w:hanging="360"/>
      </w:pPr>
      <w:rPr>
        <w:rFonts w:ascii="Symbol" w:hAnsi="Symbol" w:cs="Symbol" w:hint="default"/>
      </w:rPr>
    </w:lvl>
    <w:lvl w:ilvl="7">
      <w:start w:val="1"/>
      <w:numFmt w:val="bullet"/>
      <w:lvlText w:val="o"/>
      <w:lvlJc w:val="left"/>
      <w:pPr>
        <w:ind w:left="6014" w:hanging="360"/>
      </w:pPr>
      <w:rPr>
        <w:rFonts w:ascii="Courier New" w:hAnsi="Courier New" w:cs="Courier New" w:hint="default"/>
      </w:rPr>
    </w:lvl>
    <w:lvl w:ilvl="8">
      <w:start w:val="1"/>
      <w:numFmt w:val="bullet"/>
      <w:lvlText w:val=""/>
      <w:lvlJc w:val="left"/>
      <w:pPr>
        <w:ind w:left="6734" w:hanging="360"/>
      </w:pPr>
      <w:rPr>
        <w:rFonts w:ascii="Wingdings" w:hAnsi="Wingdings" w:cs="Wingdings" w:hint="default"/>
      </w:rPr>
    </w:lvl>
  </w:abstractNum>
  <w:abstractNum w:abstractNumId="39">
    <w:lvl w:ilvl="0">
      <w:start w:val="1"/>
      <w:numFmt w:val="bullet"/>
      <w:lvlText w:val=""/>
      <w:lvlJc w:val="left"/>
      <w:pPr>
        <w:ind w:left="7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974" w:hanging="360"/>
      </w:pPr>
      <w:rPr>
        <w:rFonts w:ascii="Symbol" w:hAnsi="Symbol" w:cs="Symbol" w:hint="default"/>
      </w:rPr>
    </w:lvl>
    <w:lvl w:ilvl="1">
      <w:start w:val="1"/>
      <w:numFmt w:val="bullet"/>
      <w:lvlText w:val="o"/>
      <w:lvlJc w:val="left"/>
      <w:pPr>
        <w:ind w:left="1694" w:hanging="360"/>
      </w:pPr>
      <w:rPr>
        <w:rFonts w:ascii="Courier New" w:hAnsi="Courier New" w:cs="Courier New" w:hint="default"/>
      </w:rPr>
    </w:lvl>
    <w:lvl w:ilvl="2">
      <w:start w:val="1"/>
      <w:numFmt w:val="bullet"/>
      <w:lvlText w:val=""/>
      <w:lvlJc w:val="left"/>
      <w:pPr>
        <w:ind w:left="2414" w:hanging="360"/>
      </w:pPr>
      <w:rPr>
        <w:rFonts w:ascii="Wingdings" w:hAnsi="Wingdings" w:cs="Wingdings" w:hint="default"/>
      </w:rPr>
    </w:lvl>
    <w:lvl w:ilvl="3">
      <w:start w:val="1"/>
      <w:numFmt w:val="bullet"/>
      <w:lvlText w:val=""/>
      <w:lvlJc w:val="left"/>
      <w:pPr>
        <w:ind w:left="3134" w:hanging="360"/>
      </w:pPr>
      <w:rPr>
        <w:rFonts w:ascii="Symbol" w:hAnsi="Symbol" w:cs="Symbol" w:hint="default"/>
      </w:rPr>
    </w:lvl>
    <w:lvl w:ilvl="4">
      <w:start w:val="1"/>
      <w:numFmt w:val="bullet"/>
      <w:lvlText w:val="o"/>
      <w:lvlJc w:val="left"/>
      <w:pPr>
        <w:ind w:left="3854" w:hanging="360"/>
      </w:pPr>
      <w:rPr>
        <w:rFonts w:ascii="Courier New" w:hAnsi="Courier New" w:cs="Courier New" w:hint="default"/>
      </w:rPr>
    </w:lvl>
    <w:lvl w:ilvl="5">
      <w:start w:val="1"/>
      <w:numFmt w:val="bullet"/>
      <w:lvlText w:val=""/>
      <w:lvlJc w:val="left"/>
      <w:pPr>
        <w:ind w:left="4574" w:hanging="360"/>
      </w:pPr>
      <w:rPr>
        <w:rFonts w:ascii="Wingdings" w:hAnsi="Wingdings" w:cs="Wingdings" w:hint="default"/>
      </w:rPr>
    </w:lvl>
    <w:lvl w:ilvl="6">
      <w:start w:val="1"/>
      <w:numFmt w:val="bullet"/>
      <w:lvlText w:val=""/>
      <w:lvlJc w:val="left"/>
      <w:pPr>
        <w:ind w:left="5294" w:hanging="360"/>
      </w:pPr>
      <w:rPr>
        <w:rFonts w:ascii="Symbol" w:hAnsi="Symbol" w:cs="Symbol" w:hint="default"/>
      </w:rPr>
    </w:lvl>
    <w:lvl w:ilvl="7">
      <w:start w:val="1"/>
      <w:numFmt w:val="bullet"/>
      <w:lvlText w:val="o"/>
      <w:lvlJc w:val="left"/>
      <w:pPr>
        <w:ind w:left="6014" w:hanging="360"/>
      </w:pPr>
      <w:rPr>
        <w:rFonts w:ascii="Courier New" w:hAnsi="Courier New" w:cs="Courier New" w:hint="default"/>
      </w:rPr>
    </w:lvl>
    <w:lvl w:ilvl="8">
      <w:start w:val="1"/>
      <w:numFmt w:val="bullet"/>
      <w:lvlText w:val=""/>
      <w:lvlJc w:val="left"/>
      <w:pPr>
        <w:ind w:left="6734" w:hanging="360"/>
      </w:pPr>
      <w:rPr>
        <w:rFonts w:ascii="Wingdings" w:hAnsi="Wingdings" w:cs="Wingdings" w:hint="default"/>
      </w:rPr>
    </w:lvl>
  </w:abstractNum>
  <w:abstractNum w:abstractNumId="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
      <w:lvlJc w:val="left"/>
      <w:pPr>
        <w:ind w:left="1680" w:hanging="60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name="Strong"/>
    <w:lsdException w:qFormat="1" w:semiHidden="0" w:unhideWhenUsed="0" w:uiPriority="0" w:name="Emphasis"/>
    <w:lsdException w:qFormat="1" w:name="Normal (Web)"/>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183184"/>
    <w:pPr>
      <w:widowControl w:val="false"/>
      <w:suppressAutoHyphens w:val="true"/>
      <w:bidi w:val="0"/>
      <w:spacing w:lineRule="auto" w:line="240" w:before="0" w:after="0"/>
      <w:jc w:val="left"/>
    </w:pPr>
    <w:rPr>
      <w:rFonts w:ascii="Times New Roman" w:hAnsi="Times New Roman" w:eastAsia="Andale Sans UI" w:cs="Tahoma"/>
      <w:color w:val="00000A"/>
      <w:sz w:val="24"/>
      <w:szCs w:val="24"/>
      <w:lang w:val="de-DE" w:eastAsia="fa-IR" w:bidi="fa-IR"/>
    </w:rPr>
  </w:style>
  <w:style w:type="paragraph" w:styleId="1" w:customStyle="1">
    <w:name w:val="Заголовок 1"/>
    <w:basedOn w:val="Normal"/>
    <w:uiPriority w:val="1"/>
    <w:qFormat/>
    <w:rsid w:val="006c415e"/>
    <w:pPr>
      <w:widowControl w:val="false"/>
      <w:spacing w:lineRule="auto" w:line="240" w:before="76" w:after="0"/>
      <w:ind w:left="541" w:hanging="0"/>
      <w:outlineLvl w:val="1"/>
    </w:pPr>
    <w:rPr>
      <w:rFonts w:ascii="Times New Roman" w:hAnsi="Times New Roman" w:eastAsia="Times New Roman" w:cs="Times New Roman"/>
      <w:b/>
      <w:bCs/>
      <w:sz w:val="28"/>
      <w:szCs w:val="28"/>
      <w:lang w:eastAsia="ru-RU" w:bidi="ru-RU"/>
    </w:rPr>
  </w:style>
  <w:style w:type="paragraph" w:styleId="2">
    <w:name w:val="Заголовок 2"/>
    <w:basedOn w:val="Normal"/>
    <w:link w:val="21"/>
    <w:uiPriority w:val="9"/>
    <w:qFormat/>
    <w:rsid w:val="009012cc"/>
    <w:pPr>
      <w:keepNext/>
      <w:spacing w:lineRule="auto" w:line="360" w:before="240" w:after="60"/>
      <w:outlineLvl w:val="1"/>
    </w:pPr>
    <w:rPr>
      <w:rFonts w:ascii="Arial" w:hAnsi="Arial" w:eastAsia="Times New Roman" w:cs="Times New Roman"/>
      <w:b/>
      <w:bCs/>
      <w:iCs/>
      <w:sz w:val="28"/>
      <w:szCs w:val="28"/>
    </w:rPr>
  </w:style>
  <w:style w:type="paragraph" w:styleId="3">
    <w:name w:val="Заголовок 3"/>
    <w:basedOn w:val="Normal"/>
    <w:link w:val="31"/>
    <w:uiPriority w:val="9"/>
    <w:unhideWhenUsed/>
    <w:qFormat/>
    <w:rsid w:val="009012cc"/>
    <w:pPr>
      <w:keepNext/>
      <w:keepLines/>
      <w:suppressAutoHyphens w:val="true"/>
      <w:spacing w:lineRule="auto" w:line="360" w:before="200" w:after="0"/>
      <w:outlineLvl w:val="2"/>
    </w:pPr>
    <w:rPr>
      <w:rFonts w:ascii="Arial" w:hAnsi="Arial" w:eastAsia="Times New Roman" w:cs="Times New Roman"/>
      <w:b/>
      <w:bCs/>
      <w:i/>
      <w:sz w:val="28"/>
      <w:szCs w:val="20"/>
    </w:rPr>
  </w:style>
  <w:style w:type="character" w:styleId="DefaultParagraphFont" w:default="1">
    <w:name w:val="Default Paragraph Font"/>
    <w:uiPriority w:val="1"/>
    <w:semiHidden/>
    <w:unhideWhenUsed/>
    <w:rPr/>
  </w:style>
  <w:style w:type="character" w:styleId="Style11" w:customStyle="1">
    <w:name w:val="Абзац списка Знак"/>
    <w:link w:val="a3"/>
    <w:uiPriority w:val="34"/>
    <w:locked/>
    <w:rsid w:val="00aa26d9"/>
    <w:rPr>
      <w:rFonts w:ascii="Times New Roman" w:hAnsi="Times New Roman" w:eastAsia="Times New Roman" w:cs="Times New Roman"/>
      <w:lang w:eastAsia="ru-RU" w:bidi="ru-RU"/>
    </w:rPr>
  </w:style>
  <w:style w:type="character" w:styleId="21" w:customStyle="1">
    <w:name w:val="Заголовок 2 Знак"/>
    <w:basedOn w:val="DefaultParagraphFont"/>
    <w:link w:val="2"/>
    <w:uiPriority w:val="9"/>
    <w:semiHidden/>
    <w:rsid w:val="009012cc"/>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rsid w:val="009012cc"/>
    <w:rPr>
      <w:rFonts w:ascii="Cambria" w:hAnsi="Cambria" w:eastAsia="" w:cs="" w:asciiTheme="majorHAnsi" w:cstheme="majorBidi" w:eastAsiaTheme="majorEastAsia" w:hAnsiTheme="majorHAnsi"/>
      <w:b/>
      <w:bCs/>
      <w:color w:val="4F81BD" w:themeColor="accent1"/>
    </w:rPr>
  </w:style>
  <w:style w:type="character" w:styleId="211" w:customStyle="1">
    <w:name w:val="Заголовок 2 Знак1"/>
    <w:link w:val="2"/>
    <w:uiPriority w:val="9"/>
    <w:rsid w:val="009012cc"/>
    <w:rPr>
      <w:rFonts w:ascii="Arial" w:hAnsi="Arial" w:eastAsia="Times New Roman" w:cs="Times New Roman"/>
      <w:b/>
      <w:bCs/>
      <w:iCs/>
      <w:sz w:val="28"/>
      <w:szCs w:val="28"/>
    </w:rPr>
  </w:style>
  <w:style w:type="character" w:styleId="311" w:customStyle="1">
    <w:name w:val="Заголовок 3 Знак1"/>
    <w:link w:val="3"/>
    <w:uiPriority w:val="9"/>
    <w:rsid w:val="009012cc"/>
    <w:rPr>
      <w:rFonts w:ascii="Arial" w:hAnsi="Arial" w:eastAsia="Times New Roman" w:cs="Times New Roman"/>
      <w:b/>
      <w:bCs/>
      <w:i/>
      <w:sz w:val="28"/>
      <w:szCs w:val="20"/>
    </w:rPr>
  </w:style>
  <w:style w:type="character" w:styleId="Style12" w:customStyle="1">
    <w:name w:val="Обычный (веб) Знак"/>
    <w:link w:val="a5"/>
    <w:locked/>
    <w:rsid w:val="00b37881"/>
    <w:rPr>
      <w:rFonts w:ascii="Times New Roman" w:hAnsi="Times New Roman" w:eastAsia="Calibri" w:cs="Times New Roman"/>
      <w:sz w:val="24"/>
      <w:szCs w:val="24"/>
      <w:lang w:eastAsia="ru-RU"/>
    </w:rPr>
  </w:style>
  <w:style w:type="character" w:styleId="Style13" w:customStyle="1">
    <w:name w:val="Без интервала Знак"/>
    <w:link w:val="a7"/>
    <w:uiPriority w:val="1"/>
    <w:locked/>
    <w:rsid w:val="00b37881"/>
    <w:rPr>
      <w:rFonts w:ascii="Calibri" w:hAnsi="Calibri" w:eastAsia="Calibri" w:cs="Times New Roman"/>
    </w:rPr>
  </w:style>
  <w:style w:type="character" w:styleId="FontStyle12" w:customStyle="1">
    <w:name w:val="Font Style12"/>
    <w:uiPriority w:val="99"/>
    <w:rsid w:val="00b37881"/>
    <w:rPr>
      <w:rFonts w:ascii="Times New Roman" w:hAnsi="Times New Roman" w:cs="Times New Roman"/>
      <w:sz w:val="22"/>
      <w:szCs w:val="22"/>
    </w:rPr>
  </w:style>
  <w:style w:type="character" w:styleId="Appleconvertedspace" w:customStyle="1">
    <w:name w:val="apple-converted-space"/>
    <w:basedOn w:val="DefaultParagraphFont"/>
    <w:uiPriority w:val="99"/>
    <w:rsid w:val="00ec746a"/>
    <w:rPr/>
  </w:style>
  <w:style w:type="character" w:styleId="Style14">
    <w:name w:val="Выделение"/>
    <w:qFormat/>
    <w:rsid w:val="00ec746a"/>
    <w:rPr>
      <w:i/>
      <w:iCs/>
    </w:rPr>
  </w:style>
  <w:style w:type="character" w:styleId="Strong">
    <w:name w:val="Strong"/>
    <w:uiPriority w:val="99"/>
    <w:qFormat/>
    <w:rsid w:val="00ec746a"/>
    <w:rPr>
      <w:b/>
      <w:bCs/>
    </w:rPr>
  </w:style>
  <w:style w:type="character" w:styleId="FontStyle15" w:customStyle="1">
    <w:name w:val="Font Style15"/>
    <w:uiPriority w:val="99"/>
    <w:rsid w:val="00ec746a"/>
    <w:rPr>
      <w:rFonts w:ascii="Times New Roman" w:hAnsi="Times New Roman" w:cs="Times New Roman"/>
      <w:sz w:val="16"/>
      <w:szCs w:val="16"/>
    </w:rPr>
  </w:style>
  <w:style w:type="character" w:styleId="FontStyle11" w:customStyle="1">
    <w:name w:val="Font Style11"/>
    <w:uiPriority w:val="99"/>
    <w:rsid w:val="00ec746a"/>
    <w:rPr>
      <w:rFonts w:ascii="Times New Roman" w:hAnsi="Times New Roman" w:cs="Times New Roman"/>
      <w:sz w:val="26"/>
      <w:szCs w:val="26"/>
    </w:rPr>
  </w:style>
  <w:style w:type="character" w:styleId="Style15" w:customStyle="1">
    <w:name w:val="Текст выноски Знак"/>
    <w:basedOn w:val="DefaultParagraphFont"/>
    <w:link w:val="ac"/>
    <w:uiPriority w:val="99"/>
    <w:semiHidden/>
    <w:rsid w:val="000141a2"/>
    <w:rPr>
      <w:rFonts w:ascii="Tahoma" w:hAnsi="Tahoma" w:cs="Tahoma"/>
      <w:sz w:val="16"/>
      <w:szCs w:val="16"/>
    </w:rPr>
  </w:style>
  <w:style w:type="character" w:styleId="C29" w:customStyle="1">
    <w:name w:val="c29"/>
    <w:basedOn w:val="DefaultParagraphFont"/>
    <w:uiPriority w:val="99"/>
    <w:rsid w:val="0021293f"/>
    <w:rPr>
      <w:rFonts w:cs="Times New Roman"/>
    </w:rPr>
  </w:style>
  <w:style w:type="character" w:styleId="C0" w:customStyle="1">
    <w:name w:val="c0"/>
    <w:basedOn w:val="DefaultParagraphFont"/>
    <w:uiPriority w:val="99"/>
    <w:rsid w:val="0021293f"/>
    <w:rPr>
      <w:rFonts w:cs="Times New Roman"/>
    </w:rPr>
  </w:style>
  <w:style w:type="character" w:styleId="ListLabel1">
    <w:name w:val="ListLabel 1"/>
    <w:rPr>
      <w:rFonts w:eastAsia="Times New Roman" w:cs="Times New Roman"/>
      <w:b/>
      <w:bCs/>
      <w:spacing w:val="0"/>
      <w:w w:val="100"/>
      <w:sz w:val="28"/>
      <w:szCs w:val="28"/>
      <w:lang w:val="ru-RU" w:eastAsia="ru-RU" w:bidi="ru-RU"/>
    </w:rPr>
  </w:style>
  <w:style w:type="character" w:styleId="ListLabel2">
    <w:name w:val="ListLabel 2"/>
    <w:rPr>
      <w:rFonts w:eastAsia="Times New Roman" w:cs="Times New Roman"/>
      <w:b/>
      <w:bCs/>
      <w:spacing w:val="-3"/>
      <w:w w:val="100"/>
      <w:sz w:val="22"/>
      <w:szCs w:val="22"/>
      <w:lang w:val="ru-RU" w:eastAsia="ru-RU" w:bidi="ru-RU"/>
    </w:rPr>
  </w:style>
  <w:style w:type="character" w:styleId="ListLabel3">
    <w:name w:val="ListLabel 3"/>
    <w:rPr>
      <w:lang w:val="ru-RU" w:eastAsia="ru-RU" w:bidi="ru-RU"/>
    </w:rPr>
  </w:style>
  <w:style w:type="character" w:styleId="ListLabel4">
    <w:name w:val="ListLabel 4"/>
    <w:rPr>
      <w:rFonts w:cs="Courier New"/>
    </w:rPr>
  </w:style>
  <w:style w:type="character" w:styleId="ListLabel5">
    <w:name w:val="ListLabel 5"/>
    <w:rPr>
      <w:rFonts w:cs="Symbol"/>
    </w:rPr>
  </w:style>
  <w:style w:type="character" w:styleId="ListLabel6">
    <w:name w:val="ListLabel 6"/>
    <w:rPr>
      <w:sz w:val="20"/>
    </w:rPr>
  </w:style>
  <w:style w:type="character" w:styleId="ListLabel7">
    <w:name w:val="ListLabel 7"/>
    <w:rPr>
      <w:rFonts w:cs="Times New Roman"/>
    </w:rPr>
  </w:style>
  <w:style w:type="character" w:styleId="ListLabel8">
    <w:name w:val="ListLabel 8"/>
    <w:rPr>
      <w:rFonts w:eastAsia="Times New Roman" w:cs="Times New Roman"/>
    </w:rPr>
  </w:style>
  <w:style w:type="character" w:styleId="Style16">
    <w:name w:val="Интернет-ссылка"/>
    <w:rPr>
      <w:color w:val="000080"/>
      <w:u w:val="single"/>
      <w:lang w:val="zxx" w:eastAsia="zxx" w:bidi="zxx"/>
    </w:rPr>
  </w:style>
  <w:style w:type="character" w:styleId="ListLabel9">
    <w:name w:val="ListLabel 9"/>
    <w:rPr>
      <w:b/>
      <w:bCs/>
      <w:spacing w:val="0"/>
      <w:w w:val="100"/>
      <w:sz w:val="28"/>
      <w:szCs w:val="28"/>
    </w:rPr>
  </w:style>
  <w:style w:type="character" w:styleId="ListLabel10">
    <w:name w:val="ListLabel 10"/>
    <w:rPr>
      <w:b/>
      <w:bCs/>
      <w:spacing w:val="-3"/>
      <w:w w:val="100"/>
      <w:sz w:val="22"/>
      <w:szCs w:val="22"/>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sz w:val="20"/>
    </w:rPr>
  </w:style>
  <w:style w:type="character" w:styleId="ListLabel15">
    <w:name w:val="ListLabel 15"/>
    <w:rPr>
      <w:rFonts w:cs="Courier New"/>
      <w:sz w:val="20"/>
    </w:rPr>
  </w:style>
  <w:style w:type="character" w:styleId="ListLabel16">
    <w:name w:val="ListLabel 16"/>
    <w:rPr>
      <w:rFonts w:cs="Wingdings"/>
      <w:sz w:val="20"/>
    </w:rPr>
  </w:style>
  <w:style w:type="character" w:styleId="ListLabel17">
    <w:name w:val="ListLabel 17"/>
    <w:rPr>
      <w:rFonts w:cs="Times New Roman"/>
    </w:rPr>
  </w:style>
  <w:style w:type="character" w:styleId="ListLabel18">
    <w:name w:val="ListLabel 18"/>
    <w:rPr>
      <w:b/>
      <w:bCs/>
      <w:spacing w:val="0"/>
      <w:w w:val="100"/>
      <w:sz w:val="28"/>
      <w:szCs w:val="28"/>
    </w:rPr>
  </w:style>
  <w:style w:type="character" w:styleId="ListLabel19">
    <w:name w:val="ListLabel 19"/>
    <w:rPr>
      <w:b/>
      <w:bCs/>
      <w:spacing w:val="-3"/>
      <w:w w:val="100"/>
      <w:sz w:val="22"/>
      <w:szCs w:val="22"/>
    </w:rPr>
  </w:style>
  <w:style w:type="character" w:styleId="ListLabel20">
    <w:name w:val="ListLabel 20"/>
    <w:rPr>
      <w:rFonts w:cs="Symbol"/>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sz w:val="20"/>
    </w:rPr>
  </w:style>
  <w:style w:type="character" w:styleId="ListLabel24">
    <w:name w:val="ListLabel 24"/>
    <w:rPr>
      <w:rFonts w:cs="Courier New"/>
      <w:sz w:val="20"/>
    </w:rPr>
  </w:style>
  <w:style w:type="character" w:styleId="ListLabel25">
    <w:name w:val="ListLabel 25"/>
    <w:rPr>
      <w:rFonts w:cs="Wingdings"/>
      <w:sz w:val="20"/>
    </w:rPr>
  </w:style>
  <w:style w:type="character" w:styleId="ListLabel26">
    <w:name w:val="ListLabel 26"/>
    <w:rPr>
      <w:rFonts w:cs="Times New Roman"/>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22" w:customStyle="1">
    <w:name w:val="Оглавление 2"/>
    <w:basedOn w:val="Normal"/>
    <w:uiPriority w:val="1"/>
    <w:qFormat/>
    <w:rsid w:val="006c415e"/>
    <w:pPr>
      <w:widowControl w:val="false"/>
      <w:spacing w:lineRule="auto" w:line="240" w:before="160" w:after="0"/>
      <w:ind w:left="541" w:hanging="493"/>
    </w:pPr>
    <w:rPr>
      <w:rFonts w:ascii="Times New Roman" w:hAnsi="Times New Roman" w:eastAsia="Times New Roman" w:cs="Times New Roman"/>
      <w:sz w:val="28"/>
      <w:szCs w:val="28"/>
      <w:lang w:eastAsia="ru-RU" w:bidi="ru-RU"/>
    </w:rPr>
  </w:style>
  <w:style w:type="paragraph" w:styleId="11" w:customStyle="1">
    <w:name w:val="Оглавление 1"/>
    <w:basedOn w:val="Normal"/>
    <w:uiPriority w:val="1"/>
    <w:qFormat/>
    <w:rsid w:val="006c415e"/>
    <w:pPr>
      <w:widowControl w:val="false"/>
      <w:spacing w:lineRule="auto" w:line="240" w:before="4" w:after="0"/>
      <w:ind w:left="822" w:hanging="282"/>
    </w:pPr>
    <w:rPr>
      <w:rFonts w:ascii="Times New Roman" w:hAnsi="Times New Roman" w:eastAsia="Times New Roman" w:cs="Times New Roman"/>
      <w:b/>
      <w:bCs/>
      <w:sz w:val="28"/>
      <w:szCs w:val="28"/>
      <w:lang w:eastAsia="ru-RU" w:bidi="ru-RU"/>
    </w:rPr>
  </w:style>
  <w:style w:type="paragraph" w:styleId="ListParagraph">
    <w:name w:val="List Paragraph"/>
    <w:basedOn w:val="Normal"/>
    <w:link w:val="a4"/>
    <w:uiPriority w:val="34"/>
    <w:qFormat/>
    <w:rsid w:val="00aa26d9"/>
    <w:pPr>
      <w:widowControl w:val="false"/>
      <w:spacing w:lineRule="auto" w:line="240" w:before="0" w:after="0"/>
      <w:ind w:left="541" w:hanging="0"/>
      <w:jc w:val="both"/>
    </w:pPr>
    <w:rPr>
      <w:rFonts w:ascii="Times New Roman" w:hAnsi="Times New Roman" w:eastAsia="Times New Roman" w:cs="Times New Roman"/>
      <w:lang w:eastAsia="ru-RU" w:bidi="ru-RU"/>
    </w:rPr>
  </w:style>
  <w:style w:type="paragraph" w:styleId="Default" w:customStyle="1">
    <w:name w:val="Default"/>
    <w:rsid w:val="004d283a"/>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NormalWeb">
    <w:name w:val="Normal (Web)"/>
    <w:basedOn w:val="Normal"/>
    <w:link w:val="a6"/>
    <w:uiPriority w:val="99"/>
    <w:qFormat/>
    <w:rsid w:val="00b37881"/>
    <w:pPr>
      <w:spacing w:lineRule="auto" w:line="240" w:before="280" w:after="280"/>
    </w:pPr>
    <w:rPr>
      <w:rFonts w:ascii="Times New Roman" w:hAnsi="Times New Roman" w:eastAsia="Calibri" w:cs="Times New Roman"/>
      <w:sz w:val="24"/>
      <w:szCs w:val="24"/>
      <w:lang w:eastAsia="ru-RU"/>
    </w:rPr>
  </w:style>
  <w:style w:type="paragraph" w:styleId="NoSpacing">
    <w:name w:val="No Spacing"/>
    <w:link w:val="a8"/>
    <w:uiPriority w:val="1"/>
    <w:qFormat/>
    <w:rsid w:val="00b37881"/>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2" w:customStyle="1">
    <w:name w:val="Абзац списка1"/>
    <w:basedOn w:val="Normal"/>
    <w:rsid w:val="0065064c"/>
    <w:pPr>
      <w:suppressAutoHyphens w:val="true"/>
      <w:spacing w:lineRule="auto" w:line="360" w:before="0" w:after="0"/>
      <w:ind w:left="720" w:hanging="0"/>
    </w:pPr>
    <w:rPr>
      <w:rFonts w:ascii="Times New Roman" w:hAnsi="Times New Roman" w:eastAsia="Times New Roman" w:cs="Times New Roman"/>
      <w:sz w:val="24"/>
      <w:szCs w:val="24"/>
      <w:lang w:eastAsia="ar-SA"/>
    </w:rPr>
  </w:style>
  <w:style w:type="paragraph" w:styleId="Western" w:customStyle="1">
    <w:name w:val="western"/>
    <w:basedOn w:val="Normal"/>
    <w:rsid w:val="00126338"/>
    <w:pPr>
      <w:spacing w:lineRule="auto" w:line="240" w:before="280" w:after="0"/>
    </w:pPr>
    <w:rPr>
      <w:rFonts w:ascii="Times New Roman" w:hAnsi="Times New Roman" w:eastAsia="Times New Roman" w:cs="Times New Roman"/>
      <w:color w:val="000000"/>
      <w:sz w:val="24"/>
      <w:szCs w:val="24"/>
      <w:lang w:eastAsia="ru-RU"/>
    </w:rPr>
  </w:style>
  <w:style w:type="paragraph" w:styleId="13" w:customStyle="1">
    <w:name w:val="Без интервала1"/>
    <w:rsid w:val="00126338"/>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ar-SA" w:bidi="ar-SA"/>
    </w:rPr>
  </w:style>
  <w:style w:type="paragraph" w:styleId="BalloonText">
    <w:name w:val="Balloon Text"/>
    <w:basedOn w:val="Normal"/>
    <w:link w:val="ad"/>
    <w:uiPriority w:val="99"/>
    <w:semiHidden/>
    <w:unhideWhenUsed/>
    <w:rsid w:val="000141a2"/>
    <w:pPr>
      <w:spacing w:lineRule="auto" w:line="240" w:before="0" w:after="0"/>
    </w:pPr>
    <w:rPr>
      <w:rFonts w:ascii="Tahoma" w:hAnsi="Tahoma" w:cs="Tahoma"/>
      <w:sz w:val="16"/>
      <w:szCs w:val="16"/>
    </w:rPr>
  </w:style>
  <w:style w:type="paragraph" w:styleId="C23" w:customStyle="1">
    <w:name w:val="c23"/>
    <w:basedOn w:val="Normal"/>
    <w:uiPriority w:val="99"/>
    <w:rsid w:val="0021293f"/>
    <w:pPr>
      <w:spacing w:lineRule="auto" w:line="240" w:before="280" w:after="280"/>
    </w:pPr>
    <w:rPr>
      <w:rFonts w:ascii="Times New Roman" w:hAnsi="Times New Roman" w:eastAsia="Times New Roman" w:cs="Times New Roman"/>
      <w:sz w:val="24"/>
      <w:szCs w:val="24"/>
      <w:lang w:eastAsia="ru-RU"/>
    </w:rPr>
  </w:style>
  <w:style w:type="paragraph" w:styleId="C22" w:customStyle="1">
    <w:name w:val="c22"/>
    <w:basedOn w:val="Normal"/>
    <w:uiPriority w:val="99"/>
    <w:rsid w:val="0021293f"/>
    <w:pPr>
      <w:spacing w:lineRule="auto" w:line="240" w:before="280" w:after="280"/>
    </w:pPr>
    <w:rPr>
      <w:rFonts w:ascii="Times New Roman" w:hAnsi="Times New Roman" w:eastAsia="Times New Roman" w:cs="Times New Roman"/>
      <w:sz w:val="24"/>
      <w:szCs w:val="24"/>
      <w:lang w:eastAsia="ru-RU"/>
    </w:rPr>
  </w:style>
  <w:style w:type="paragraph" w:styleId="C17" w:customStyle="1">
    <w:name w:val="c17"/>
    <w:basedOn w:val="Normal"/>
    <w:uiPriority w:val="99"/>
    <w:rsid w:val="0021293f"/>
    <w:pPr>
      <w:spacing w:lineRule="auto" w:line="240" w:before="280" w:after="280"/>
    </w:pPr>
    <w:rPr>
      <w:rFonts w:ascii="Times New Roman" w:hAnsi="Times New Roman" w:eastAsia="Times New Roman" w:cs="Times New Roman"/>
      <w:sz w:val="24"/>
      <w:szCs w:val="24"/>
      <w:lang w:eastAsia="ru-RU"/>
    </w:rPr>
  </w:style>
  <w:style w:type="paragraph" w:styleId="C25" w:customStyle="1">
    <w:name w:val="c25"/>
    <w:basedOn w:val="Normal"/>
    <w:uiPriority w:val="99"/>
    <w:rsid w:val="0021293f"/>
    <w:pPr>
      <w:spacing w:lineRule="auto" w:line="240" w:before="280" w:after="280"/>
    </w:pPr>
    <w:rPr>
      <w:rFonts w:ascii="Times New Roman" w:hAnsi="Times New Roman" w:eastAsia="Times New Roman" w:cs="Times New Roman"/>
      <w:sz w:val="24"/>
      <w:szCs w:val="24"/>
      <w:lang w:eastAsia="ru-RU"/>
    </w:rPr>
  </w:style>
  <w:style w:type="paragraph" w:styleId="Style22">
    <w:name w:val="Нижний колонтитул"/>
    <w:basedOn w:val="Normal"/>
    <w:pPr/>
    <w:rPr/>
  </w:style>
  <w:style w:type="paragraph" w:styleId="14">
    <w:name w:val="Обычный1"/>
    <w:pPr>
      <w:widowControl w:val="false"/>
      <w:suppressAutoHyphens w:val="true"/>
      <w:bidi w:val="0"/>
      <w:spacing w:lineRule="auto" w:line="240" w:before="0" w:after="200"/>
      <w:jc w:val="left"/>
      <w:textAlignment w:val="baseline"/>
    </w:pPr>
    <w:rPr>
      <w:rFonts w:ascii="Times New Roman" w:hAnsi="Times New Roman" w:eastAsia="Andale Sans UI" w:cs="Tahoma"/>
      <w:color w:val="00000A"/>
      <w:sz w:val="24"/>
      <w:szCs w:val="24"/>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9">
    <w:name w:val="Table Grid"/>
    <w:basedOn w:val="a1"/>
    <w:uiPriority w:val="59"/>
    <w:rsid w:val="00b37881"/>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6172-EBA2-40F5-8073-6FBAE263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Application>LibreOffice/4.3.2.2$Windows_x86 LibreOffice_project/edfb5295ba211bd31ad47d0bad0118690f76407d</Application>
  <Paragraphs>1264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2020-01-10T19:14:00Z</dcterms:created>
  <dc:creator>User</dc:creator>
  <dc:language>ru-RU</dc:language>
  <cp:lastPrinted>2020-01-21T19:25:27Z</cp:lastPrinted>
  <dcterms:modified xsi:type="dcterms:W3CDTF">2020-01-21T19:28:11Z</dcterms:modified>
  <cp:revision>9</cp:revision>
</cp:coreProperties>
</file>