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5F" w:rsidRPr="00853DE5" w:rsidRDefault="0064545F" w:rsidP="006454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53DE5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64545F" w:rsidRPr="00853DE5" w:rsidRDefault="0064545F" w:rsidP="006454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53DE5">
        <w:rPr>
          <w:rFonts w:ascii="Times New Roman" w:hAnsi="Times New Roman" w:cs="Times New Roman"/>
          <w:sz w:val="28"/>
          <w:szCs w:val="28"/>
        </w:rPr>
        <w:t>«Михайловская средняя общеобразовательная школа №1»</w:t>
      </w:r>
    </w:p>
    <w:p w:rsidR="0064545F" w:rsidRPr="00853DE5" w:rsidRDefault="0064545F" w:rsidP="006454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53DE5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AD4CBD" w:rsidRDefault="008B6A7E" w:rsidP="00AD4CBD">
      <w:pPr>
        <w:pStyle w:val="a7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21360770" wp14:editId="0AC3E833">
            <wp:extent cx="5940425" cy="183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CBD" w:rsidRDefault="00AD4CBD" w:rsidP="00AD4CBD">
      <w:pPr>
        <w:pStyle w:val="a7"/>
        <w:rPr>
          <w:b/>
          <w:bCs/>
          <w:color w:val="000000"/>
        </w:rPr>
      </w:pPr>
    </w:p>
    <w:p w:rsidR="00AD4CBD" w:rsidRDefault="00AD4CBD" w:rsidP="00AD4CBD">
      <w:pPr>
        <w:pStyle w:val="a7"/>
        <w:rPr>
          <w:b/>
          <w:bCs/>
          <w:color w:val="000000"/>
        </w:rPr>
      </w:pPr>
    </w:p>
    <w:p w:rsidR="0064545F" w:rsidRDefault="00AD4CBD" w:rsidP="0064545F">
      <w:pPr>
        <w:pStyle w:val="a7"/>
        <w:jc w:val="center"/>
        <w:rPr>
          <w:color w:val="000000"/>
        </w:rPr>
      </w:pPr>
      <w:r>
        <w:rPr>
          <w:b/>
          <w:bCs/>
          <w:color w:val="000000"/>
        </w:rPr>
        <w:t>ПРОГРАММА ВНЕУРОЧНОЙ</w:t>
      </w:r>
      <w:r w:rsidRPr="003F2B0B">
        <w:rPr>
          <w:color w:val="000000"/>
        </w:rPr>
        <w:t xml:space="preserve">  </w:t>
      </w:r>
      <w:r>
        <w:rPr>
          <w:b/>
          <w:bCs/>
          <w:color w:val="000000"/>
        </w:rPr>
        <w:t>ДЕЯТЕЛЬНОСТИ</w:t>
      </w:r>
    </w:p>
    <w:p w:rsidR="00AD4CBD" w:rsidRDefault="00AD4CBD" w:rsidP="0064545F">
      <w:pPr>
        <w:pStyle w:val="a7"/>
        <w:jc w:val="center"/>
        <w:rPr>
          <w:b/>
          <w:color w:val="000000"/>
        </w:rPr>
      </w:pPr>
      <w:r w:rsidRPr="003F2B0B">
        <w:rPr>
          <w:b/>
          <w:color w:val="000000"/>
        </w:rPr>
        <w:t>ПО МАТЕМАТИКЕ</w:t>
      </w:r>
    </w:p>
    <w:p w:rsidR="008B6A7E" w:rsidRDefault="008B6A7E" w:rsidP="0064545F">
      <w:pPr>
        <w:pStyle w:val="a7"/>
        <w:jc w:val="center"/>
        <w:rPr>
          <w:color w:val="000000"/>
        </w:rPr>
      </w:pPr>
      <w:r>
        <w:rPr>
          <w:color w:val="000000"/>
        </w:rPr>
        <w:t>Икс, игрек и друзья</w:t>
      </w:r>
    </w:p>
    <w:p w:rsidR="00AD4CBD" w:rsidRDefault="00AD4CBD" w:rsidP="00AD4CBD">
      <w:pPr>
        <w:pStyle w:val="a7"/>
        <w:jc w:val="center"/>
        <w:rPr>
          <w:color w:val="000000"/>
        </w:rPr>
      </w:pPr>
      <w:r>
        <w:rPr>
          <w:color w:val="000000"/>
        </w:rPr>
        <w:t>(для 7 класса)</w:t>
      </w:r>
    </w:p>
    <w:p w:rsidR="00AD4CBD" w:rsidRDefault="00AD4CBD" w:rsidP="00AD4CBD">
      <w:pPr>
        <w:pStyle w:val="a7"/>
        <w:spacing w:after="0"/>
        <w:jc w:val="center"/>
      </w:pPr>
    </w:p>
    <w:p w:rsidR="00AD4CBD" w:rsidRDefault="00AD4CBD" w:rsidP="00AD4CBD">
      <w:pPr>
        <w:pStyle w:val="a7"/>
        <w:spacing w:after="0"/>
        <w:jc w:val="center"/>
      </w:pPr>
    </w:p>
    <w:p w:rsidR="00AD4CBD" w:rsidRDefault="00AD4CBD" w:rsidP="00AD4CBD">
      <w:pPr>
        <w:pStyle w:val="a7"/>
        <w:spacing w:after="0"/>
        <w:jc w:val="center"/>
      </w:pPr>
    </w:p>
    <w:p w:rsidR="00AD4CBD" w:rsidRDefault="00AD4CBD" w:rsidP="00AD4CBD">
      <w:pPr>
        <w:pStyle w:val="a7"/>
        <w:spacing w:after="0"/>
        <w:jc w:val="center"/>
      </w:pPr>
    </w:p>
    <w:p w:rsidR="00AD4CBD" w:rsidRDefault="00AD4CBD" w:rsidP="00AD4CB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A2583">
        <w:rPr>
          <w:rFonts w:ascii="Times New Roman" w:hAnsi="Times New Roman" w:cs="Times New Roman"/>
          <w:sz w:val="28"/>
          <w:szCs w:val="28"/>
        </w:rPr>
        <w:t xml:space="preserve">Составитель: Мирошниченко Надежда </w:t>
      </w:r>
    </w:p>
    <w:p w:rsidR="00AD4CBD" w:rsidRPr="000A2583" w:rsidRDefault="00AD4CBD" w:rsidP="00AD4CB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Анатольевна</w:t>
      </w:r>
      <w:r w:rsidRPr="000A2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83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D4CBD" w:rsidRDefault="00AD4CBD" w:rsidP="00AD4CB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D4CBD" w:rsidRDefault="00AD4CBD" w:rsidP="00AD4CBD">
      <w:pPr>
        <w:pStyle w:val="a6"/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Квалификационная категория:</w:t>
      </w:r>
      <w:r w:rsidRPr="000A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высшая</w:t>
      </w:r>
    </w:p>
    <w:p w:rsidR="00AD4CBD" w:rsidRDefault="00AD4CBD" w:rsidP="00AD4CBD">
      <w:pPr>
        <w:pStyle w:val="a6"/>
        <w:spacing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D4CBD" w:rsidRDefault="00AD4CBD" w:rsidP="00AD4CBD">
      <w:pPr>
        <w:pStyle w:val="a7"/>
        <w:spacing w:after="0"/>
        <w:ind w:firstLine="5220"/>
        <w:jc w:val="center"/>
        <w:rPr>
          <w:sz w:val="28"/>
          <w:szCs w:val="28"/>
        </w:rPr>
      </w:pPr>
    </w:p>
    <w:p w:rsidR="00AD4CBD" w:rsidRDefault="00AD4CBD" w:rsidP="00AD4CBD">
      <w:pPr>
        <w:spacing w:line="100" w:lineRule="atLeast"/>
        <w:jc w:val="right"/>
        <w:rPr>
          <w:sz w:val="28"/>
        </w:rPr>
      </w:pPr>
      <w:r>
        <w:rPr>
          <w:rFonts w:ascii="Times New Roman CYR" w:hAnsi="Times New Roman CYR"/>
          <w:sz w:val="28"/>
        </w:rPr>
        <w:t>Сроки реализации программы:</w:t>
      </w:r>
    </w:p>
    <w:p w:rsidR="00AD4CBD" w:rsidRPr="00CE6A41" w:rsidRDefault="00AD4CBD" w:rsidP="00AD4CBD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E6A41">
        <w:rPr>
          <w:rFonts w:ascii="Times New Roman" w:hAnsi="Times New Roman" w:cs="Times New Roman"/>
          <w:sz w:val="28"/>
        </w:rPr>
        <w:t>2019-2020 учебный год</w:t>
      </w:r>
    </w:p>
    <w:p w:rsidR="00AD4CBD" w:rsidRDefault="00AD4CBD" w:rsidP="00AD4CBD">
      <w:pPr>
        <w:pStyle w:val="a7"/>
        <w:spacing w:after="0"/>
        <w:jc w:val="both"/>
        <w:rPr>
          <w:sz w:val="28"/>
          <w:szCs w:val="28"/>
        </w:rPr>
      </w:pPr>
    </w:p>
    <w:p w:rsidR="00AD4CBD" w:rsidRDefault="00AD4CBD" w:rsidP="00CE6A41">
      <w:pPr>
        <w:pStyle w:val="a7"/>
        <w:spacing w:after="0"/>
        <w:rPr>
          <w:sz w:val="28"/>
          <w:szCs w:val="28"/>
        </w:rPr>
      </w:pPr>
    </w:p>
    <w:p w:rsidR="00D14272" w:rsidRPr="00101A28" w:rsidRDefault="0064545F" w:rsidP="00101A28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с.</w:t>
      </w:r>
      <w:r w:rsidR="00AD4CBD" w:rsidRPr="000A2583">
        <w:rPr>
          <w:sz w:val="28"/>
          <w:szCs w:val="28"/>
        </w:rPr>
        <w:t xml:space="preserve">Михайловское </w:t>
      </w:r>
      <w:r>
        <w:rPr>
          <w:sz w:val="28"/>
          <w:szCs w:val="28"/>
        </w:rPr>
        <w:t>-</w:t>
      </w:r>
      <w:r w:rsidR="00AD4CBD" w:rsidRPr="000A2583">
        <w:rPr>
          <w:sz w:val="28"/>
          <w:szCs w:val="28"/>
        </w:rPr>
        <w:t>201</w:t>
      </w:r>
      <w:r w:rsidR="00AD4CBD">
        <w:rPr>
          <w:sz w:val="28"/>
          <w:szCs w:val="28"/>
        </w:rPr>
        <w:t>9</w:t>
      </w:r>
    </w:p>
    <w:p w:rsidR="000B1DCA" w:rsidRPr="00101A28" w:rsidRDefault="000B1DCA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B1DCA" w:rsidRPr="00101A28" w:rsidRDefault="000B1DCA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sz w:val="28"/>
          <w:szCs w:val="28"/>
        </w:rPr>
        <w:tab/>
        <w:t>В связи с переходом на профильное обучение возникла необходимость в обеспечении углубленного изучения математики и подготовки обучающихся к продолжению образования. Данный курс направлен на расширение знаний обучающихс</w:t>
      </w:r>
      <w:r w:rsidR="00AD4CBD" w:rsidRPr="00101A28">
        <w:rPr>
          <w:rFonts w:ascii="Times New Roman" w:hAnsi="Times New Roman" w:cs="Times New Roman"/>
          <w:sz w:val="28"/>
          <w:szCs w:val="28"/>
        </w:rPr>
        <w:t>я, повышение уровня математиче</w:t>
      </w:r>
      <w:r w:rsidRPr="00101A28">
        <w:rPr>
          <w:rFonts w:ascii="Times New Roman" w:hAnsi="Times New Roman" w:cs="Times New Roman"/>
          <w:sz w:val="28"/>
          <w:szCs w:val="28"/>
        </w:rPr>
        <w:t>ской подготовки через решение большого класса различных за</w:t>
      </w:r>
      <w:r w:rsidR="00AD4CBD" w:rsidRPr="00101A28">
        <w:rPr>
          <w:rFonts w:ascii="Times New Roman" w:hAnsi="Times New Roman" w:cs="Times New Roman"/>
          <w:sz w:val="28"/>
          <w:szCs w:val="28"/>
        </w:rPr>
        <w:t>дач. Речь идет о темах, выходя</w:t>
      </w:r>
      <w:r w:rsidRPr="00101A28">
        <w:rPr>
          <w:rFonts w:ascii="Times New Roman" w:hAnsi="Times New Roman" w:cs="Times New Roman"/>
          <w:sz w:val="28"/>
          <w:szCs w:val="28"/>
        </w:rPr>
        <w:t>щих за пределы базовых общеобразовательных программ или требующих углубления.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В 7-ом классе математика разделяется на два отдельн</w:t>
      </w:r>
      <w:r w:rsidR="00AD4CBD" w:rsidRPr="00101A28">
        <w:rPr>
          <w:rFonts w:ascii="Times New Roman" w:hAnsi="Times New Roman" w:cs="Times New Roman"/>
          <w:sz w:val="28"/>
          <w:szCs w:val="28"/>
        </w:rPr>
        <w:t>ых раздела «Алгебра» и «Геомет</w:t>
      </w:r>
      <w:r w:rsidRPr="00101A28">
        <w:rPr>
          <w:rFonts w:ascii="Times New Roman" w:hAnsi="Times New Roman" w:cs="Times New Roman"/>
          <w:sz w:val="28"/>
          <w:szCs w:val="28"/>
        </w:rPr>
        <w:t>рия», всё больше внимания уделяется решению задач алгеб</w:t>
      </w:r>
      <w:r w:rsidR="00AD4CBD" w:rsidRPr="00101A28">
        <w:rPr>
          <w:rFonts w:ascii="Times New Roman" w:hAnsi="Times New Roman" w:cs="Times New Roman"/>
          <w:sz w:val="28"/>
          <w:szCs w:val="28"/>
        </w:rPr>
        <w:t>раическим методом, т.е. посред</w:t>
      </w:r>
      <w:r w:rsidRPr="00101A28">
        <w:rPr>
          <w:rFonts w:ascii="Times New Roman" w:hAnsi="Times New Roman" w:cs="Times New Roman"/>
          <w:sz w:val="28"/>
          <w:szCs w:val="28"/>
        </w:rPr>
        <w:t>ством составления математической модели. Но не всегда обучающиеся могут самостоятельно повторять и систематизировать весь материал, пройденный з</w:t>
      </w:r>
      <w:r w:rsidR="00AD4CBD" w:rsidRPr="00101A28">
        <w:rPr>
          <w:rFonts w:ascii="Times New Roman" w:hAnsi="Times New Roman" w:cs="Times New Roman"/>
          <w:sz w:val="28"/>
          <w:szCs w:val="28"/>
        </w:rPr>
        <w:t>а предыдущие годы обучения, по</w:t>
      </w:r>
      <w:r w:rsidRPr="00101A28">
        <w:rPr>
          <w:rFonts w:ascii="Times New Roman" w:hAnsi="Times New Roman" w:cs="Times New Roman"/>
          <w:sz w:val="28"/>
          <w:szCs w:val="28"/>
        </w:rPr>
        <w:t xml:space="preserve">этому испытывают трудности при решении задач. 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На занятиях этого предмета есть возможность устранить пробелы ученика по тем или иным темам. При этом решение задач предлагается вести д</w:t>
      </w:r>
      <w:r w:rsidR="00AD4CBD" w:rsidRPr="00101A28">
        <w:rPr>
          <w:rFonts w:ascii="Times New Roman" w:hAnsi="Times New Roman" w:cs="Times New Roman"/>
          <w:sz w:val="28"/>
          <w:szCs w:val="28"/>
        </w:rPr>
        <w:t>вумя основными способами: ариф</w:t>
      </w:r>
      <w:r w:rsidRPr="00101A28">
        <w:rPr>
          <w:rFonts w:ascii="Times New Roman" w:hAnsi="Times New Roman" w:cs="Times New Roman"/>
          <w:sz w:val="28"/>
          <w:szCs w:val="28"/>
        </w:rPr>
        <w:t>метическим и алгебраическим через составление математической модели. Учитель помогает выявить слабые места ученика, оказывает помощь при система</w:t>
      </w:r>
      <w:r w:rsidR="00AD4CBD" w:rsidRPr="00101A28">
        <w:rPr>
          <w:rFonts w:ascii="Times New Roman" w:hAnsi="Times New Roman" w:cs="Times New Roman"/>
          <w:sz w:val="28"/>
          <w:szCs w:val="28"/>
        </w:rPr>
        <w:t>тизации материала, готовит пра</w:t>
      </w:r>
      <w:r w:rsidRPr="00101A28">
        <w:rPr>
          <w:rFonts w:ascii="Times New Roman" w:hAnsi="Times New Roman" w:cs="Times New Roman"/>
          <w:sz w:val="28"/>
          <w:szCs w:val="28"/>
        </w:rPr>
        <w:t>вильно оформлять то или иное задание, предлагает для реше</w:t>
      </w:r>
      <w:r w:rsidR="00AD4CBD" w:rsidRPr="00101A28">
        <w:rPr>
          <w:rFonts w:ascii="Times New Roman" w:hAnsi="Times New Roman" w:cs="Times New Roman"/>
          <w:sz w:val="28"/>
          <w:szCs w:val="28"/>
        </w:rPr>
        <w:t>ния экзаменационные задачи про</w:t>
      </w:r>
      <w:r w:rsidRPr="00101A28">
        <w:rPr>
          <w:rFonts w:ascii="Times New Roman" w:hAnsi="Times New Roman" w:cs="Times New Roman"/>
          <w:sz w:val="28"/>
          <w:szCs w:val="28"/>
        </w:rPr>
        <w:t xml:space="preserve">шлых лет. 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Умение решать задачи – один из основных показателе</w:t>
      </w:r>
      <w:r w:rsidR="00AD4CBD" w:rsidRPr="00101A28">
        <w:rPr>
          <w:rFonts w:ascii="Times New Roman" w:hAnsi="Times New Roman" w:cs="Times New Roman"/>
          <w:sz w:val="28"/>
          <w:szCs w:val="28"/>
        </w:rPr>
        <w:t>й математического развития обу</w:t>
      </w:r>
      <w:r w:rsidRPr="00101A28">
        <w:rPr>
          <w:rFonts w:ascii="Times New Roman" w:hAnsi="Times New Roman" w:cs="Times New Roman"/>
          <w:sz w:val="28"/>
          <w:szCs w:val="28"/>
        </w:rPr>
        <w:t xml:space="preserve">чающихся, глубины усвоения ими учебного материала, четкости в рассуждениях, понимании логических аспектов различных вопросов. 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Решение математических задач является процессом, </w:t>
      </w:r>
      <w:r w:rsidR="00AD4CBD" w:rsidRPr="00101A28">
        <w:rPr>
          <w:rFonts w:ascii="Times New Roman" w:hAnsi="Times New Roman" w:cs="Times New Roman"/>
          <w:sz w:val="28"/>
          <w:szCs w:val="28"/>
        </w:rPr>
        <w:t>который содержит элементы поис</w:t>
      </w:r>
      <w:r w:rsidRPr="00101A28">
        <w:rPr>
          <w:rFonts w:ascii="Times New Roman" w:hAnsi="Times New Roman" w:cs="Times New Roman"/>
          <w:sz w:val="28"/>
          <w:szCs w:val="28"/>
        </w:rPr>
        <w:t>ковой и исследовательской деятельности. Пробуждение или развитие интереса к таким видам учебной деятельности при работе с математическими объекта</w:t>
      </w:r>
      <w:r w:rsidR="00AD4CBD" w:rsidRPr="00101A28">
        <w:rPr>
          <w:rFonts w:ascii="Times New Roman" w:hAnsi="Times New Roman" w:cs="Times New Roman"/>
          <w:sz w:val="28"/>
          <w:szCs w:val="28"/>
        </w:rPr>
        <w:t>ми может служить одним из пока</w:t>
      </w:r>
      <w:r w:rsidRPr="00101A28">
        <w:rPr>
          <w:rFonts w:ascii="Times New Roman" w:hAnsi="Times New Roman" w:cs="Times New Roman"/>
          <w:sz w:val="28"/>
          <w:szCs w:val="28"/>
        </w:rPr>
        <w:t>зателей целесообразности изучения математики в школе на профильном уровне.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Данная программа ставит перед собой основную цель – научить решать (любые) задачи, научить работать с задачей, анализировать каждую задачу и процесс ее решения, выделяя из него общие приемы и способы, т.е., научить такому подходу к</w:t>
      </w:r>
      <w:r w:rsidR="00AD4CBD" w:rsidRPr="00101A28">
        <w:rPr>
          <w:rFonts w:ascii="Times New Roman" w:hAnsi="Times New Roman" w:cs="Times New Roman"/>
          <w:sz w:val="28"/>
          <w:szCs w:val="28"/>
        </w:rPr>
        <w:t xml:space="preserve"> задаче, при котором задача вы</w:t>
      </w:r>
      <w:r w:rsidRPr="00101A28">
        <w:rPr>
          <w:rFonts w:ascii="Times New Roman" w:hAnsi="Times New Roman" w:cs="Times New Roman"/>
          <w:sz w:val="28"/>
          <w:szCs w:val="28"/>
        </w:rPr>
        <w:t xml:space="preserve">ступает как объект </w:t>
      </w:r>
      <w:r w:rsidRPr="00101A28">
        <w:rPr>
          <w:rFonts w:ascii="Times New Roman" w:hAnsi="Times New Roman" w:cs="Times New Roman"/>
          <w:sz w:val="28"/>
          <w:szCs w:val="28"/>
        </w:rPr>
        <w:lastRenderedPageBreak/>
        <w:t>тщательного изучения, исследования, а ее</w:t>
      </w:r>
      <w:r w:rsidR="00AD4CBD" w:rsidRPr="00101A28">
        <w:rPr>
          <w:rFonts w:ascii="Times New Roman" w:hAnsi="Times New Roman" w:cs="Times New Roman"/>
          <w:sz w:val="28"/>
          <w:szCs w:val="28"/>
        </w:rPr>
        <w:t xml:space="preserve"> решение – как объект конструи</w:t>
      </w:r>
      <w:r w:rsidRPr="00101A28">
        <w:rPr>
          <w:rFonts w:ascii="Times New Roman" w:hAnsi="Times New Roman" w:cs="Times New Roman"/>
          <w:sz w:val="28"/>
          <w:szCs w:val="28"/>
        </w:rPr>
        <w:t xml:space="preserve">рования и изобретения. Таким образом, изучение предмета </w:t>
      </w:r>
      <w:r w:rsidR="00AD4CBD" w:rsidRPr="00101A28">
        <w:rPr>
          <w:rFonts w:ascii="Times New Roman" w:hAnsi="Times New Roman" w:cs="Times New Roman"/>
          <w:sz w:val="28"/>
          <w:szCs w:val="28"/>
        </w:rPr>
        <w:t>будет способствовать формирова</w:t>
      </w:r>
      <w:r w:rsidRPr="00101A28">
        <w:rPr>
          <w:rFonts w:ascii="Times New Roman" w:hAnsi="Times New Roman" w:cs="Times New Roman"/>
          <w:sz w:val="28"/>
          <w:szCs w:val="28"/>
        </w:rPr>
        <w:t xml:space="preserve">нию основных способов математической деятельности. 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Курс направлен на углубление знаний и умений обучающихся по определенным темам школьного курса математики, расширение математических знаний, причем эти расширенные знания полезны для математического профиля. Курс помож</w:t>
      </w:r>
      <w:r w:rsidR="00AD4CBD" w:rsidRPr="00101A28">
        <w:rPr>
          <w:rFonts w:ascii="Times New Roman" w:hAnsi="Times New Roman" w:cs="Times New Roman"/>
          <w:sz w:val="28"/>
          <w:szCs w:val="28"/>
        </w:rPr>
        <w:t>ет развитию у обучающихся мате</w:t>
      </w:r>
      <w:r w:rsidRPr="00101A28">
        <w:rPr>
          <w:rFonts w:ascii="Times New Roman" w:hAnsi="Times New Roman" w:cs="Times New Roman"/>
          <w:sz w:val="28"/>
          <w:szCs w:val="28"/>
        </w:rPr>
        <w:t>матической деятельности: более глубокое осознание методо</w:t>
      </w:r>
      <w:r w:rsidR="00AD4CBD" w:rsidRPr="00101A28">
        <w:rPr>
          <w:rFonts w:ascii="Times New Roman" w:hAnsi="Times New Roman" w:cs="Times New Roman"/>
          <w:sz w:val="28"/>
          <w:szCs w:val="28"/>
        </w:rPr>
        <w:t>в решения задач, с которыми уча</w:t>
      </w:r>
      <w:r w:rsidRPr="00101A28">
        <w:rPr>
          <w:rFonts w:ascii="Times New Roman" w:hAnsi="Times New Roman" w:cs="Times New Roman"/>
          <w:sz w:val="28"/>
          <w:szCs w:val="28"/>
        </w:rPr>
        <w:t>щиеся познакомились в школе, овладение новыми методами и понимание</w:t>
      </w:r>
      <w:r w:rsidR="00AD4CBD" w:rsidRPr="00101A28">
        <w:rPr>
          <w:rFonts w:ascii="Times New Roman" w:hAnsi="Times New Roman" w:cs="Times New Roman"/>
          <w:sz w:val="28"/>
          <w:szCs w:val="28"/>
        </w:rPr>
        <w:t xml:space="preserve"> законов их примене</w:t>
      </w:r>
      <w:r w:rsidRPr="00101A28">
        <w:rPr>
          <w:rFonts w:ascii="Times New Roman" w:hAnsi="Times New Roman" w:cs="Times New Roman"/>
          <w:sz w:val="28"/>
          <w:szCs w:val="28"/>
        </w:rPr>
        <w:t>ния. При реализации курса используются разнообразные формы организации коллективной и индивидуальной учебно-познавательной деятельности обу</w:t>
      </w:r>
      <w:r w:rsidR="00AD4CBD" w:rsidRPr="00101A28">
        <w:rPr>
          <w:rFonts w:ascii="Times New Roman" w:hAnsi="Times New Roman" w:cs="Times New Roman"/>
          <w:sz w:val="28"/>
          <w:szCs w:val="28"/>
        </w:rPr>
        <w:t>чающихся, ориентированной на по</w:t>
      </w:r>
      <w:r w:rsidRPr="00101A28">
        <w:rPr>
          <w:rFonts w:ascii="Times New Roman" w:hAnsi="Times New Roman" w:cs="Times New Roman"/>
          <w:sz w:val="28"/>
          <w:szCs w:val="28"/>
        </w:rPr>
        <w:t xml:space="preserve">иск необходимой информации и исследовании математических объектов. 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Решение геометрических задач часто вызывает трудности у обучающихся. Это в первую очередь связано с тем, что редко какая задача в геометрии мо</w:t>
      </w:r>
      <w:r w:rsidR="00AD4CBD" w:rsidRPr="00101A28">
        <w:rPr>
          <w:rFonts w:ascii="Times New Roman" w:hAnsi="Times New Roman" w:cs="Times New Roman"/>
          <w:sz w:val="28"/>
          <w:szCs w:val="28"/>
        </w:rPr>
        <w:t>жет быть решена с использовани</w:t>
      </w:r>
      <w:r w:rsidRPr="00101A28">
        <w:rPr>
          <w:rFonts w:ascii="Times New Roman" w:hAnsi="Times New Roman" w:cs="Times New Roman"/>
          <w:sz w:val="28"/>
          <w:szCs w:val="28"/>
        </w:rPr>
        <w:t>ем определенной формулы. При решении большинства задач не обойтись без привле</w:t>
      </w:r>
      <w:r w:rsidR="00AD4CBD" w:rsidRPr="00101A28">
        <w:rPr>
          <w:rFonts w:ascii="Times New Roman" w:hAnsi="Times New Roman" w:cs="Times New Roman"/>
          <w:sz w:val="28"/>
          <w:szCs w:val="28"/>
        </w:rPr>
        <w:t>чения раз</w:t>
      </w:r>
      <w:r w:rsidRPr="00101A28">
        <w:rPr>
          <w:rFonts w:ascii="Times New Roman" w:hAnsi="Times New Roman" w:cs="Times New Roman"/>
          <w:sz w:val="28"/>
          <w:szCs w:val="28"/>
        </w:rPr>
        <w:t xml:space="preserve">нообразных фактов теории доказательств тех или иных утверждений. Но и при хорошем знании теории приобрести навык в решении задач можно лишь решив достаточно много задач, начиная с простых и переходя к более сложным задачам. 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 xml:space="preserve">Задачи курса:  </w:t>
      </w:r>
    </w:p>
    <w:p w:rsidR="000B1DCA" w:rsidRPr="00101A28" w:rsidRDefault="000B1DCA" w:rsidP="000B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развить интерес и положительную мотивацию изучения математики; </w:t>
      </w:r>
    </w:p>
    <w:p w:rsidR="000B1DCA" w:rsidRPr="00101A28" w:rsidRDefault="000B1DCA" w:rsidP="000B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- помочь овладеть рядом технических и интеллектуальных умений на у</w:t>
      </w:r>
      <w:r w:rsidR="00AD4CBD" w:rsidRPr="00101A28">
        <w:rPr>
          <w:rFonts w:ascii="Times New Roman" w:hAnsi="Times New Roman" w:cs="Times New Roman"/>
          <w:sz w:val="28"/>
          <w:szCs w:val="28"/>
        </w:rPr>
        <w:t>ровне свободного их использова</w:t>
      </w:r>
      <w:r w:rsidRPr="00101A28">
        <w:rPr>
          <w:rFonts w:ascii="Times New Roman" w:hAnsi="Times New Roman" w:cs="Times New Roman"/>
          <w:sz w:val="28"/>
          <w:szCs w:val="28"/>
        </w:rPr>
        <w:t>ния;</w:t>
      </w:r>
    </w:p>
    <w:p w:rsidR="000B1DCA" w:rsidRPr="00101A28" w:rsidRDefault="000B1DCA" w:rsidP="000B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- расширить и углубить представления обучающихся о </w:t>
      </w:r>
      <w:r w:rsidR="00AD4CBD" w:rsidRPr="00101A28">
        <w:rPr>
          <w:rFonts w:ascii="Times New Roman" w:hAnsi="Times New Roman" w:cs="Times New Roman"/>
          <w:sz w:val="28"/>
          <w:szCs w:val="28"/>
        </w:rPr>
        <w:t>приемах и методах решения мате</w:t>
      </w:r>
      <w:r w:rsidRPr="00101A28">
        <w:rPr>
          <w:rFonts w:ascii="Times New Roman" w:hAnsi="Times New Roman" w:cs="Times New Roman"/>
          <w:sz w:val="28"/>
          <w:szCs w:val="28"/>
        </w:rPr>
        <w:t xml:space="preserve">матических задач; </w:t>
      </w:r>
    </w:p>
    <w:p w:rsidR="000B1DCA" w:rsidRPr="00101A28" w:rsidRDefault="000B1DCA" w:rsidP="000B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дать ученику возможность проанализировать свои способности;</w:t>
      </w:r>
    </w:p>
    <w:p w:rsidR="000B1DCA" w:rsidRPr="00101A28" w:rsidRDefault="000B1DCA" w:rsidP="000B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оказать ученику индивидуальную и систематическую помощь при повторении ранее изученных материалов по математике, а также при решении задач двумя основными способами: арифметическим и алгебраическим.  </w:t>
      </w:r>
    </w:p>
    <w:p w:rsidR="000B1DCA" w:rsidRPr="00101A28" w:rsidRDefault="000B1DCA" w:rsidP="000B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lastRenderedPageBreak/>
        <w:t>подготовить обучающихся к самостоятельному решению математических задач;</w:t>
      </w:r>
    </w:p>
    <w:p w:rsidR="000B1DCA" w:rsidRPr="00101A28" w:rsidRDefault="000B1DCA" w:rsidP="000B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помочь ученику выбрать профиль в дальнейшем обучении в средней школе;</w:t>
      </w:r>
    </w:p>
    <w:p w:rsidR="000B1DCA" w:rsidRPr="00101A28" w:rsidRDefault="000B1DCA" w:rsidP="000B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формирование у обучающихся устойчивого интереса к предмету;</w:t>
      </w:r>
    </w:p>
    <w:p w:rsidR="00AD4CBD" w:rsidRPr="00101A28" w:rsidRDefault="000B1DCA" w:rsidP="000B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выявление и развитие их математических способностей;</w:t>
      </w:r>
    </w:p>
    <w:p w:rsidR="000B1DCA" w:rsidRPr="00101A28" w:rsidRDefault="000B1DCA" w:rsidP="00AD4CBD">
      <w:pPr>
        <w:ind w:left="1068"/>
        <w:rPr>
          <w:rFonts w:ascii="Times New Roman" w:hAnsi="Times New Roman" w:cs="Times New Roman"/>
          <w:sz w:val="28"/>
          <w:szCs w:val="28"/>
        </w:rPr>
      </w:pPr>
      <w:r w:rsidRPr="00101A28">
        <w:rPr>
          <w:sz w:val="28"/>
          <w:szCs w:val="28"/>
        </w:rPr>
        <w:sym w:font="Symbol" w:char="F0B7"/>
      </w:r>
      <w:r w:rsidRPr="00101A28">
        <w:rPr>
          <w:rFonts w:ascii="Times New Roman" w:hAnsi="Times New Roman" w:cs="Times New Roman"/>
          <w:sz w:val="28"/>
          <w:szCs w:val="28"/>
        </w:rPr>
        <w:t xml:space="preserve">  подготовка к ОГЭ, ЕГЭ и к обучению в вузе.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Цели курса:</w:t>
      </w:r>
      <w:r w:rsidRPr="0010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обучающихся по основным разделам математики; познакомить обучающихся с некоторыми методами и приемами решения математических задач, выходящих за рамки школьного учебника </w:t>
      </w:r>
      <w:proofErr w:type="gramStart"/>
      <w:r w:rsidRPr="00101A28">
        <w:rPr>
          <w:rFonts w:ascii="Times New Roman" w:hAnsi="Times New Roman" w:cs="Times New Roman"/>
          <w:sz w:val="28"/>
          <w:szCs w:val="28"/>
        </w:rPr>
        <w:t>математики ;</w:t>
      </w:r>
      <w:proofErr w:type="gramEnd"/>
      <w:r w:rsidR="00AD4CBD"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sz w:val="28"/>
          <w:szCs w:val="28"/>
        </w:rPr>
        <w:t xml:space="preserve">сформировать умения применять полученные знания при решении «нетипичных», нестандартных задач;  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 навыков и умений, приобретенных обучающимися ранее;  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целенаправленное повторение ранее изученного материала;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(физика, химия, информатики и др.); 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усвоение аппарата уравнений как основного средства математического моделирования прикладных задач;  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осуществление функциональной подготовки школьников;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увлечь учеников математикой, помочь почувствовать ее красоту;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обнаружить и развивать в себе математические способности;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пробудить интерес к математике у тех, кто до сих пор его не испытывал;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добиваться от детей более осознанного изучения теоретического материала;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развивать умения обучающихся применять теорию на практике;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развивать математическую культуру;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учить проявлять смекалку при решении нестандартных и олимпиадных задач, не допускающих применения шаблона и требующих нестандартных выкладок;  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lastRenderedPageBreak/>
        <w:t xml:space="preserve">готовить обучающихся к профильному обучению в старших классах и успешной сдачи ОГЭ;  </w:t>
      </w:r>
    </w:p>
    <w:p w:rsidR="00110BD1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101A28">
        <w:rPr>
          <w:rFonts w:ascii="Times New Roman" w:hAnsi="Times New Roman" w:cs="Times New Roman"/>
          <w:sz w:val="28"/>
          <w:szCs w:val="28"/>
        </w:rPr>
        <w:t xml:space="preserve"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0B1DCA" w:rsidRPr="00101A28" w:rsidRDefault="000B1DCA" w:rsidP="00110B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b/>
          <w:sz w:val="28"/>
          <w:szCs w:val="28"/>
        </w:rPr>
        <w:t>интеллектуальное развитие</w:t>
      </w:r>
      <w:r w:rsidRPr="00101A28">
        <w:rPr>
          <w:rFonts w:ascii="Times New Roman" w:hAnsi="Times New Roman" w:cs="Times New Roman"/>
          <w:sz w:val="28"/>
          <w:szCs w:val="28"/>
        </w:rPr>
        <w:t>,</w:t>
      </w:r>
      <w:r w:rsidR="00AD4CBD"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формирование представлений</w:t>
      </w:r>
      <w:r w:rsidRPr="00101A28">
        <w:rPr>
          <w:rFonts w:ascii="Times New Roman" w:hAnsi="Times New Roman" w:cs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  </w:t>
      </w:r>
    </w:p>
    <w:p w:rsidR="000B1DCA" w:rsidRPr="00101A28" w:rsidRDefault="000B1DCA" w:rsidP="000B1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101A28">
        <w:rPr>
          <w:rFonts w:ascii="Times New Roman" w:hAnsi="Times New Roman" w:cs="Times New Roman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Основными формами</w:t>
      </w:r>
      <w:r w:rsidRPr="00101A28">
        <w:rPr>
          <w:rFonts w:ascii="Times New Roman" w:hAnsi="Times New Roman" w:cs="Times New Roman"/>
          <w:sz w:val="28"/>
          <w:szCs w:val="28"/>
        </w:rPr>
        <w:t xml:space="preserve"> проведения элективного курса являютс</w:t>
      </w:r>
      <w:r w:rsidR="00110BD1" w:rsidRPr="00101A28">
        <w:rPr>
          <w:rFonts w:ascii="Times New Roman" w:hAnsi="Times New Roman" w:cs="Times New Roman"/>
          <w:sz w:val="28"/>
          <w:szCs w:val="28"/>
        </w:rPr>
        <w:t>я изложение узловых во</w:t>
      </w:r>
      <w:r w:rsidRPr="00101A28">
        <w:rPr>
          <w:rFonts w:ascii="Times New Roman" w:hAnsi="Times New Roman" w:cs="Times New Roman"/>
          <w:sz w:val="28"/>
          <w:szCs w:val="28"/>
        </w:rPr>
        <w:t>просов курса в виде обобщающих лекций, семинаров, дискус</w:t>
      </w:r>
      <w:r w:rsidR="00AD4CBD" w:rsidRPr="00101A28">
        <w:rPr>
          <w:rFonts w:ascii="Times New Roman" w:hAnsi="Times New Roman" w:cs="Times New Roman"/>
          <w:sz w:val="28"/>
          <w:szCs w:val="28"/>
        </w:rPr>
        <w:t>сий, практикумов по решению за</w:t>
      </w:r>
      <w:r w:rsidRPr="00101A28">
        <w:rPr>
          <w:rFonts w:ascii="Times New Roman" w:hAnsi="Times New Roman" w:cs="Times New Roman"/>
          <w:sz w:val="28"/>
          <w:szCs w:val="28"/>
        </w:rPr>
        <w:t xml:space="preserve">дач, рефератов обучающихся. </w:t>
      </w:r>
    </w:p>
    <w:p w:rsidR="000B1DCA" w:rsidRPr="00101A28" w:rsidRDefault="000B1DCA" w:rsidP="000B1D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ученик должен понимать:  </w:t>
      </w:r>
    </w:p>
    <w:p w:rsidR="000B1DCA" w:rsidRPr="00101A28" w:rsidRDefault="000B1DCA" w:rsidP="004C163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0B1DCA" w:rsidRPr="00101A28" w:rsidRDefault="000B1DCA" w:rsidP="004C163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алгоритмов;</w:t>
      </w:r>
    </w:p>
    <w:p w:rsidR="00110BD1" w:rsidRPr="00101A28" w:rsidRDefault="000B1DCA" w:rsidP="004C163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уравнения, примеры их применения для решения математических и практических задач;  как математически определенные функции могут описывать реальные зависимости;</w:t>
      </w:r>
    </w:p>
    <w:p w:rsidR="00110BD1" w:rsidRPr="00101A28" w:rsidRDefault="000B1DCA" w:rsidP="004C163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примеры</w:t>
      </w:r>
      <w:r w:rsidR="00110BD1"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sz w:val="28"/>
          <w:szCs w:val="28"/>
        </w:rPr>
        <w:t xml:space="preserve">приводить примеры такого описания; геометрических объектов и утверждений о них, важных для практики;  </w:t>
      </w:r>
    </w:p>
    <w:p w:rsidR="00110BD1" w:rsidRPr="00101A28" w:rsidRDefault="000B1DCA" w:rsidP="004C163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</w:t>
      </w:r>
      <w:r w:rsidR="00110BD1"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sz w:val="28"/>
          <w:szCs w:val="28"/>
        </w:rPr>
        <w:t xml:space="preserve">математическими методами, примеры ошибок, возникающих при идеализации. </w:t>
      </w:r>
    </w:p>
    <w:p w:rsidR="00110BD1" w:rsidRPr="00101A28" w:rsidRDefault="000B1DCA" w:rsidP="004C163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</w:t>
      </w:r>
      <w:r w:rsidR="00110BD1"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sz w:val="28"/>
          <w:szCs w:val="28"/>
        </w:rPr>
        <w:t xml:space="preserve"> применения для решения математических и практических задач;  </w:t>
      </w:r>
    </w:p>
    <w:p w:rsidR="00110BD1" w:rsidRPr="00101A28" w:rsidRDefault="000B1DCA" w:rsidP="004C163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lastRenderedPageBreak/>
        <w:t>как потребности практики привели математическую науку к необходимости</w:t>
      </w:r>
      <w:r w:rsidR="00110BD1"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sz w:val="28"/>
          <w:szCs w:val="28"/>
        </w:rPr>
        <w:t xml:space="preserve"> применения моделирования; </w:t>
      </w:r>
    </w:p>
    <w:p w:rsidR="00110BD1" w:rsidRPr="00101A28" w:rsidRDefault="000B1DCA" w:rsidP="004C163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значение математики как науки;</w:t>
      </w:r>
    </w:p>
    <w:p w:rsidR="00110BD1" w:rsidRPr="00101A28" w:rsidRDefault="000B1DCA" w:rsidP="004C163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значение математики в повседневной жизни, а также как прикладного инструмента в</w:t>
      </w:r>
      <w:r w:rsidR="00110BD1"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sz w:val="28"/>
          <w:szCs w:val="28"/>
        </w:rPr>
        <w:t>будущей профессиональной деятельности</w:t>
      </w:r>
    </w:p>
    <w:p w:rsidR="00110BD1" w:rsidRPr="00101A28" w:rsidRDefault="000B1DCA" w:rsidP="000B1D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научиться: </w:t>
      </w:r>
    </w:p>
    <w:p w:rsidR="00110BD1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решать задания, по типу приближенных к заданиям государственной итоговой</w:t>
      </w:r>
      <w:r w:rsidR="00110BD1"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sz w:val="28"/>
          <w:szCs w:val="28"/>
        </w:rPr>
        <w:t xml:space="preserve"> аттестации (базовую часть) </w:t>
      </w:r>
    </w:p>
    <w:p w:rsidR="00110BD1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приобрести опыт</w:t>
      </w:r>
      <w:r w:rsidRPr="00101A28">
        <w:rPr>
          <w:rFonts w:ascii="Times New Roman" w:hAnsi="Times New Roman" w:cs="Times New Roman"/>
          <w:sz w:val="28"/>
          <w:szCs w:val="28"/>
        </w:rPr>
        <w:t xml:space="preserve"> (в терминах компетентностей):  </w:t>
      </w:r>
    </w:p>
    <w:p w:rsidR="00110BD1" w:rsidRPr="00101A28" w:rsidRDefault="000B1DCA" w:rsidP="004C1630">
      <w:pPr>
        <w:pStyle w:val="a3"/>
        <w:numPr>
          <w:ilvl w:val="0"/>
          <w:numId w:val="4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работы в группе, как на занятиях, так и вне; </w:t>
      </w:r>
    </w:p>
    <w:p w:rsidR="00110BD1" w:rsidRPr="00101A28" w:rsidRDefault="000B1DCA" w:rsidP="004C1630">
      <w:pPr>
        <w:pStyle w:val="a3"/>
        <w:numPr>
          <w:ilvl w:val="0"/>
          <w:numId w:val="4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работы с информацией, в том числе и получаемой посредством Интернет.</w:t>
      </w:r>
    </w:p>
    <w:p w:rsidR="00110BD1" w:rsidRPr="00101A28" w:rsidRDefault="000B1DCA" w:rsidP="000B1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Содержание учебного предмета (</w:t>
      </w:r>
      <w:r w:rsidR="00110BD1" w:rsidRPr="00101A28">
        <w:rPr>
          <w:rFonts w:ascii="Times New Roman" w:hAnsi="Times New Roman" w:cs="Times New Roman"/>
          <w:sz w:val="28"/>
          <w:szCs w:val="28"/>
        </w:rPr>
        <w:t xml:space="preserve">2 </w:t>
      </w:r>
      <w:r w:rsidRPr="00101A28">
        <w:rPr>
          <w:rFonts w:ascii="Times New Roman" w:hAnsi="Times New Roman" w:cs="Times New Roman"/>
          <w:sz w:val="28"/>
          <w:szCs w:val="28"/>
        </w:rPr>
        <w:t>час</w:t>
      </w:r>
      <w:r w:rsidR="00110BD1" w:rsidRPr="00101A28">
        <w:rPr>
          <w:rFonts w:ascii="Times New Roman" w:hAnsi="Times New Roman" w:cs="Times New Roman"/>
          <w:sz w:val="28"/>
          <w:szCs w:val="28"/>
        </w:rPr>
        <w:t xml:space="preserve">а </w:t>
      </w:r>
      <w:r w:rsidRPr="00101A28">
        <w:rPr>
          <w:rFonts w:ascii="Times New Roman" w:hAnsi="Times New Roman" w:cs="Times New Roman"/>
          <w:sz w:val="28"/>
          <w:szCs w:val="28"/>
        </w:rPr>
        <w:t xml:space="preserve"> в неделю, всего </w:t>
      </w:r>
      <w:r w:rsidR="00110BD1" w:rsidRPr="00101A28">
        <w:rPr>
          <w:rFonts w:ascii="Times New Roman" w:hAnsi="Times New Roman" w:cs="Times New Roman"/>
          <w:sz w:val="28"/>
          <w:szCs w:val="28"/>
        </w:rPr>
        <w:t>70</w:t>
      </w:r>
      <w:r w:rsidRPr="00101A28">
        <w:rPr>
          <w:rFonts w:ascii="Times New Roman" w:hAnsi="Times New Roman" w:cs="Times New Roman"/>
          <w:sz w:val="28"/>
          <w:szCs w:val="28"/>
        </w:rPr>
        <w:t xml:space="preserve"> час</w:t>
      </w:r>
      <w:r w:rsidR="00110BD1" w:rsidRPr="00101A28">
        <w:rPr>
          <w:rFonts w:ascii="Times New Roman" w:hAnsi="Times New Roman" w:cs="Times New Roman"/>
          <w:sz w:val="28"/>
          <w:szCs w:val="28"/>
        </w:rPr>
        <w:t>ов</w:t>
      </w:r>
      <w:r w:rsidRPr="00101A28">
        <w:rPr>
          <w:rFonts w:ascii="Times New Roman" w:hAnsi="Times New Roman" w:cs="Times New Roman"/>
          <w:sz w:val="28"/>
          <w:szCs w:val="28"/>
        </w:rPr>
        <w:t>)</w:t>
      </w:r>
    </w:p>
    <w:p w:rsidR="00110BD1" w:rsidRPr="00101A28" w:rsidRDefault="000B1DCA" w:rsidP="00110B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Определение модуля. Уравнения, содержащие модуль. (</w:t>
      </w:r>
      <w:r w:rsidR="00110BD1" w:rsidRPr="00101A28">
        <w:rPr>
          <w:rFonts w:ascii="Times New Roman" w:hAnsi="Times New Roman" w:cs="Times New Roman"/>
          <w:b/>
          <w:sz w:val="28"/>
          <w:szCs w:val="28"/>
        </w:rPr>
        <w:t>6</w:t>
      </w:r>
      <w:r w:rsidRPr="00101A28">
        <w:rPr>
          <w:rFonts w:ascii="Times New Roman" w:hAnsi="Times New Roman" w:cs="Times New Roman"/>
          <w:b/>
          <w:sz w:val="28"/>
          <w:szCs w:val="28"/>
        </w:rPr>
        <w:t>час</w:t>
      </w:r>
      <w:r w:rsidR="00110BD1" w:rsidRPr="00101A28">
        <w:rPr>
          <w:rFonts w:ascii="Times New Roman" w:hAnsi="Times New Roman" w:cs="Times New Roman"/>
          <w:b/>
          <w:sz w:val="28"/>
          <w:szCs w:val="28"/>
        </w:rPr>
        <w:t>ов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110BD1" w:rsidRPr="00101A28" w:rsidRDefault="000B1DCA" w:rsidP="00110BD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Понятие модуля и его геометрическая интерпретац</w:t>
      </w:r>
      <w:r w:rsidR="00110BD1" w:rsidRPr="00101A28">
        <w:rPr>
          <w:rFonts w:ascii="Times New Roman" w:hAnsi="Times New Roman" w:cs="Times New Roman"/>
          <w:sz w:val="28"/>
          <w:szCs w:val="28"/>
        </w:rPr>
        <w:t>ия. Нахождение значений выраже</w:t>
      </w:r>
      <w:r w:rsidRPr="00101A28">
        <w:rPr>
          <w:rFonts w:ascii="Times New Roman" w:hAnsi="Times New Roman" w:cs="Times New Roman"/>
          <w:sz w:val="28"/>
          <w:szCs w:val="28"/>
        </w:rPr>
        <w:t>ний, содержащих модуль. Уравнения, содержащие модуль. Способы их ре</w:t>
      </w:r>
      <w:r w:rsidR="00110BD1" w:rsidRPr="00101A28">
        <w:rPr>
          <w:rFonts w:ascii="Times New Roman" w:hAnsi="Times New Roman" w:cs="Times New Roman"/>
          <w:sz w:val="28"/>
          <w:szCs w:val="28"/>
        </w:rPr>
        <w:t>шения. Решение ли</w:t>
      </w:r>
      <w:r w:rsidRPr="00101A28">
        <w:rPr>
          <w:rFonts w:ascii="Times New Roman" w:hAnsi="Times New Roman" w:cs="Times New Roman"/>
          <w:sz w:val="28"/>
          <w:szCs w:val="28"/>
        </w:rPr>
        <w:t xml:space="preserve">нейных уравнений с параметром. </w:t>
      </w:r>
    </w:p>
    <w:p w:rsidR="00110BD1" w:rsidRPr="00101A28" w:rsidRDefault="000B1DCA" w:rsidP="00110BD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101A28">
        <w:rPr>
          <w:rFonts w:ascii="Times New Roman" w:hAnsi="Times New Roman" w:cs="Times New Roman"/>
          <w:sz w:val="28"/>
          <w:szCs w:val="28"/>
        </w:rPr>
        <w:t xml:space="preserve"> – ознакомить обучающихся с определ</w:t>
      </w:r>
      <w:r w:rsidR="00110BD1" w:rsidRPr="00101A28">
        <w:rPr>
          <w:rFonts w:ascii="Times New Roman" w:hAnsi="Times New Roman" w:cs="Times New Roman"/>
          <w:sz w:val="28"/>
          <w:szCs w:val="28"/>
        </w:rPr>
        <w:t>ением модуля числа, научить ре</w:t>
      </w:r>
      <w:r w:rsidRPr="00101A28">
        <w:rPr>
          <w:rFonts w:ascii="Times New Roman" w:hAnsi="Times New Roman" w:cs="Times New Roman"/>
          <w:sz w:val="28"/>
          <w:szCs w:val="28"/>
        </w:rPr>
        <w:t>шать уравнения с модулем. Теоретический материал излагается в виде лекции. В лекции обучающимся раскрывается содержание понятия модуля, его геометрическая интерпретация, основные теоремы. Лекция носит установочны</w:t>
      </w:r>
      <w:r w:rsidR="00110BD1" w:rsidRPr="00101A28">
        <w:rPr>
          <w:rFonts w:ascii="Times New Roman" w:hAnsi="Times New Roman" w:cs="Times New Roman"/>
          <w:sz w:val="28"/>
          <w:szCs w:val="28"/>
        </w:rPr>
        <w:t>й характер и готовит их к прак</w:t>
      </w:r>
      <w:r w:rsidRPr="00101A28">
        <w:rPr>
          <w:rFonts w:ascii="Times New Roman" w:hAnsi="Times New Roman" w:cs="Times New Roman"/>
          <w:sz w:val="28"/>
          <w:szCs w:val="28"/>
        </w:rPr>
        <w:t>тической деятельности, а именно – к решению упражнений, с</w:t>
      </w:r>
      <w:r w:rsidR="00110BD1" w:rsidRPr="00101A28">
        <w:rPr>
          <w:rFonts w:ascii="Times New Roman" w:hAnsi="Times New Roman" w:cs="Times New Roman"/>
          <w:sz w:val="28"/>
          <w:szCs w:val="28"/>
        </w:rPr>
        <w:t>вязанных с операциями над моду</w:t>
      </w:r>
      <w:r w:rsidRPr="00101A28">
        <w:rPr>
          <w:rFonts w:ascii="Times New Roman" w:hAnsi="Times New Roman" w:cs="Times New Roman"/>
          <w:sz w:val="28"/>
          <w:szCs w:val="28"/>
        </w:rPr>
        <w:t xml:space="preserve">лями. Во время практических занятий обучающиеся коллективно, а затем по группам работают над примерами различной степени сложности, содержащими </w:t>
      </w:r>
      <w:r w:rsidR="00110BD1" w:rsidRPr="00101A28">
        <w:rPr>
          <w:rFonts w:ascii="Times New Roman" w:hAnsi="Times New Roman" w:cs="Times New Roman"/>
          <w:sz w:val="28"/>
          <w:szCs w:val="28"/>
        </w:rPr>
        <w:t>модуль, находят значения буквен</w:t>
      </w:r>
      <w:r w:rsidRPr="00101A28">
        <w:rPr>
          <w:rFonts w:ascii="Times New Roman" w:hAnsi="Times New Roman" w:cs="Times New Roman"/>
          <w:sz w:val="28"/>
          <w:szCs w:val="28"/>
        </w:rPr>
        <w:t>ных выражений, содержащих модули. Практические заняти</w:t>
      </w:r>
      <w:r w:rsidR="00110BD1" w:rsidRPr="00101A28">
        <w:rPr>
          <w:rFonts w:ascii="Times New Roman" w:hAnsi="Times New Roman" w:cs="Times New Roman"/>
          <w:sz w:val="28"/>
          <w:szCs w:val="28"/>
        </w:rPr>
        <w:t>я позволяют сформировать у обу</w:t>
      </w:r>
      <w:r w:rsidRPr="00101A28">
        <w:rPr>
          <w:rFonts w:ascii="Times New Roman" w:hAnsi="Times New Roman" w:cs="Times New Roman"/>
          <w:sz w:val="28"/>
          <w:szCs w:val="28"/>
        </w:rPr>
        <w:t xml:space="preserve">чающихся достаточно полное представление о модуле числа, </w:t>
      </w:r>
      <w:r w:rsidR="00110BD1" w:rsidRPr="00101A28">
        <w:rPr>
          <w:rFonts w:ascii="Times New Roman" w:hAnsi="Times New Roman" w:cs="Times New Roman"/>
          <w:sz w:val="28"/>
          <w:szCs w:val="28"/>
        </w:rPr>
        <w:t>его свойствах, о способах реше</w:t>
      </w:r>
      <w:r w:rsidRPr="00101A28">
        <w:rPr>
          <w:rFonts w:ascii="Times New Roman" w:hAnsi="Times New Roman" w:cs="Times New Roman"/>
          <w:sz w:val="28"/>
          <w:szCs w:val="28"/>
        </w:rPr>
        <w:t>ния уравнений с модулем начиная с простых и заканчивая уравнениями содержащих несколько модулей.</w:t>
      </w:r>
    </w:p>
    <w:p w:rsidR="00110BD1" w:rsidRPr="00101A28" w:rsidRDefault="000B1DCA" w:rsidP="00110B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Проценты. Основные задачи на проценты. (</w:t>
      </w:r>
      <w:r w:rsidR="00610F6C" w:rsidRPr="00101A28">
        <w:rPr>
          <w:rFonts w:ascii="Times New Roman" w:hAnsi="Times New Roman" w:cs="Times New Roman"/>
          <w:b/>
          <w:sz w:val="28"/>
          <w:szCs w:val="28"/>
        </w:rPr>
        <w:t>6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110BD1" w:rsidRPr="00101A28">
        <w:rPr>
          <w:rFonts w:ascii="Times New Roman" w:hAnsi="Times New Roman" w:cs="Times New Roman"/>
          <w:b/>
          <w:sz w:val="28"/>
          <w:szCs w:val="28"/>
        </w:rPr>
        <w:t>ов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.). </w:t>
      </w:r>
    </w:p>
    <w:p w:rsidR="00110BD1" w:rsidRPr="00101A28" w:rsidRDefault="000B1DCA" w:rsidP="00110BD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Проценты. Основные задачи на проценты. Процентные расчеты в жизненных ситуациях. </w:t>
      </w:r>
    </w:p>
    <w:p w:rsidR="00110BD1" w:rsidRPr="00101A28" w:rsidRDefault="000B1DCA" w:rsidP="00110BD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101A28">
        <w:rPr>
          <w:rFonts w:ascii="Times New Roman" w:hAnsi="Times New Roman" w:cs="Times New Roman"/>
          <w:sz w:val="28"/>
          <w:szCs w:val="28"/>
        </w:rPr>
        <w:t xml:space="preserve"> - сообщается история появления процен</w:t>
      </w:r>
      <w:r w:rsidR="00110BD1" w:rsidRPr="00101A28">
        <w:rPr>
          <w:rFonts w:ascii="Times New Roman" w:hAnsi="Times New Roman" w:cs="Times New Roman"/>
          <w:sz w:val="28"/>
          <w:szCs w:val="28"/>
        </w:rPr>
        <w:t>тов; устраняются пробелы в зна</w:t>
      </w:r>
      <w:r w:rsidRPr="00101A28">
        <w:rPr>
          <w:rFonts w:ascii="Times New Roman" w:hAnsi="Times New Roman" w:cs="Times New Roman"/>
          <w:sz w:val="28"/>
          <w:szCs w:val="28"/>
        </w:rPr>
        <w:t xml:space="preserve">ниях по решению основных задач на проценты: а) нахождение </w:t>
      </w:r>
      <w:r w:rsidRPr="00101A28">
        <w:rPr>
          <w:rFonts w:ascii="Times New Roman" w:hAnsi="Times New Roman" w:cs="Times New Roman"/>
          <w:sz w:val="28"/>
          <w:szCs w:val="28"/>
        </w:rPr>
        <w:lastRenderedPageBreak/>
        <w:t>процента от числа (величины); б) нахождение числа по его проценту; в) нахождение процента одног</w:t>
      </w:r>
      <w:r w:rsidR="00110BD1" w:rsidRPr="00101A28">
        <w:rPr>
          <w:rFonts w:ascii="Times New Roman" w:hAnsi="Times New Roman" w:cs="Times New Roman"/>
          <w:sz w:val="28"/>
          <w:szCs w:val="28"/>
        </w:rPr>
        <w:t>о числа от другого. Актуа</w:t>
      </w:r>
      <w:r w:rsidRPr="00101A28">
        <w:rPr>
          <w:rFonts w:ascii="Times New Roman" w:hAnsi="Times New Roman" w:cs="Times New Roman"/>
          <w:sz w:val="28"/>
          <w:szCs w:val="28"/>
        </w:rPr>
        <w:t>лизируются знания об арифметических и алгебраических при</w:t>
      </w:r>
      <w:r w:rsidR="00110BD1" w:rsidRPr="00101A28">
        <w:rPr>
          <w:rFonts w:ascii="Times New Roman" w:hAnsi="Times New Roman" w:cs="Times New Roman"/>
          <w:sz w:val="28"/>
          <w:szCs w:val="28"/>
        </w:rPr>
        <w:t>емах решения задач. Показ широ</w:t>
      </w:r>
      <w:r w:rsidRPr="00101A28">
        <w:rPr>
          <w:rFonts w:ascii="Times New Roman" w:hAnsi="Times New Roman" w:cs="Times New Roman"/>
          <w:sz w:val="28"/>
          <w:szCs w:val="28"/>
        </w:rPr>
        <w:t xml:space="preserve">ты применения в жизни процентных расчетов. Введение базовых понятий экономики: процент прибыли, стоимость товара, заработная плата, бюджетный дефицит, изменение тарифов, пеня и др. Выполнение тренировочных упражнений </w:t>
      </w:r>
    </w:p>
    <w:p w:rsidR="00110BD1" w:rsidRPr="00101A28" w:rsidRDefault="000B1DCA" w:rsidP="00110B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Задачи с практическим содержанием. (</w:t>
      </w:r>
      <w:r w:rsidR="007A6408" w:rsidRPr="00101A28">
        <w:rPr>
          <w:rFonts w:ascii="Times New Roman" w:hAnsi="Times New Roman" w:cs="Times New Roman"/>
          <w:b/>
          <w:sz w:val="28"/>
          <w:szCs w:val="28"/>
        </w:rPr>
        <w:t>6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10F6C" w:rsidRPr="00101A28">
        <w:rPr>
          <w:rFonts w:ascii="Times New Roman" w:hAnsi="Times New Roman" w:cs="Times New Roman"/>
          <w:b/>
          <w:sz w:val="28"/>
          <w:szCs w:val="28"/>
        </w:rPr>
        <w:t>а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.). </w:t>
      </w:r>
    </w:p>
    <w:p w:rsidR="003F6E4D" w:rsidRPr="00101A28" w:rsidRDefault="000B1DCA" w:rsidP="00110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Практико-ориентированные задачи. Чтение графиков реальных зависимостей. Текстовые задачи. Представление зависимостей между величинами в виде формул. </w:t>
      </w:r>
    </w:p>
    <w:p w:rsidR="00110BD1" w:rsidRPr="00101A28" w:rsidRDefault="000B1DCA" w:rsidP="00110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i/>
          <w:sz w:val="28"/>
          <w:szCs w:val="28"/>
        </w:rPr>
        <w:t>Основная цель –</w:t>
      </w:r>
      <w:r w:rsidRPr="00101A28">
        <w:rPr>
          <w:rFonts w:ascii="Times New Roman" w:hAnsi="Times New Roman" w:cs="Times New Roman"/>
          <w:sz w:val="28"/>
          <w:szCs w:val="28"/>
        </w:rPr>
        <w:t xml:space="preserve"> отработать умения и навыки решения задач, связанные с жизненными ситуациями. </w:t>
      </w:r>
    </w:p>
    <w:p w:rsidR="00110BD1" w:rsidRPr="00101A28" w:rsidRDefault="000B1DCA" w:rsidP="00110B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Функции (</w:t>
      </w:r>
      <w:r w:rsidR="003F6E4D" w:rsidRPr="00101A28">
        <w:rPr>
          <w:rFonts w:ascii="Times New Roman" w:hAnsi="Times New Roman" w:cs="Times New Roman"/>
          <w:b/>
          <w:sz w:val="28"/>
          <w:szCs w:val="28"/>
        </w:rPr>
        <w:t>6 часов</w:t>
      </w:r>
      <w:r w:rsidRPr="00101A28">
        <w:rPr>
          <w:rFonts w:ascii="Times New Roman" w:hAnsi="Times New Roman" w:cs="Times New Roman"/>
          <w:b/>
          <w:sz w:val="28"/>
          <w:szCs w:val="28"/>
        </w:rPr>
        <w:t>).</w:t>
      </w:r>
    </w:p>
    <w:p w:rsidR="00110BD1" w:rsidRPr="00101A28" w:rsidRDefault="000B1DCA" w:rsidP="00110BD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Задание функции несколькими формулами. График функции у=|x|. </w:t>
      </w:r>
    </w:p>
    <w:p w:rsidR="00110BD1" w:rsidRPr="00101A28" w:rsidRDefault="000B1DCA" w:rsidP="00110BD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101A28">
        <w:rPr>
          <w:rFonts w:ascii="Times New Roman" w:hAnsi="Times New Roman" w:cs="Times New Roman"/>
          <w:sz w:val="28"/>
          <w:szCs w:val="28"/>
        </w:rPr>
        <w:t xml:space="preserve"> – научить обучающихся строить графики функций, з</w:t>
      </w:r>
      <w:r w:rsidR="00110BD1" w:rsidRPr="00101A28">
        <w:rPr>
          <w:rFonts w:ascii="Times New Roman" w:hAnsi="Times New Roman" w:cs="Times New Roman"/>
          <w:sz w:val="28"/>
          <w:szCs w:val="28"/>
        </w:rPr>
        <w:t>аданных нескольки</w:t>
      </w:r>
      <w:r w:rsidRPr="00101A28">
        <w:rPr>
          <w:rFonts w:ascii="Times New Roman" w:hAnsi="Times New Roman" w:cs="Times New Roman"/>
          <w:sz w:val="28"/>
          <w:szCs w:val="28"/>
        </w:rPr>
        <w:t xml:space="preserve">ми формулами. </w:t>
      </w:r>
    </w:p>
    <w:p w:rsidR="003F6E4D" w:rsidRPr="00101A28" w:rsidRDefault="000B1DCA" w:rsidP="003F6E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Одночлены. (</w:t>
      </w:r>
      <w:r w:rsidR="00610F6C" w:rsidRPr="00101A28">
        <w:rPr>
          <w:rFonts w:ascii="Times New Roman" w:hAnsi="Times New Roman" w:cs="Times New Roman"/>
          <w:b/>
          <w:sz w:val="28"/>
          <w:szCs w:val="28"/>
        </w:rPr>
        <w:t>2</w:t>
      </w:r>
      <w:r w:rsidR="003F6E4D" w:rsidRPr="00101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b/>
          <w:sz w:val="28"/>
          <w:szCs w:val="28"/>
        </w:rPr>
        <w:t>час</w:t>
      </w:r>
      <w:r w:rsidR="00610F6C" w:rsidRPr="00101A28">
        <w:rPr>
          <w:rFonts w:ascii="Times New Roman" w:hAnsi="Times New Roman" w:cs="Times New Roman"/>
          <w:b/>
          <w:sz w:val="28"/>
          <w:szCs w:val="28"/>
        </w:rPr>
        <w:t>а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3F6E4D" w:rsidRPr="00101A28" w:rsidRDefault="000B1DCA" w:rsidP="003F6E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Умножение одночленов и возведение одночленов в степень. </w:t>
      </w:r>
    </w:p>
    <w:p w:rsidR="003F6E4D" w:rsidRPr="00101A28" w:rsidRDefault="000B1DCA" w:rsidP="003F6E4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i/>
          <w:sz w:val="28"/>
          <w:szCs w:val="28"/>
        </w:rPr>
        <w:t>Основная цель –</w:t>
      </w:r>
      <w:r w:rsidRPr="00101A28">
        <w:rPr>
          <w:rFonts w:ascii="Times New Roman" w:hAnsi="Times New Roman" w:cs="Times New Roman"/>
          <w:sz w:val="28"/>
          <w:szCs w:val="28"/>
        </w:rPr>
        <w:t xml:space="preserve"> отработать умения и навыки решения примеров повышенного уровня сложности. </w:t>
      </w:r>
    </w:p>
    <w:p w:rsidR="003F6E4D" w:rsidRPr="00101A28" w:rsidRDefault="000B1DCA" w:rsidP="003F6E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Треугольники (</w:t>
      </w:r>
      <w:r w:rsidR="003F6E4D" w:rsidRPr="00101A2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часов). </w:t>
      </w:r>
    </w:p>
    <w:p w:rsidR="003F6E4D" w:rsidRPr="00101A28" w:rsidRDefault="000B1DCA" w:rsidP="003F6E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Признаки равенства треугольников. Равнобедренный треугольник и его свойства. Сумма углов треугольника. </w:t>
      </w:r>
    </w:p>
    <w:p w:rsidR="003F6E4D" w:rsidRPr="00101A28" w:rsidRDefault="000B1DCA" w:rsidP="003F6E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i/>
          <w:sz w:val="28"/>
          <w:szCs w:val="28"/>
        </w:rPr>
        <w:t>Основная цель –</w:t>
      </w:r>
      <w:r w:rsidRPr="00101A28">
        <w:rPr>
          <w:rFonts w:ascii="Times New Roman" w:hAnsi="Times New Roman" w:cs="Times New Roman"/>
          <w:sz w:val="28"/>
          <w:szCs w:val="28"/>
        </w:rPr>
        <w:t xml:space="preserve"> расширить знания обучающихся о треугольниках.</w:t>
      </w:r>
    </w:p>
    <w:p w:rsidR="003F6E4D" w:rsidRPr="00101A28" w:rsidRDefault="000B1DCA" w:rsidP="003F6E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Многочлены (</w:t>
      </w:r>
      <w:r w:rsidR="003F6E4D" w:rsidRPr="00101A28">
        <w:rPr>
          <w:rFonts w:ascii="Times New Roman" w:hAnsi="Times New Roman" w:cs="Times New Roman"/>
          <w:b/>
          <w:sz w:val="28"/>
          <w:szCs w:val="28"/>
        </w:rPr>
        <w:t>8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F6E4D" w:rsidRPr="00101A28">
        <w:rPr>
          <w:rFonts w:ascii="Times New Roman" w:hAnsi="Times New Roman" w:cs="Times New Roman"/>
          <w:b/>
          <w:sz w:val="28"/>
          <w:szCs w:val="28"/>
        </w:rPr>
        <w:t>ов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3F6E4D" w:rsidRPr="00101A28" w:rsidRDefault="000B1DCA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Разложение многочлена на множители способом групп</w:t>
      </w:r>
      <w:r w:rsidR="003F6E4D" w:rsidRPr="00101A28">
        <w:rPr>
          <w:rFonts w:ascii="Times New Roman" w:hAnsi="Times New Roman" w:cs="Times New Roman"/>
          <w:sz w:val="28"/>
          <w:szCs w:val="28"/>
        </w:rPr>
        <w:t>ировки. Решение уравнений с по</w:t>
      </w:r>
      <w:r w:rsidRPr="00101A28">
        <w:rPr>
          <w:rFonts w:ascii="Times New Roman" w:hAnsi="Times New Roman" w:cs="Times New Roman"/>
          <w:sz w:val="28"/>
          <w:szCs w:val="28"/>
        </w:rPr>
        <w:t>мощью разлож</w:t>
      </w:r>
      <w:r w:rsidR="003F6E4D" w:rsidRPr="00101A28">
        <w:rPr>
          <w:rFonts w:ascii="Times New Roman" w:hAnsi="Times New Roman" w:cs="Times New Roman"/>
          <w:sz w:val="28"/>
          <w:szCs w:val="28"/>
        </w:rPr>
        <w:t>ения на множители.</w:t>
      </w:r>
    </w:p>
    <w:p w:rsidR="003F6E4D" w:rsidRPr="00101A28" w:rsidRDefault="000B1DCA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101A28">
        <w:rPr>
          <w:rFonts w:ascii="Times New Roman" w:hAnsi="Times New Roman" w:cs="Times New Roman"/>
          <w:sz w:val="28"/>
          <w:szCs w:val="28"/>
        </w:rPr>
        <w:t xml:space="preserve"> – отработать умения и навыки решения примеров повышенного уровня сложности. Научить решать уравнения. </w:t>
      </w:r>
    </w:p>
    <w:p w:rsidR="003F6E4D" w:rsidRPr="00101A28" w:rsidRDefault="000B1DCA" w:rsidP="003F6E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Формулы сокращенного умножения (</w:t>
      </w:r>
      <w:r w:rsidR="00610F6C" w:rsidRPr="00101A28">
        <w:rPr>
          <w:rFonts w:ascii="Times New Roman" w:hAnsi="Times New Roman" w:cs="Times New Roman"/>
          <w:b/>
          <w:sz w:val="28"/>
          <w:szCs w:val="28"/>
        </w:rPr>
        <w:t>12</w:t>
      </w:r>
      <w:r w:rsidRPr="00101A28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3F6E4D" w:rsidRPr="00101A28" w:rsidRDefault="000B1DCA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Возведение трехчлена в квадрат. Куб суммы и куб разности. Возведение двучлена </w:t>
      </w:r>
      <w:r w:rsidR="003F6E4D" w:rsidRPr="00101A28">
        <w:rPr>
          <w:rFonts w:ascii="Times New Roman" w:hAnsi="Times New Roman" w:cs="Times New Roman"/>
          <w:sz w:val="28"/>
          <w:szCs w:val="28"/>
        </w:rPr>
        <w:t>в сте</w:t>
      </w:r>
      <w:r w:rsidRPr="00101A28">
        <w:rPr>
          <w:rFonts w:ascii="Times New Roman" w:hAnsi="Times New Roman" w:cs="Times New Roman"/>
          <w:sz w:val="28"/>
          <w:szCs w:val="28"/>
        </w:rPr>
        <w:t xml:space="preserve">пень. </w:t>
      </w:r>
      <w:r w:rsidRPr="00101A28">
        <w:rPr>
          <w:rFonts w:ascii="Times New Roman" w:hAnsi="Times New Roman" w:cs="Times New Roman"/>
          <w:i/>
          <w:sz w:val="28"/>
          <w:szCs w:val="28"/>
        </w:rPr>
        <w:t>Основная цель –</w:t>
      </w:r>
      <w:r w:rsidRPr="00101A28">
        <w:rPr>
          <w:rFonts w:ascii="Times New Roman" w:hAnsi="Times New Roman" w:cs="Times New Roman"/>
          <w:sz w:val="28"/>
          <w:szCs w:val="28"/>
        </w:rPr>
        <w:t xml:space="preserve"> научить применять </w:t>
      </w:r>
      <w:r w:rsidR="003F6E4D" w:rsidRPr="00101A28">
        <w:rPr>
          <w:rFonts w:ascii="Times New Roman" w:hAnsi="Times New Roman" w:cs="Times New Roman"/>
          <w:sz w:val="28"/>
          <w:szCs w:val="28"/>
        </w:rPr>
        <w:t>формулы сокращенного умножения.</w:t>
      </w:r>
    </w:p>
    <w:p w:rsidR="003F6E4D" w:rsidRPr="00101A28" w:rsidRDefault="000B1DCA" w:rsidP="003F6E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Системы линейных уравнений (</w:t>
      </w:r>
      <w:r w:rsidR="003F6E4D" w:rsidRPr="00101A28">
        <w:rPr>
          <w:rFonts w:ascii="Times New Roman" w:hAnsi="Times New Roman" w:cs="Times New Roman"/>
          <w:b/>
          <w:sz w:val="28"/>
          <w:szCs w:val="28"/>
        </w:rPr>
        <w:t>1</w:t>
      </w:r>
      <w:r w:rsidR="00610F6C" w:rsidRPr="00101A28">
        <w:rPr>
          <w:rFonts w:ascii="Times New Roman" w:hAnsi="Times New Roman" w:cs="Times New Roman"/>
          <w:b/>
          <w:sz w:val="28"/>
          <w:szCs w:val="28"/>
        </w:rPr>
        <w:t>8</w:t>
      </w:r>
      <w:r w:rsidRPr="00101A28">
        <w:rPr>
          <w:rFonts w:ascii="Times New Roman" w:hAnsi="Times New Roman" w:cs="Times New Roman"/>
          <w:b/>
          <w:sz w:val="28"/>
          <w:szCs w:val="28"/>
        </w:rPr>
        <w:t xml:space="preserve"> часов). </w:t>
      </w:r>
    </w:p>
    <w:p w:rsidR="006F3C68" w:rsidRPr="00101A28" w:rsidRDefault="000B1DCA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lastRenderedPageBreak/>
        <w:t>Графическое решение систем линейных уравнений. Системы линейных уравнений с тремя переменными. Решение линейных уравнений с двумя переме</w:t>
      </w:r>
      <w:r w:rsidR="003F6E4D" w:rsidRPr="00101A28">
        <w:rPr>
          <w:rFonts w:ascii="Times New Roman" w:hAnsi="Times New Roman" w:cs="Times New Roman"/>
          <w:sz w:val="28"/>
          <w:szCs w:val="28"/>
        </w:rPr>
        <w:t>нными в целых числах. Ли</w:t>
      </w:r>
      <w:r w:rsidRPr="00101A28">
        <w:rPr>
          <w:rFonts w:ascii="Times New Roman" w:hAnsi="Times New Roman" w:cs="Times New Roman"/>
          <w:sz w:val="28"/>
          <w:szCs w:val="28"/>
        </w:rPr>
        <w:t xml:space="preserve">нейные неравенства с двумя переменными и их системы. Решение задач с помощью систем уравнений. </w:t>
      </w:r>
      <w:r w:rsidRPr="00101A28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101A28">
        <w:rPr>
          <w:rFonts w:ascii="Times New Roman" w:hAnsi="Times New Roman" w:cs="Times New Roman"/>
          <w:sz w:val="28"/>
          <w:szCs w:val="28"/>
        </w:rPr>
        <w:t xml:space="preserve"> – выработать умение решать системы уравнений и применять их при решении текстовых задач.</w:t>
      </w:r>
    </w:p>
    <w:p w:rsidR="003F6E4D" w:rsidRPr="00101A28" w:rsidRDefault="00D14272" w:rsidP="003F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Т</w:t>
      </w:r>
      <w:r w:rsidR="003F6E4D" w:rsidRPr="00101A28">
        <w:rPr>
          <w:rFonts w:ascii="Times New Roman" w:hAnsi="Times New Roman" w:cs="Times New Roman"/>
          <w:b/>
          <w:sz w:val="28"/>
          <w:szCs w:val="28"/>
        </w:rPr>
        <w:t>ематическ</w:t>
      </w:r>
      <w:r w:rsidR="00E80BA0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3F6E4D" w:rsidRPr="00101A2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E80BA0"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6911"/>
      </w:tblGrid>
      <w:tr w:rsidR="003F6E4D" w:rsidRPr="004C1630" w:rsidTr="00CE6A41">
        <w:tc>
          <w:tcPr>
            <w:tcW w:w="1526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134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№ урока в разделе, теме</w:t>
            </w:r>
          </w:p>
        </w:tc>
        <w:tc>
          <w:tcPr>
            <w:tcW w:w="6911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Понятие мод</w:t>
            </w:r>
            <w:r w:rsidR="00610F6C" w:rsidRPr="004C1630">
              <w:rPr>
                <w:rFonts w:ascii="Times New Roman" w:hAnsi="Times New Roman" w:cs="Times New Roman"/>
                <w:sz w:val="24"/>
                <w:szCs w:val="24"/>
              </w:rPr>
              <w:t>уля и его геометрическая интер</w:t>
            </w: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претация. Нахождение значений выражений, содержащих модуль.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3F6E4D" w:rsidRPr="00AD4CBD" w:rsidRDefault="003F6E4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модуль. Способы их решения.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3F6E4D" w:rsidRPr="00AD4CBD" w:rsidRDefault="003F6E4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Решение си</w:t>
            </w:r>
            <w:r w:rsidR="00610F6C" w:rsidRPr="004C1630">
              <w:rPr>
                <w:rFonts w:ascii="Times New Roman" w:hAnsi="Times New Roman" w:cs="Times New Roman"/>
                <w:sz w:val="24"/>
                <w:szCs w:val="24"/>
              </w:rPr>
              <w:t>стем линейных уравнений с пара</w:t>
            </w: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метром.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3F6E4D" w:rsidRPr="00AD4CBD" w:rsidRDefault="003F6E4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3F6E4D" w:rsidP="006F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Проценты. Основные задачи на процент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3F6E4D" w:rsidRPr="00AD4CBD" w:rsidRDefault="003F6E4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3F6E4D" w:rsidP="006F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Процентные расчеты в жизненных ситуациях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3F6E4D" w:rsidRPr="00AD4CBD" w:rsidRDefault="003F6E4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3F6E4D" w:rsidP="006F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3F6E4D" w:rsidRPr="00AD4CBD" w:rsidRDefault="003F6E4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Чтение графиков реальных зависимостей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610F6C" w:rsidRPr="004C1630">
              <w:rPr>
                <w:rFonts w:ascii="Times New Roman" w:hAnsi="Times New Roman" w:cs="Times New Roman"/>
                <w:sz w:val="24"/>
                <w:szCs w:val="24"/>
              </w:rPr>
              <w:t>ение зависимостей между величи</w:t>
            </w: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нами в виде формул.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Задание функции несколькими формулами.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График функции у=|x|.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 и возведение одночленов в степень.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Возведение трехчлена в квадрат.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Куб суммы и куб разности.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систем линейных уравнений.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тремя переменными.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двумя переменными в целых числах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двумя переменными и их системы.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AD4CBD" w:rsidRDefault="00AD4CBD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1134" w:type="dxa"/>
          </w:tcPr>
          <w:p w:rsidR="003F6E4D" w:rsidRPr="00AD4CBD" w:rsidRDefault="00610F6C" w:rsidP="003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3F6E4D" w:rsidRPr="004C1630" w:rsidTr="00CE6A41">
        <w:tc>
          <w:tcPr>
            <w:tcW w:w="1526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3F6E4D" w:rsidRPr="004C1630" w:rsidRDefault="00610F6C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3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911" w:type="dxa"/>
          </w:tcPr>
          <w:p w:rsidR="003F6E4D" w:rsidRPr="004C1630" w:rsidRDefault="003F6E4D" w:rsidP="003F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E4D" w:rsidRPr="004C1630" w:rsidRDefault="003F6E4D" w:rsidP="003F6E4D">
      <w:pPr>
        <w:rPr>
          <w:rFonts w:ascii="Times New Roman" w:hAnsi="Times New Roman" w:cs="Times New Roman"/>
          <w:b/>
          <w:sz w:val="24"/>
          <w:szCs w:val="24"/>
        </w:rPr>
      </w:pPr>
    </w:p>
    <w:p w:rsidR="007A6408" w:rsidRPr="00101A28" w:rsidRDefault="007A6408" w:rsidP="003F6E4D">
      <w:p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A6408" w:rsidRPr="00101A28" w:rsidRDefault="007A6408" w:rsidP="003F6E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1A28">
        <w:rPr>
          <w:rFonts w:ascii="Times New Roman" w:hAnsi="Times New Roman" w:cs="Times New Roman"/>
          <w:b/>
          <w:i/>
          <w:sz w:val="28"/>
          <w:szCs w:val="28"/>
        </w:rPr>
        <w:t xml:space="preserve"> В результате изучения курса ученик должен показать умение и знание  </w:t>
      </w:r>
    </w:p>
    <w:p w:rsidR="007A6408" w:rsidRPr="00101A28" w:rsidRDefault="007A6408" w:rsidP="007A64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составлять буквенные выражения и формулы по условиям задач, осуществлять в выражениях и формулах числовые подстановки и выполнять </w:t>
      </w:r>
      <w:r w:rsidRPr="00101A2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7A6408" w:rsidRPr="00101A28" w:rsidRDefault="007A6408" w:rsidP="007A64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выполнять основные действия со степенями с натуральным показателем, с многочленами; выполнять тождественные преобразования целых выражений; выполнять разложение многочленов на множители; </w:t>
      </w:r>
    </w:p>
    <w:p w:rsidR="007A6408" w:rsidRPr="00101A28" w:rsidRDefault="007A6408" w:rsidP="007A64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решать линейные уравнения и уравнения, сводящиеся к ним, системы двух линейных уравнений,  решать текстовые задачи алгебраическим методом, интерпретировать полученный результат, проводить отбор решений, исходя из формулировки задачи;  </w:t>
      </w:r>
    </w:p>
    <w:p w:rsidR="007A6408" w:rsidRPr="00101A28" w:rsidRDefault="007A6408" w:rsidP="007A64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изображать числа точками на координатной прямой</w:t>
      </w:r>
    </w:p>
    <w:p w:rsidR="007A6408" w:rsidRPr="00101A28" w:rsidRDefault="007A6408" w:rsidP="007A64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определять координаты точки плоскости, строить точки с заданными координатами;  </w:t>
      </w:r>
    </w:p>
    <w:p w:rsidR="007A6408" w:rsidRPr="00101A28" w:rsidRDefault="007A6408" w:rsidP="007A64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находить значение функции, заданной формулой, таблицей, графиком по ее  аргументу; </w:t>
      </w:r>
    </w:p>
    <w:p w:rsidR="007A6408" w:rsidRPr="00101A28" w:rsidRDefault="007A6408" w:rsidP="007A64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находить значение аргумента по значению функции, заданной графиком или таблицей;  описывать свойства изученных функций (y =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kx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 + b, y =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kx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>, y = x</w:t>
      </w:r>
      <w:r w:rsidRPr="00101A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01A28">
        <w:rPr>
          <w:rFonts w:ascii="Times New Roman" w:hAnsi="Times New Roman" w:cs="Times New Roman"/>
          <w:sz w:val="28"/>
          <w:szCs w:val="28"/>
        </w:rPr>
        <w:t xml:space="preserve"> , y = x </w:t>
      </w:r>
      <w:r w:rsidRPr="00101A2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01A28">
        <w:rPr>
          <w:rFonts w:ascii="Times New Roman" w:hAnsi="Times New Roman" w:cs="Times New Roman"/>
          <w:sz w:val="28"/>
          <w:szCs w:val="28"/>
        </w:rPr>
        <w:t xml:space="preserve"> , у=|x|) и строить их графики. </w:t>
      </w:r>
    </w:p>
    <w:p w:rsidR="007A6408" w:rsidRPr="00101A28" w:rsidRDefault="007A6408" w:rsidP="007A64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решать геометрические задачи;</w:t>
      </w:r>
    </w:p>
    <w:p w:rsidR="007A6408" w:rsidRPr="00101A28" w:rsidRDefault="007A6408" w:rsidP="007A64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распознавать на чертежах и моделях геометрические фигуры (отрезки; углы;</w:t>
      </w:r>
      <w:r w:rsidR="00CE6A41"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sz w:val="28"/>
          <w:szCs w:val="28"/>
        </w:rPr>
        <w:t xml:space="preserve">треугольники и их частные виды; окружность; круг); изображать указанные геометрические фигуры; выполнять чертежи по условию задачи;  </w:t>
      </w:r>
    </w:p>
    <w:p w:rsidR="007A6408" w:rsidRPr="00101A28" w:rsidRDefault="007A6408" w:rsidP="007A64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владеть практическими навыками использования геометрических инструментов  для изображения фигур, а также нахождения длин отрезков и величин углов;  решать задачи на вычисление геометрических величин (длин, углов), применяя изученные свойства фигур и формулы и проводя аргументацию в ходе решения задач;  </w:t>
      </w:r>
    </w:p>
    <w:p w:rsidR="007A6408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решать задачи «на доказательство»</w:t>
      </w:r>
    </w:p>
    <w:p w:rsidR="007A6408" w:rsidRPr="00101A28" w:rsidRDefault="007A6408" w:rsidP="003F6E4D">
      <w:p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Должен использовать приобретенные знания и умения в практической деятельности и повседневной жизни для:</w:t>
      </w:r>
    </w:p>
    <w:p w:rsidR="007A6408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выполнения расчётов по формулам, составления формул, выражающих зависимость между реальными величинами; нахождения нужной формулы в справочных материалах  моделирования практических ситуаций и исследование построенных моделей с использованием аппарата алгебры; </w:t>
      </w:r>
    </w:p>
    <w:p w:rsidR="007A6408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описания зависимости между физическими величинами соответствующими формулами при исследовании несложных практических ситуаций;  </w:t>
      </w:r>
    </w:p>
    <w:p w:rsidR="007A6408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7A6408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lastRenderedPageBreak/>
        <w:t>Литература(основная)</w:t>
      </w:r>
    </w:p>
    <w:p w:rsidR="007A6408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Шевкина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 А.В. Текстовые задачи: 7 – 11 классы: Учебное пособие по математике. – М.: ООО «Т ИД «Русское слово – РС», 2009 </w:t>
      </w:r>
    </w:p>
    <w:p w:rsidR="007A6408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Кочагин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 В.В., Алгебра: 9 класс: Тестовые задания к основным учебникам: </w:t>
      </w:r>
      <w:proofErr w:type="spellStart"/>
      <w:proofErr w:type="gramStart"/>
      <w:r w:rsidRPr="00101A28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>- чая</w:t>
      </w:r>
      <w:proofErr w:type="gramEnd"/>
      <w:r w:rsidRPr="00101A28">
        <w:rPr>
          <w:rFonts w:ascii="Times New Roman" w:hAnsi="Times New Roman" w:cs="Times New Roman"/>
          <w:sz w:val="28"/>
          <w:szCs w:val="28"/>
        </w:rPr>
        <w:t xml:space="preserve"> тетрадь – М.: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, 2007 </w:t>
      </w:r>
    </w:p>
    <w:p w:rsidR="007A6408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Пичурин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 Л.Ф. «За страницами алгебры», Москва: Просвещение, 2007.</w:t>
      </w:r>
    </w:p>
    <w:p w:rsidR="007A6408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4. Сборник заданий для проведения письменного экзамена по алгебре за курс </w:t>
      </w:r>
      <w:proofErr w:type="gramStart"/>
      <w:r w:rsidRPr="00101A28">
        <w:rPr>
          <w:rFonts w:ascii="Times New Roman" w:hAnsi="Times New Roman" w:cs="Times New Roman"/>
          <w:sz w:val="28"/>
          <w:szCs w:val="28"/>
        </w:rPr>
        <w:t xml:space="preserve">ос-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новной</w:t>
      </w:r>
      <w:proofErr w:type="spellEnd"/>
      <w:proofErr w:type="gramEnd"/>
      <w:r w:rsidRPr="00101A28">
        <w:rPr>
          <w:rFonts w:ascii="Times New Roman" w:hAnsi="Times New Roman" w:cs="Times New Roman"/>
          <w:sz w:val="28"/>
          <w:szCs w:val="28"/>
        </w:rPr>
        <w:t xml:space="preserve"> школы. 9 класс /Л.В. Кузнецова, Е.А.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 и др. – 5- е и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послд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. Изд. – М.: Дрофа, 2009. </w:t>
      </w:r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5. Ященко И.В., Семенов А.В., Захаров П.И.. ГИА 2009, Алгебра. Тематическая рабочая тетрадь. 9 класс (новая форма) – М.: Издательство «Экзамен», МЦННМО, 2009 </w:t>
      </w:r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6. Шарыгин И.Ф. Математика. Для поступающих в Вузы: Учеб. пособие. – М.: Дрофа, 2009 </w:t>
      </w:r>
    </w:p>
    <w:p w:rsidR="007A6408" w:rsidRPr="00101A28" w:rsidRDefault="007A6408" w:rsidP="003F6E4D">
      <w:p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Литература (дополнительная)</w:t>
      </w:r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7</w:t>
      </w:r>
      <w:r w:rsidR="004C1630" w:rsidRPr="00101A28">
        <w:rPr>
          <w:rFonts w:ascii="Times New Roman" w:hAnsi="Times New Roman" w:cs="Times New Roman"/>
          <w:sz w:val="28"/>
          <w:szCs w:val="28"/>
        </w:rPr>
        <w:t>.</w:t>
      </w:r>
      <w:r w:rsidRPr="0010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 А.В. Обучение решению текстовых задач в 5 – 6 классах: Методическое пособие для учителя. – М.: ООО «ТИД «Русское слово-РС», 2001</w:t>
      </w:r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8. Глейзер. Г.И. «История математики в школе VII –VIII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.». Пособие для </w:t>
      </w:r>
      <w:proofErr w:type="gramStart"/>
      <w:r w:rsidRPr="00101A28">
        <w:rPr>
          <w:rFonts w:ascii="Times New Roman" w:hAnsi="Times New Roman" w:cs="Times New Roman"/>
          <w:sz w:val="28"/>
          <w:szCs w:val="28"/>
        </w:rPr>
        <w:t>учите- лей</w:t>
      </w:r>
      <w:proofErr w:type="gramEnd"/>
      <w:r w:rsidRPr="00101A28">
        <w:rPr>
          <w:rFonts w:ascii="Times New Roman" w:hAnsi="Times New Roman" w:cs="Times New Roman"/>
          <w:sz w:val="28"/>
          <w:szCs w:val="28"/>
        </w:rPr>
        <w:t>. М.: Просвещение, 1982</w:t>
      </w:r>
    </w:p>
    <w:p w:rsidR="004C1630" w:rsidRPr="00101A28" w:rsidRDefault="004C1630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9. </w:t>
      </w:r>
      <w:r w:rsidR="007A6408" w:rsidRPr="00101A28">
        <w:rPr>
          <w:rFonts w:ascii="Times New Roman" w:hAnsi="Times New Roman" w:cs="Times New Roman"/>
          <w:sz w:val="28"/>
          <w:szCs w:val="28"/>
        </w:rPr>
        <w:t xml:space="preserve">Фридман Л.М., Турецкий Е.Н. Как научиться решать задачи: Кн. Для учащихся ст. классов сред. </w:t>
      </w:r>
      <w:proofErr w:type="spellStart"/>
      <w:r w:rsidR="007A6408" w:rsidRPr="00101A2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7A6408" w:rsidRPr="00101A28">
        <w:rPr>
          <w:rFonts w:ascii="Times New Roman" w:hAnsi="Times New Roman" w:cs="Times New Roman"/>
          <w:sz w:val="28"/>
          <w:szCs w:val="28"/>
        </w:rPr>
        <w:t xml:space="preserve">. – М.: Просвещение, 1989. </w:t>
      </w:r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10. Галицкий и М.Л. др. «Сборник задач по алгебре для 8-9 классов». Учебное пособие для учащихся. Москва: Просвещение, 1999. </w:t>
      </w:r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11. Факультативный курс по математике: Учебное пособие для 7 – 9 классов средней школы / сост. И. Л. Никольская. – М.: Просвещение, 1991.</w:t>
      </w:r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 </w:t>
      </w:r>
      <w:r w:rsidRPr="00101A28">
        <w:rPr>
          <w:rFonts w:ascii="Times New Roman" w:hAnsi="Times New Roman" w:cs="Times New Roman"/>
          <w:b/>
          <w:sz w:val="28"/>
          <w:szCs w:val="28"/>
        </w:rPr>
        <w:t>Для информационно-компьютерной поддерж</w:t>
      </w:r>
      <w:r w:rsidR="004C1630" w:rsidRPr="00101A28">
        <w:rPr>
          <w:rFonts w:ascii="Times New Roman" w:hAnsi="Times New Roman" w:cs="Times New Roman"/>
          <w:b/>
          <w:sz w:val="28"/>
          <w:szCs w:val="28"/>
        </w:rPr>
        <w:t>ки</w:t>
      </w:r>
      <w:r w:rsidR="004C1630" w:rsidRPr="00101A28">
        <w:rPr>
          <w:rFonts w:ascii="Times New Roman" w:hAnsi="Times New Roman" w:cs="Times New Roman"/>
          <w:sz w:val="28"/>
          <w:szCs w:val="28"/>
        </w:rPr>
        <w:t xml:space="preserve"> учебного процесса предполага</w:t>
      </w:r>
      <w:r w:rsidRPr="00101A28">
        <w:rPr>
          <w:rFonts w:ascii="Times New Roman" w:hAnsi="Times New Roman" w:cs="Times New Roman"/>
          <w:sz w:val="28"/>
          <w:szCs w:val="28"/>
        </w:rPr>
        <w:t xml:space="preserve">ется использование следующих программно-педагогических средств, реализуемых с </w:t>
      </w:r>
      <w:proofErr w:type="gramStart"/>
      <w:r w:rsidRPr="00101A28">
        <w:rPr>
          <w:rFonts w:ascii="Times New Roman" w:hAnsi="Times New Roman" w:cs="Times New Roman"/>
          <w:sz w:val="28"/>
          <w:szCs w:val="28"/>
        </w:rPr>
        <w:t>по- мощью</w:t>
      </w:r>
      <w:proofErr w:type="gramEnd"/>
      <w:r w:rsidRPr="00101A28">
        <w:rPr>
          <w:rFonts w:ascii="Times New Roman" w:hAnsi="Times New Roman" w:cs="Times New Roman"/>
          <w:sz w:val="28"/>
          <w:szCs w:val="28"/>
        </w:rPr>
        <w:t xml:space="preserve"> компьютера:  </w:t>
      </w:r>
    </w:p>
    <w:p w:rsidR="004C1630" w:rsidRPr="00101A28" w:rsidRDefault="007A6408" w:rsidP="004C16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Готовимся к ЕГЭ. Математика</w:t>
      </w:r>
    </w:p>
    <w:p w:rsidR="004C1630" w:rsidRPr="00101A28" w:rsidRDefault="007A6408" w:rsidP="004C16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>Образовательная коллекция 1С: Геометрия 7-9класс</w:t>
      </w:r>
    </w:p>
    <w:p w:rsidR="004C1630" w:rsidRPr="00101A28" w:rsidRDefault="007A6408" w:rsidP="004C16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lastRenderedPageBreak/>
        <w:t>1С: Школа. Математика 5-11класс. Практикум</w:t>
      </w:r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b/>
          <w:sz w:val="28"/>
          <w:szCs w:val="28"/>
        </w:rPr>
        <w:t>Для обеспечения плодотворного учебного процесса</w:t>
      </w:r>
      <w:r w:rsidRPr="00101A28">
        <w:rPr>
          <w:rFonts w:ascii="Times New Roman" w:hAnsi="Times New Roman" w:cs="Times New Roman"/>
          <w:sz w:val="28"/>
          <w:szCs w:val="28"/>
        </w:rPr>
        <w:t xml:space="preserve"> предполагается использование информации и материалов следующих </w:t>
      </w:r>
      <w:r w:rsidRPr="00101A28">
        <w:rPr>
          <w:rFonts w:ascii="Times New Roman" w:hAnsi="Times New Roman" w:cs="Times New Roman"/>
          <w:b/>
          <w:sz w:val="28"/>
          <w:szCs w:val="28"/>
        </w:rPr>
        <w:t>Интернет – ресурсов</w:t>
      </w:r>
      <w:r w:rsidRPr="00101A2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: 5 – 11 классы: </w:t>
      </w:r>
      <w:hyperlink r:id="rId6" w:history="1">
        <w:r w:rsidR="004C1630" w:rsidRPr="00101A28">
          <w:rPr>
            <w:rStyle w:val="a5"/>
            <w:rFonts w:ascii="Times New Roman" w:hAnsi="Times New Roman" w:cs="Times New Roman"/>
            <w:sz w:val="28"/>
            <w:szCs w:val="28"/>
          </w:rPr>
          <w:t>http://www.kokch.kts.ru/cdo</w:t>
        </w:r>
      </w:hyperlink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A28">
        <w:rPr>
          <w:rFonts w:ascii="Times New Roman" w:hAnsi="Times New Roman" w:cs="Times New Roman"/>
          <w:sz w:val="28"/>
          <w:szCs w:val="28"/>
        </w:rPr>
        <w:t xml:space="preserve">  Путеводитель «В мире науки» для школьников: </w:t>
      </w:r>
      <w:hyperlink r:id="rId7" w:history="1">
        <w:r w:rsidR="004C1630" w:rsidRPr="00101A28">
          <w:rPr>
            <w:rStyle w:val="a5"/>
            <w:rFonts w:ascii="Times New Roman" w:hAnsi="Times New Roman" w:cs="Times New Roman"/>
            <w:sz w:val="28"/>
            <w:szCs w:val="28"/>
          </w:rPr>
          <w:t>http://www.uic.ssu.samara.ru</w:t>
        </w:r>
      </w:hyperlink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A28">
        <w:rPr>
          <w:rFonts w:ascii="Times New Roman" w:hAnsi="Times New Roman" w:cs="Times New Roman"/>
          <w:sz w:val="28"/>
          <w:szCs w:val="28"/>
        </w:rPr>
        <w:t xml:space="preserve"> Новые технологии в образовании: </w:t>
      </w:r>
      <w:hyperlink r:id="rId8" w:history="1">
        <w:r w:rsidR="004C1630" w:rsidRPr="00101A28">
          <w:rPr>
            <w:rStyle w:val="a5"/>
            <w:rFonts w:ascii="Times New Roman" w:hAnsi="Times New Roman" w:cs="Times New Roman"/>
            <w:sz w:val="28"/>
            <w:szCs w:val="28"/>
          </w:rPr>
          <w:t>http://edu.secna.ru/main</w:t>
        </w:r>
      </w:hyperlink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A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 Кирилла и Мефодия: </w:t>
      </w:r>
      <w:hyperlink r:id="rId9" w:history="1">
        <w:r w:rsidR="004C1630" w:rsidRPr="00101A28">
          <w:rPr>
            <w:rStyle w:val="a5"/>
            <w:rFonts w:ascii="Times New Roman" w:hAnsi="Times New Roman" w:cs="Times New Roman"/>
            <w:sz w:val="28"/>
            <w:szCs w:val="28"/>
          </w:rPr>
          <w:t>http://mega.km.ru</w:t>
        </w:r>
      </w:hyperlink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A28">
        <w:rPr>
          <w:rFonts w:ascii="Times New Roman" w:hAnsi="Times New Roman" w:cs="Times New Roman"/>
          <w:sz w:val="28"/>
          <w:szCs w:val="28"/>
        </w:rPr>
        <w:t xml:space="preserve">  сайты «Энциклопедий»: http://www.rubricon.ru/; </w:t>
      </w:r>
      <w:hyperlink r:id="rId10" w:history="1">
        <w:r w:rsidR="004C1630" w:rsidRPr="00101A28">
          <w:rPr>
            <w:rStyle w:val="a5"/>
            <w:rFonts w:ascii="Times New Roman" w:hAnsi="Times New Roman" w:cs="Times New Roman"/>
            <w:sz w:val="28"/>
            <w:szCs w:val="28"/>
          </w:rPr>
          <w:t>http://www.encyclopedia.ru</w:t>
        </w:r>
      </w:hyperlink>
    </w:p>
    <w:p w:rsidR="004C1630" w:rsidRPr="00101A28" w:rsidRDefault="007A6408" w:rsidP="003F6E4D">
      <w:pPr>
        <w:rPr>
          <w:rFonts w:ascii="Times New Roman" w:hAnsi="Times New Roman" w:cs="Times New Roman"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A28">
        <w:rPr>
          <w:rFonts w:ascii="Times New Roman" w:hAnsi="Times New Roman" w:cs="Times New Roman"/>
          <w:sz w:val="28"/>
          <w:szCs w:val="28"/>
        </w:rPr>
        <w:t xml:space="preserve">  сайт для самообразования и он-</w:t>
      </w:r>
      <w:proofErr w:type="spellStart"/>
      <w:r w:rsidRPr="00101A2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01A28">
        <w:rPr>
          <w:rFonts w:ascii="Times New Roman" w:hAnsi="Times New Roman" w:cs="Times New Roman"/>
          <w:sz w:val="28"/>
          <w:szCs w:val="28"/>
        </w:rPr>
        <w:t xml:space="preserve"> тестирования: </w:t>
      </w:r>
      <w:hyperlink r:id="rId11" w:history="1">
        <w:r w:rsidR="004C1630" w:rsidRPr="00101A28">
          <w:rPr>
            <w:rStyle w:val="a5"/>
            <w:rFonts w:ascii="Times New Roman" w:hAnsi="Times New Roman" w:cs="Times New Roman"/>
            <w:sz w:val="28"/>
            <w:szCs w:val="28"/>
          </w:rPr>
          <w:t>http://uztest.ru/</w:t>
        </w:r>
      </w:hyperlink>
    </w:p>
    <w:p w:rsidR="007A6408" w:rsidRPr="00101A28" w:rsidRDefault="007A6408" w:rsidP="003F6E4D">
      <w:pPr>
        <w:rPr>
          <w:rFonts w:ascii="Times New Roman" w:hAnsi="Times New Roman" w:cs="Times New Roman"/>
          <w:b/>
          <w:sz w:val="28"/>
          <w:szCs w:val="28"/>
        </w:rPr>
      </w:pPr>
      <w:r w:rsidRPr="00101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A28">
        <w:rPr>
          <w:rFonts w:ascii="Times New Roman" w:hAnsi="Times New Roman" w:cs="Times New Roman"/>
          <w:sz w:val="28"/>
          <w:szCs w:val="28"/>
        </w:rPr>
        <w:t xml:space="preserve">  досье школьного учителя математики: http://www.mathvaz.ru/</w:t>
      </w:r>
    </w:p>
    <w:sectPr w:rsidR="007A6408" w:rsidRPr="00101A28" w:rsidSect="006F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B5E"/>
    <w:multiLevelType w:val="hybridMultilevel"/>
    <w:tmpl w:val="35CAD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C37F63"/>
    <w:multiLevelType w:val="hybridMultilevel"/>
    <w:tmpl w:val="B1301F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580233"/>
    <w:multiLevelType w:val="hybridMultilevel"/>
    <w:tmpl w:val="0B0C4F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C924D5"/>
    <w:multiLevelType w:val="hybridMultilevel"/>
    <w:tmpl w:val="71E82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8415AF"/>
    <w:multiLevelType w:val="hybridMultilevel"/>
    <w:tmpl w:val="1830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04E6"/>
    <w:multiLevelType w:val="hybridMultilevel"/>
    <w:tmpl w:val="96C6CA7A"/>
    <w:lvl w:ilvl="0" w:tplc="143C9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71DD0911"/>
    <w:multiLevelType w:val="hybridMultilevel"/>
    <w:tmpl w:val="F02E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DCA"/>
    <w:rsid w:val="000B1DCA"/>
    <w:rsid w:val="00101A28"/>
    <w:rsid w:val="00110BD1"/>
    <w:rsid w:val="002F39AA"/>
    <w:rsid w:val="003C3868"/>
    <w:rsid w:val="003F6E4D"/>
    <w:rsid w:val="004C1630"/>
    <w:rsid w:val="00610F6C"/>
    <w:rsid w:val="0064545F"/>
    <w:rsid w:val="006F3C68"/>
    <w:rsid w:val="00705EC1"/>
    <w:rsid w:val="007A037E"/>
    <w:rsid w:val="007A6408"/>
    <w:rsid w:val="00853DE5"/>
    <w:rsid w:val="00891C2B"/>
    <w:rsid w:val="008B5DF7"/>
    <w:rsid w:val="008B6A7E"/>
    <w:rsid w:val="00A132E5"/>
    <w:rsid w:val="00AD4CBD"/>
    <w:rsid w:val="00B32412"/>
    <w:rsid w:val="00B97830"/>
    <w:rsid w:val="00CD155B"/>
    <w:rsid w:val="00CE6A41"/>
    <w:rsid w:val="00D0192E"/>
    <w:rsid w:val="00D14272"/>
    <w:rsid w:val="00E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E248"/>
  <w15:docId w15:val="{BD458D1C-F254-45C7-87B9-C88E03F7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CA"/>
    <w:pPr>
      <w:ind w:left="720"/>
      <w:contextualSpacing/>
    </w:pPr>
  </w:style>
  <w:style w:type="table" w:styleId="a4">
    <w:name w:val="Table Grid"/>
    <w:basedOn w:val="a1"/>
    <w:uiPriority w:val="59"/>
    <w:rsid w:val="003F6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1630"/>
    <w:rPr>
      <w:color w:val="0000FF" w:themeColor="hyperlink"/>
      <w:u w:val="single"/>
    </w:rPr>
  </w:style>
  <w:style w:type="paragraph" w:styleId="a6">
    <w:name w:val="No Spacing"/>
    <w:qFormat/>
    <w:rsid w:val="00AD4CBD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zh-CN"/>
    </w:rPr>
  </w:style>
  <w:style w:type="paragraph" w:styleId="a7">
    <w:name w:val="Normal (Web)"/>
    <w:basedOn w:val="a"/>
    <w:unhideWhenUsed/>
    <w:rsid w:val="00AD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ecna.ru/m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ic.ssu.sama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kch.kts.ru/cdo" TargetMode="External"/><Relationship Id="rId11" Type="http://schemas.openxmlformats.org/officeDocument/2006/relationships/hyperlink" Target="http://uztes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cyclop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 Карпенко</cp:lastModifiedBy>
  <cp:revision>16</cp:revision>
  <dcterms:created xsi:type="dcterms:W3CDTF">2019-06-20T06:37:00Z</dcterms:created>
  <dcterms:modified xsi:type="dcterms:W3CDTF">2020-01-03T16:05:00Z</dcterms:modified>
</cp:coreProperties>
</file>