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99F" w:rsidRDefault="008B799F" w:rsidP="008B79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8B799F" w:rsidRDefault="008B799F" w:rsidP="008B799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«Михайловская средняя общеобразовательная школа №1»</w:t>
      </w:r>
    </w:p>
    <w:p w:rsidR="008B799F" w:rsidRPr="008B799F" w:rsidRDefault="008B799F" w:rsidP="008B799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Михайловского района Алтайского края</w:t>
      </w:r>
    </w:p>
    <w:p w:rsidR="008B799F" w:rsidRDefault="008B799F" w:rsidP="008B799F">
      <w:pPr>
        <w:rPr>
          <w:rFonts w:ascii="Calibri" w:hAnsi="Calibri" w:cs="Calibri"/>
          <w:b/>
        </w:rPr>
      </w:pPr>
    </w:p>
    <w:p w:rsidR="008B799F" w:rsidRDefault="002F7B91" w:rsidP="008B799F">
      <w:pPr>
        <w:tabs>
          <w:tab w:val="left" w:pos="3075"/>
          <w:tab w:val="left" w:pos="688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>
        <w:rPr>
          <w:noProof/>
        </w:rPr>
        <w:drawing>
          <wp:inline distT="0" distB="0" distL="0" distR="0" wp14:anchorId="75A13224" wp14:editId="1119A530">
            <wp:extent cx="5940425" cy="19799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A0F" w:rsidRDefault="007A1A0F" w:rsidP="007A1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A0F" w:rsidRDefault="007A1A0F" w:rsidP="007A1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A0F" w:rsidRDefault="007A1A0F" w:rsidP="007A1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A0F" w:rsidRDefault="007A1A0F" w:rsidP="007A1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A0F" w:rsidRPr="00955211" w:rsidRDefault="007A1A0F" w:rsidP="002075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5521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Рабочая программа</w:t>
      </w:r>
    </w:p>
    <w:p w:rsidR="007A1A0F" w:rsidRPr="00955211" w:rsidRDefault="007A1A0F" w:rsidP="002075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5521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внеурочной деятельности</w:t>
      </w:r>
    </w:p>
    <w:p w:rsidR="007A1A0F" w:rsidRPr="00955211" w:rsidRDefault="007A1A0F" w:rsidP="002075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21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</w:t>
      </w:r>
      <w:r w:rsidR="00DF1CC3" w:rsidRPr="0095521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Скорая помощь по русскому языку</w:t>
      </w:r>
      <w:r w:rsidRPr="0095521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</w:t>
      </w:r>
    </w:p>
    <w:p w:rsidR="007A1A0F" w:rsidRPr="00955211" w:rsidRDefault="00D40BD3" w:rsidP="002075B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55211">
        <w:rPr>
          <w:rFonts w:ascii="Times New Roman" w:hAnsi="Times New Roman" w:cs="Times New Roman"/>
          <w:bCs/>
          <w:sz w:val="36"/>
          <w:szCs w:val="36"/>
          <w:lang w:eastAsia="ru-RU"/>
        </w:rPr>
        <w:t xml:space="preserve"> для </w:t>
      </w:r>
      <w:r w:rsidR="00966F15" w:rsidRPr="00955211">
        <w:rPr>
          <w:rFonts w:ascii="Times New Roman" w:hAnsi="Times New Roman" w:cs="Times New Roman"/>
          <w:bCs/>
          <w:sz w:val="36"/>
          <w:szCs w:val="36"/>
          <w:lang w:eastAsia="ru-RU"/>
        </w:rPr>
        <w:t>7</w:t>
      </w:r>
      <w:r w:rsidR="007A1A0F" w:rsidRPr="00955211">
        <w:rPr>
          <w:rFonts w:ascii="Times New Roman" w:hAnsi="Times New Roman" w:cs="Times New Roman"/>
          <w:bCs/>
          <w:sz w:val="36"/>
          <w:szCs w:val="36"/>
          <w:lang w:eastAsia="ru-RU"/>
        </w:rPr>
        <w:t xml:space="preserve"> класс</w:t>
      </w:r>
      <w:r w:rsidRPr="00955211">
        <w:rPr>
          <w:rFonts w:ascii="Times New Roman" w:hAnsi="Times New Roman" w:cs="Times New Roman"/>
          <w:bCs/>
          <w:sz w:val="36"/>
          <w:szCs w:val="36"/>
          <w:lang w:eastAsia="ru-RU"/>
        </w:rPr>
        <w:t>а</w:t>
      </w:r>
    </w:p>
    <w:p w:rsidR="007A1A0F" w:rsidRDefault="007A1A0F" w:rsidP="002075B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A1A0F" w:rsidRPr="00C725F7" w:rsidRDefault="003400D4" w:rsidP="003400D4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075B2">
        <w:rPr>
          <w:rFonts w:ascii="Times New Roman" w:hAnsi="Times New Roman" w:cs="Times New Roman"/>
          <w:sz w:val="28"/>
          <w:szCs w:val="28"/>
        </w:rPr>
        <w:t xml:space="preserve">                     Составитель: </w:t>
      </w:r>
      <w:proofErr w:type="spellStart"/>
      <w:r w:rsidR="002075B2">
        <w:rPr>
          <w:rFonts w:ascii="Times New Roman" w:hAnsi="Times New Roman" w:cs="Times New Roman"/>
          <w:sz w:val="28"/>
          <w:szCs w:val="28"/>
        </w:rPr>
        <w:t>Жуклина</w:t>
      </w:r>
      <w:proofErr w:type="spellEnd"/>
      <w:r w:rsidR="002075B2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7A1A0F" w:rsidRDefault="003400D4" w:rsidP="00DF1CC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075B2">
        <w:rPr>
          <w:rFonts w:ascii="Times New Roman" w:hAnsi="Times New Roman" w:cs="Times New Roman"/>
          <w:sz w:val="28"/>
          <w:szCs w:val="28"/>
        </w:rPr>
        <w:t>к</w:t>
      </w:r>
      <w:r w:rsidR="007A1A0F">
        <w:rPr>
          <w:rFonts w:ascii="Times New Roman" w:hAnsi="Times New Roman" w:cs="Times New Roman"/>
          <w:sz w:val="28"/>
          <w:szCs w:val="28"/>
        </w:rPr>
        <w:t xml:space="preserve">валификационная </w:t>
      </w:r>
      <w:proofErr w:type="gramStart"/>
      <w:r w:rsidR="007A1A0F">
        <w:rPr>
          <w:rFonts w:ascii="Times New Roman" w:hAnsi="Times New Roman" w:cs="Times New Roman"/>
          <w:sz w:val="28"/>
          <w:szCs w:val="28"/>
        </w:rPr>
        <w:t xml:space="preserve">категория:   </w:t>
      </w:r>
      <w:proofErr w:type="gramEnd"/>
      <w:r w:rsidR="007A1A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2075B2">
        <w:rPr>
          <w:rFonts w:ascii="Times New Roman" w:hAnsi="Times New Roman" w:cs="Times New Roman"/>
          <w:sz w:val="28"/>
          <w:szCs w:val="28"/>
        </w:rPr>
        <w:t>первая</w:t>
      </w:r>
      <w:r w:rsidR="00DF1CC3">
        <w:rPr>
          <w:rFonts w:ascii="Times New Roman" w:hAnsi="Times New Roman" w:cs="Times New Roman"/>
          <w:sz w:val="28"/>
          <w:szCs w:val="28"/>
        </w:rPr>
        <w:t>)</w:t>
      </w:r>
    </w:p>
    <w:p w:rsidR="00A746F9" w:rsidRDefault="00A746F9" w:rsidP="00DF1CC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A746F9" w:rsidRDefault="00A746F9" w:rsidP="00DF1CC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A746F9" w:rsidRDefault="00A746F9" w:rsidP="00DF1CC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A746F9" w:rsidRDefault="00A746F9" w:rsidP="002F7B91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46F9" w:rsidRPr="00DF1CC3" w:rsidRDefault="00A746F9" w:rsidP="00DF1CC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400D4" w:rsidRDefault="007A1A0F" w:rsidP="003400D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400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Сроки реализации программы    </w:t>
      </w:r>
    </w:p>
    <w:p w:rsidR="003400D4" w:rsidRPr="003400D4" w:rsidRDefault="003400D4" w:rsidP="003400D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2075B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400D4">
        <w:rPr>
          <w:rFonts w:ascii="Times New Roman" w:hAnsi="Times New Roman" w:cs="Times New Roman"/>
          <w:sz w:val="28"/>
          <w:szCs w:val="28"/>
        </w:rPr>
        <w:t>201</w:t>
      </w:r>
      <w:r w:rsidR="007F2F84">
        <w:rPr>
          <w:rFonts w:ascii="Times New Roman" w:hAnsi="Times New Roman" w:cs="Times New Roman"/>
          <w:sz w:val="28"/>
          <w:szCs w:val="28"/>
        </w:rPr>
        <w:t>9-2020</w:t>
      </w:r>
      <w:r w:rsidRPr="00340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00D4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proofErr w:type="gramEnd"/>
      <w:r w:rsidRPr="003400D4">
        <w:rPr>
          <w:rFonts w:ascii="Times New Roman" w:hAnsi="Times New Roman" w:cs="Times New Roman"/>
          <w:sz w:val="24"/>
          <w:szCs w:val="24"/>
        </w:rPr>
        <w:t>.</w:t>
      </w:r>
    </w:p>
    <w:p w:rsidR="003400D4" w:rsidRPr="003400D4" w:rsidRDefault="003400D4" w:rsidP="003400D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7A1A0F" w:rsidRPr="00D937EA" w:rsidRDefault="007A1A0F" w:rsidP="007A1A0F">
      <w:pPr>
        <w:pStyle w:val="Textbody"/>
        <w:jc w:val="right"/>
        <w:rPr>
          <w:b/>
          <w:lang w:val="ru-RU"/>
        </w:rPr>
      </w:pPr>
    </w:p>
    <w:p w:rsidR="007A1A0F" w:rsidRPr="00D937EA" w:rsidRDefault="007A1A0F" w:rsidP="007A1A0F">
      <w:pPr>
        <w:pStyle w:val="Textbody"/>
        <w:jc w:val="right"/>
        <w:rPr>
          <w:b/>
          <w:lang w:val="ru-RU"/>
        </w:rPr>
      </w:pPr>
    </w:p>
    <w:p w:rsidR="007A1A0F" w:rsidRDefault="007A1A0F" w:rsidP="007A1A0F">
      <w:pPr>
        <w:pStyle w:val="Standard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</w:t>
      </w:r>
    </w:p>
    <w:p w:rsidR="003400D4" w:rsidRDefault="003400D4" w:rsidP="007A1A0F">
      <w:pPr>
        <w:pStyle w:val="Standard"/>
        <w:jc w:val="center"/>
        <w:rPr>
          <w:b/>
          <w:sz w:val="28"/>
          <w:szCs w:val="28"/>
          <w:lang w:val="ru-RU"/>
        </w:rPr>
      </w:pPr>
    </w:p>
    <w:p w:rsidR="003400D4" w:rsidRDefault="003400D4" w:rsidP="003400D4">
      <w:pPr>
        <w:pStyle w:val="Standard"/>
        <w:rPr>
          <w:b/>
          <w:sz w:val="28"/>
          <w:szCs w:val="28"/>
          <w:lang w:val="ru-RU"/>
        </w:rPr>
      </w:pPr>
    </w:p>
    <w:p w:rsidR="00DF1CC3" w:rsidRDefault="00DF1CC3" w:rsidP="003400D4">
      <w:pPr>
        <w:pStyle w:val="Standard"/>
        <w:rPr>
          <w:b/>
          <w:sz w:val="28"/>
          <w:szCs w:val="28"/>
          <w:lang w:val="ru-RU"/>
        </w:rPr>
      </w:pPr>
    </w:p>
    <w:p w:rsidR="00DF1CC3" w:rsidRDefault="00DF1CC3" w:rsidP="003400D4">
      <w:pPr>
        <w:pStyle w:val="Standard"/>
        <w:rPr>
          <w:b/>
          <w:sz w:val="28"/>
          <w:szCs w:val="28"/>
          <w:lang w:val="ru-RU"/>
        </w:rPr>
      </w:pPr>
    </w:p>
    <w:p w:rsidR="007A1A0F" w:rsidRPr="007A1A0F" w:rsidRDefault="003400D4" w:rsidP="003400D4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</w:t>
      </w:r>
      <w:r w:rsidR="00D40BD3">
        <w:rPr>
          <w:b/>
          <w:sz w:val="28"/>
          <w:szCs w:val="28"/>
          <w:lang w:val="ru-RU"/>
        </w:rPr>
        <w:t xml:space="preserve">    </w:t>
      </w:r>
      <w:proofErr w:type="spellStart"/>
      <w:r w:rsidR="00652772">
        <w:rPr>
          <w:b/>
          <w:sz w:val="28"/>
          <w:szCs w:val="28"/>
          <w:lang w:val="ru-RU"/>
        </w:rPr>
        <w:t>с.Михайловское</w:t>
      </w:r>
      <w:proofErr w:type="spellEnd"/>
      <w:r w:rsidR="00652772">
        <w:rPr>
          <w:b/>
          <w:sz w:val="28"/>
          <w:szCs w:val="28"/>
          <w:lang w:val="ru-RU"/>
        </w:rPr>
        <w:t xml:space="preserve"> – 201</w:t>
      </w:r>
      <w:r w:rsidR="007F2F84">
        <w:rPr>
          <w:b/>
          <w:sz w:val="28"/>
          <w:szCs w:val="28"/>
          <w:lang w:val="ru-RU"/>
        </w:rPr>
        <w:t>9г.</w:t>
      </w:r>
    </w:p>
    <w:p w:rsidR="00240C60" w:rsidRPr="00240C60" w:rsidRDefault="00240C60" w:rsidP="00240C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0C60" w:rsidRPr="00240C60" w:rsidRDefault="00240C60" w:rsidP="00240C60">
      <w:pPr>
        <w:tabs>
          <w:tab w:val="left" w:pos="692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892513" w:rsidRPr="00892513" w:rsidRDefault="00892513" w:rsidP="002075B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2513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1A53B9" w:rsidRPr="004B2993" w:rsidRDefault="001A53B9" w:rsidP="00E35A08">
      <w:pPr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sz w:val="24"/>
          <w:szCs w:val="24"/>
        </w:rPr>
        <w:t>Программа внеурочной деятельности по русскому языку «</w:t>
      </w:r>
      <w:r w:rsidR="00DF1CC3">
        <w:rPr>
          <w:rFonts w:ascii="Times New Roman" w:hAnsi="Times New Roman" w:cs="Times New Roman"/>
          <w:sz w:val="24"/>
          <w:szCs w:val="24"/>
        </w:rPr>
        <w:t>Скорая помощь по русскому языку</w:t>
      </w:r>
      <w:r w:rsidRPr="004B2993">
        <w:rPr>
          <w:rFonts w:ascii="Times New Roman" w:hAnsi="Times New Roman" w:cs="Times New Roman"/>
          <w:sz w:val="24"/>
          <w:szCs w:val="24"/>
        </w:rPr>
        <w:t xml:space="preserve">» для </w:t>
      </w:r>
      <w:r w:rsidR="00966F15">
        <w:rPr>
          <w:rFonts w:ascii="Times New Roman" w:hAnsi="Times New Roman" w:cs="Times New Roman"/>
          <w:sz w:val="24"/>
          <w:szCs w:val="24"/>
        </w:rPr>
        <w:t>7</w:t>
      </w:r>
      <w:r w:rsidRPr="004B2993">
        <w:rPr>
          <w:rFonts w:ascii="Times New Roman" w:hAnsi="Times New Roman" w:cs="Times New Roman"/>
          <w:sz w:val="24"/>
          <w:szCs w:val="24"/>
        </w:rPr>
        <w:t xml:space="preserve"> класса   составлена в соответствии с Федеральным законом  «Об образовании в Российской Федерации», приказом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образования», письмом ДОО Минобрнауки  России от 12.05.2011 № 03 – 296 «Об организации внеурочной деятельности при введении федерального государственного стандарта общего образования».</w:t>
      </w:r>
    </w:p>
    <w:p w:rsidR="00892513" w:rsidRPr="004B2993" w:rsidRDefault="00892513" w:rsidP="00E35A08">
      <w:pPr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sz w:val="24"/>
          <w:szCs w:val="24"/>
        </w:rPr>
        <w:t xml:space="preserve">В новом Федеральном государственном образовательном стандарте общего образования процесс образования понимается не только как процесс усвоения системы знаний, умений и компетенций, составляющих инструментальную основу учебной деятельности учащегося, но и как процесс развития личности, принятия духовно-нравственных, социальных, семейных и других ценностей. Государство и общество ставят перед педагогами следующие задачи: создание системы воспитательных мероприятий, позволяющих обучающемуся  осваивать и на практике использовать полученные знания;  формирование целостной образовательной среды, включающей  урочную, внеурочную и внешкольную деятельность и учитывающую  историко-культурную, этническую и региональную специфику; формирование активной деятельностной позиции; выстраивание социального партнерства школы с семьей. Большое внимание уделено организации внеурочной деятельности, как </w:t>
      </w:r>
      <w:proofErr w:type="gramStart"/>
      <w:r w:rsidRPr="004B2993">
        <w:rPr>
          <w:rFonts w:ascii="Times New Roman" w:hAnsi="Times New Roman" w:cs="Times New Roman"/>
          <w:sz w:val="24"/>
          <w:szCs w:val="24"/>
        </w:rPr>
        <w:t>дополнительной  среды</w:t>
      </w:r>
      <w:proofErr w:type="gramEnd"/>
      <w:r w:rsidRPr="004B2993">
        <w:rPr>
          <w:rFonts w:ascii="Times New Roman" w:hAnsi="Times New Roman" w:cs="Times New Roman"/>
          <w:sz w:val="24"/>
          <w:szCs w:val="24"/>
        </w:rPr>
        <w:t xml:space="preserve"> развития ребенка.</w:t>
      </w:r>
    </w:p>
    <w:p w:rsidR="00892513" w:rsidRPr="004B2993" w:rsidRDefault="00892513" w:rsidP="00E35A08">
      <w:pPr>
        <w:rPr>
          <w:rFonts w:ascii="Times New Roman" w:hAnsi="Times New Roman" w:cs="Times New Roman"/>
          <w:b/>
          <w:sz w:val="24"/>
          <w:szCs w:val="24"/>
        </w:rPr>
      </w:pPr>
      <w:r w:rsidRPr="004B2993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892513" w:rsidRPr="004B2993" w:rsidRDefault="00892513" w:rsidP="00E35A08">
      <w:pPr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sz w:val="24"/>
          <w:szCs w:val="24"/>
        </w:rPr>
        <w:t xml:space="preserve">Наше общество нуждается в подготовке широко образованных, высоконравственных людей, обладающих не только знаниями, но и прекрасными чертами личности. Однако в последние годы и педагоги, и родительская общественность отмечают, что среди учащихся старших классов резко падает уровень языковой культуры. Дети мало читают, не умеют в письменной форме излагать свои мысли, допускают большое количество ошибок как на письме, так и в устной речи. Уроков русского языка явно недостаточно для того, чтобы сформировать </w:t>
      </w:r>
      <w:proofErr w:type="gramStart"/>
      <w:r w:rsidRPr="004B2993">
        <w:rPr>
          <w:rFonts w:ascii="Times New Roman" w:hAnsi="Times New Roman" w:cs="Times New Roman"/>
          <w:sz w:val="24"/>
          <w:szCs w:val="24"/>
        </w:rPr>
        <w:t>у  старшеклассников</w:t>
      </w:r>
      <w:proofErr w:type="gramEnd"/>
      <w:r w:rsidRPr="004B2993">
        <w:rPr>
          <w:rFonts w:ascii="Times New Roman" w:hAnsi="Times New Roman" w:cs="Times New Roman"/>
          <w:sz w:val="24"/>
          <w:szCs w:val="24"/>
        </w:rPr>
        <w:t xml:space="preserve"> культуру устной и письменной речи, поэтому большую помощь может оказать правильно организованная внеурочная деятельность по русскому языку.</w:t>
      </w:r>
    </w:p>
    <w:p w:rsidR="00892513" w:rsidRPr="004B2993" w:rsidRDefault="00892513" w:rsidP="00E35A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2993">
        <w:rPr>
          <w:rFonts w:ascii="Times New Roman" w:hAnsi="Times New Roman" w:cs="Times New Roman"/>
          <w:sz w:val="24"/>
          <w:szCs w:val="24"/>
        </w:rPr>
        <w:t>Внеурочная  работа</w:t>
      </w:r>
      <w:proofErr w:type="gramEnd"/>
      <w:r w:rsidRPr="004B2993">
        <w:rPr>
          <w:rFonts w:ascii="Times New Roman" w:hAnsi="Times New Roman" w:cs="Times New Roman"/>
          <w:sz w:val="24"/>
          <w:szCs w:val="24"/>
        </w:rPr>
        <w:t xml:space="preserve"> должна способствовать углублению и расширению приобретае</w:t>
      </w:r>
      <w:r w:rsidRPr="004B2993">
        <w:rPr>
          <w:rFonts w:ascii="Times New Roman" w:hAnsi="Times New Roman" w:cs="Times New Roman"/>
          <w:sz w:val="24"/>
          <w:szCs w:val="24"/>
        </w:rPr>
        <w:softHyphen/>
        <w:t>мых на уроках знаний, тем самым помогая ученикам лучше усвоить программный материал, совершенствовать навыки анализа различных фактов языка, расширять лингвистический кругозор школьников, воспитывать языковое чутье, развивать творческие возможности, по</w:t>
      </w:r>
      <w:r w:rsidRPr="004B2993">
        <w:rPr>
          <w:rFonts w:ascii="Times New Roman" w:hAnsi="Times New Roman" w:cs="Times New Roman"/>
          <w:sz w:val="24"/>
          <w:szCs w:val="24"/>
        </w:rPr>
        <w:softHyphen/>
        <w:t>вышать общую языковую культуру учащихся. Осуществление этих задач ведет к выполне</w:t>
      </w:r>
      <w:r w:rsidRPr="004B2993">
        <w:rPr>
          <w:rFonts w:ascii="Times New Roman" w:hAnsi="Times New Roman" w:cs="Times New Roman"/>
          <w:sz w:val="24"/>
          <w:szCs w:val="24"/>
        </w:rPr>
        <w:softHyphen/>
        <w:t>нию основной цели – развитию у школьников интереса к русскому языку как учебному предмету, воспитанию у них бережного отношения к слову, к богатствам языка и стремлению настойчиво овладеть этими богатствами, воспитанию любви и уважения к русскому языку.</w:t>
      </w:r>
    </w:p>
    <w:p w:rsidR="00892513" w:rsidRPr="004B2993" w:rsidRDefault="00892513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B2993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  <w:r w:rsidRPr="004B2993">
        <w:rPr>
          <w:rFonts w:ascii="Times New Roman" w:hAnsi="Times New Roman" w:cs="Times New Roman"/>
          <w:sz w:val="24"/>
          <w:szCs w:val="24"/>
        </w:rPr>
        <w:t xml:space="preserve"> воспитание потребности к изучению русского языка, повышение языковой </w:t>
      </w:r>
      <w:proofErr w:type="gramStart"/>
      <w:r w:rsidRPr="004B2993">
        <w:rPr>
          <w:rFonts w:ascii="Times New Roman" w:hAnsi="Times New Roman" w:cs="Times New Roman"/>
          <w:sz w:val="24"/>
          <w:szCs w:val="24"/>
        </w:rPr>
        <w:t>культуры  и</w:t>
      </w:r>
      <w:proofErr w:type="gramEnd"/>
      <w:r w:rsidRPr="004B2993">
        <w:rPr>
          <w:rFonts w:ascii="Times New Roman" w:hAnsi="Times New Roman" w:cs="Times New Roman"/>
          <w:sz w:val="24"/>
          <w:szCs w:val="24"/>
        </w:rPr>
        <w:t xml:space="preserve"> развитие основных </w:t>
      </w:r>
      <w:r w:rsidR="00076EBE" w:rsidRPr="004B2993">
        <w:rPr>
          <w:rFonts w:ascii="Times New Roman" w:hAnsi="Times New Roman" w:cs="Times New Roman"/>
          <w:sz w:val="24"/>
          <w:szCs w:val="24"/>
        </w:rPr>
        <w:t>языковых компетенций учащихся</w:t>
      </w:r>
      <w:r w:rsidRPr="004B2993">
        <w:rPr>
          <w:rFonts w:ascii="Times New Roman" w:hAnsi="Times New Roman" w:cs="Times New Roman"/>
          <w:sz w:val="24"/>
          <w:szCs w:val="24"/>
        </w:rPr>
        <w:t xml:space="preserve"> основной школы. </w:t>
      </w:r>
    </w:p>
    <w:p w:rsidR="00892513" w:rsidRPr="004B2993" w:rsidRDefault="00892513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b/>
          <w:sz w:val="24"/>
          <w:szCs w:val="24"/>
        </w:rPr>
        <w:t>Задачи программы</w:t>
      </w:r>
    </w:p>
    <w:p w:rsidR="00892513" w:rsidRPr="004B2993" w:rsidRDefault="00892513" w:rsidP="007F2F8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B2993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076EBE" w:rsidRPr="004B2993" w:rsidRDefault="005F0E83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76EBE" w:rsidRPr="004B2993">
        <w:rPr>
          <w:rFonts w:ascii="Times New Roman" w:hAnsi="Times New Roman" w:cs="Times New Roman"/>
          <w:sz w:val="24"/>
          <w:szCs w:val="24"/>
        </w:rPr>
        <w:t>ызвать интерес к русскому языку, к его законам, к различным языковым явлениям, к слову;</w:t>
      </w:r>
    </w:p>
    <w:p w:rsidR="00892513" w:rsidRPr="004B2993" w:rsidRDefault="005F0E83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92513" w:rsidRPr="004B2993">
        <w:rPr>
          <w:rFonts w:ascii="Times New Roman" w:hAnsi="Times New Roman" w:cs="Times New Roman"/>
          <w:sz w:val="24"/>
          <w:szCs w:val="24"/>
        </w:rPr>
        <w:t>азви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="00892513" w:rsidRPr="004B29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2513" w:rsidRPr="004B2993">
        <w:rPr>
          <w:rFonts w:ascii="Times New Roman" w:hAnsi="Times New Roman" w:cs="Times New Roman"/>
          <w:sz w:val="24"/>
          <w:szCs w:val="24"/>
        </w:rPr>
        <w:t>познавательн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892513" w:rsidRPr="004B2993">
        <w:rPr>
          <w:rFonts w:ascii="Times New Roman" w:hAnsi="Times New Roman" w:cs="Times New Roman"/>
          <w:sz w:val="24"/>
          <w:szCs w:val="24"/>
        </w:rPr>
        <w:t xml:space="preserve">  активност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gramEnd"/>
      <w:r w:rsidR="00892513" w:rsidRPr="004B2993">
        <w:rPr>
          <w:rFonts w:ascii="Times New Roman" w:hAnsi="Times New Roman" w:cs="Times New Roman"/>
          <w:sz w:val="24"/>
          <w:szCs w:val="24"/>
        </w:rPr>
        <w:t xml:space="preserve">  и самостоятельност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892513" w:rsidRPr="004B2993">
        <w:rPr>
          <w:rFonts w:ascii="Times New Roman" w:hAnsi="Times New Roman" w:cs="Times New Roman"/>
          <w:sz w:val="24"/>
          <w:szCs w:val="24"/>
        </w:rPr>
        <w:t xml:space="preserve"> школьников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513" w:rsidRPr="004B2993" w:rsidRDefault="005F0E83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892513" w:rsidRPr="004B2993">
        <w:rPr>
          <w:rFonts w:ascii="Times New Roman" w:hAnsi="Times New Roman" w:cs="Times New Roman"/>
          <w:sz w:val="24"/>
          <w:szCs w:val="24"/>
        </w:rPr>
        <w:t>овыш</w:t>
      </w:r>
      <w:r>
        <w:rPr>
          <w:rFonts w:ascii="Times New Roman" w:hAnsi="Times New Roman" w:cs="Times New Roman"/>
          <w:sz w:val="24"/>
          <w:szCs w:val="24"/>
        </w:rPr>
        <w:t xml:space="preserve">ать </w:t>
      </w:r>
      <w:r w:rsidR="00892513" w:rsidRPr="004B2993">
        <w:rPr>
          <w:rFonts w:ascii="Times New Roman" w:hAnsi="Times New Roman" w:cs="Times New Roman"/>
          <w:sz w:val="24"/>
          <w:szCs w:val="24"/>
        </w:rPr>
        <w:t xml:space="preserve"> мотиваци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892513" w:rsidRPr="004B2993">
        <w:rPr>
          <w:rFonts w:ascii="Times New Roman" w:hAnsi="Times New Roman" w:cs="Times New Roman"/>
          <w:sz w:val="24"/>
          <w:szCs w:val="24"/>
        </w:rPr>
        <w:t xml:space="preserve"> к изучению родного языка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513" w:rsidRPr="004B2993" w:rsidRDefault="005F0E83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892513" w:rsidRPr="004B2993">
        <w:rPr>
          <w:rFonts w:ascii="Times New Roman" w:hAnsi="Times New Roman" w:cs="Times New Roman"/>
          <w:sz w:val="24"/>
          <w:szCs w:val="24"/>
        </w:rPr>
        <w:t>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892513" w:rsidRPr="004B2993">
        <w:rPr>
          <w:rFonts w:ascii="Times New Roman" w:hAnsi="Times New Roman" w:cs="Times New Roman"/>
          <w:sz w:val="24"/>
          <w:szCs w:val="24"/>
        </w:rPr>
        <w:t xml:space="preserve"> коммуникативн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892513" w:rsidRPr="004B2993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92513" w:rsidRPr="004B2993">
        <w:rPr>
          <w:rFonts w:ascii="Times New Roman" w:hAnsi="Times New Roman" w:cs="Times New Roman"/>
          <w:sz w:val="24"/>
          <w:szCs w:val="24"/>
        </w:rPr>
        <w:t>.</w:t>
      </w:r>
    </w:p>
    <w:p w:rsidR="00892513" w:rsidRPr="004B2993" w:rsidRDefault="00892513" w:rsidP="007F2F8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B2993">
        <w:rPr>
          <w:rFonts w:ascii="Times New Roman" w:hAnsi="Times New Roman" w:cs="Times New Roman"/>
          <w:i/>
          <w:sz w:val="24"/>
          <w:szCs w:val="24"/>
        </w:rPr>
        <w:t>Воспитывающие</w:t>
      </w:r>
    </w:p>
    <w:p w:rsidR="00892513" w:rsidRPr="004B2993" w:rsidRDefault="00892513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sz w:val="24"/>
          <w:szCs w:val="24"/>
        </w:rPr>
        <w:t>Воспитание интереса и уважения к родному языку.</w:t>
      </w:r>
    </w:p>
    <w:p w:rsidR="00892513" w:rsidRPr="004B2993" w:rsidRDefault="00892513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sz w:val="24"/>
          <w:szCs w:val="24"/>
        </w:rPr>
        <w:t xml:space="preserve">Обеспечение духовной, </w:t>
      </w:r>
      <w:proofErr w:type="gramStart"/>
      <w:r w:rsidRPr="004B2993">
        <w:rPr>
          <w:rFonts w:ascii="Times New Roman" w:hAnsi="Times New Roman" w:cs="Times New Roman"/>
          <w:sz w:val="24"/>
          <w:szCs w:val="24"/>
        </w:rPr>
        <w:t>культурной  и</w:t>
      </w:r>
      <w:proofErr w:type="gramEnd"/>
      <w:r w:rsidRPr="004B2993">
        <w:rPr>
          <w:rFonts w:ascii="Times New Roman" w:hAnsi="Times New Roman" w:cs="Times New Roman"/>
          <w:sz w:val="24"/>
          <w:szCs w:val="24"/>
        </w:rPr>
        <w:t xml:space="preserve"> социальной преемственности поколений.</w:t>
      </w:r>
    </w:p>
    <w:p w:rsidR="00892513" w:rsidRPr="004B2993" w:rsidRDefault="00892513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B2993">
        <w:rPr>
          <w:rFonts w:ascii="Times New Roman" w:hAnsi="Times New Roman" w:cs="Times New Roman"/>
          <w:sz w:val="24"/>
          <w:szCs w:val="24"/>
        </w:rPr>
        <w:t>Формирование  личности</w:t>
      </w:r>
      <w:proofErr w:type="gramEnd"/>
      <w:r w:rsidRPr="004B2993">
        <w:rPr>
          <w:rFonts w:ascii="Times New Roman" w:hAnsi="Times New Roman" w:cs="Times New Roman"/>
          <w:sz w:val="24"/>
          <w:szCs w:val="24"/>
        </w:rPr>
        <w:t xml:space="preserve"> обучающихся, что является принципиальным условием её самоопределения в той или иной социокультурной ситуации.</w:t>
      </w:r>
    </w:p>
    <w:p w:rsidR="00892513" w:rsidRPr="004B2993" w:rsidRDefault="00892513" w:rsidP="007F2F8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B2993">
        <w:rPr>
          <w:rFonts w:ascii="Times New Roman" w:hAnsi="Times New Roman" w:cs="Times New Roman"/>
          <w:i/>
          <w:sz w:val="24"/>
          <w:szCs w:val="24"/>
        </w:rPr>
        <w:t>Развивающие</w:t>
      </w:r>
    </w:p>
    <w:p w:rsidR="00892513" w:rsidRPr="004B2993" w:rsidRDefault="00892513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sz w:val="24"/>
          <w:szCs w:val="24"/>
        </w:rPr>
        <w:t>Развитие основных процессов мыслительной деятельности (анализ, синтез, обобщение, сравнение, классификация).</w:t>
      </w:r>
    </w:p>
    <w:p w:rsidR="00892513" w:rsidRPr="004B2993" w:rsidRDefault="00892513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sz w:val="24"/>
          <w:szCs w:val="24"/>
        </w:rPr>
        <w:t xml:space="preserve">Развитие устной и письменной речи, творческих возможностей обучающихся, </w:t>
      </w:r>
      <w:proofErr w:type="gramStart"/>
      <w:r w:rsidRPr="004B2993">
        <w:rPr>
          <w:rFonts w:ascii="Times New Roman" w:hAnsi="Times New Roman" w:cs="Times New Roman"/>
          <w:sz w:val="24"/>
          <w:szCs w:val="24"/>
        </w:rPr>
        <w:t>умений  применять</w:t>
      </w:r>
      <w:proofErr w:type="gramEnd"/>
      <w:r w:rsidRPr="004B2993">
        <w:rPr>
          <w:rFonts w:ascii="Times New Roman" w:hAnsi="Times New Roman" w:cs="Times New Roman"/>
          <w:sz w:val="24"/>
          <w:szCs w:val="24"/>
        </w:rPr>
        <w:t xml:space="preserve"> полученные знания на практике.</w:t>
      </w:r>
    </w:p>
    <w:p w:rsidR="00892513" w:rsidRPr="004B2993" w:rsidRDefault="00892513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sz w:val="24"/>
          <w:szCs w:val="24"/>
        </w:rPr>
        <w:t>Развитие навыков самостоятельной исследовательской работы и проектной деятельности.</w:t>
      </w:r>
    </w:p>
    <w:p w:rsidR="00892513" w:rsidRPr="004B2993" w:rsidRDefault="00892513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sz w:val="24"/>
          <w:szCs w:val="24"/>
        </w:rPr>
        <w:t>Программа внеурочной деятельности «</w:t>
      </w:r>
      <w:r w:rsidR="00076EBE" w:rsidRPr="004B2993">
        <w:rPr>
          <w:rFonts w:ascii="Times New Roman" w:hAnsi="Times New Roman" w:cs="Times New Roman"/>
          <w:sz w:val="24"/>
          <w:szCs w:val="24"/>
        </w:rPr>
        <w:t xml:space="preserve">Мастерская владения </w:t>
      </w:r>
      <w:proofErr w:type="gramStart"/>
      <w:r w:rsidR="00076EBE" w:rsidRPr="004B2993">
        <w:rPr>
          <w:rFonts w:ascii="Times New Roman" w:hAnsi="Times New Roman" w:cs="Times New Roman"/>
          <w:sz w:val="24"/>
          <w:szCs w:val="24"/>
        </w:rPr>
        <w:t>речью</w:t>
      </w:r>
      <w:r w:rsidRPr="004B2993">
        <w:rPr>
          <w:rFonts w:ascii="Times New Roman" w:hAnsi="Times New Roman" w:cs="Times New Roman"/>
          <w:sz w:val="24"/>
          <w:szCs w:val="24"/>
        </w:rPr>
        <w:t>»  реализуется</w:t>
      </w:r>
      <w:proofErr w:type="gramEnd"/>
      <w:r w:rsidRPr="004B2993">
        <w:rPr>
          <w:rFonts w:ascii="Times New Roman" w:hAnsi="Times New Roman" w:cs="Times New Roman"/>
          <w:sz w:val="24"/>
          <w:szCs w:val="24"/>
        </w:rPr>
        <w:t xml:space="preserve"> в парадигме системно-деятельностного подхода и расширяет предметную область «Филология» за счет введения дополнительных сведений о словарном богатстве русского языка, упражнений на развитие логического мышления, разнообразного языковедческого материала.</w:t>
      </w:r>
    </w:p>
    <w:p w:rsidR="00076EBE" w:rsidRPr="004B2993" w:rsidRDefault="00076EBE" w:rsidP="007F2F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2993">
        <w:rPr>
          <w:rFonts w:ascii="Times New Roman" w:hAnsi="Times New Roman" w:cs="Times New Roman"/>
          <w:b/>
          <w:sz w:val="24"/>
          <w:szCs w:val="24"/>
        </w:rPr>
        <w:t>Принципы реализации программы:</w:t>
      </w:r>
    </w:p>
    <w:p w:rsidR="00076EBE" w:rsidRPr="004B2993" w:rsidRDefault="00076EBE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sz w:val="24"/>
          <w:szCs w:val="24"/>
        </w:rPr>
        <w:t>непрерывность воспитания и образования обучающихся;</w:t>
      </w:r>
    </w:p>
    <w:p w:rsidR="00076EBE" w:rsidRPr="004B2993" w:rsidRDefault="00076EBE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sz w:val="24"/>
          <w:szCs w:val="24"/>
        </w:rPr>
        <w:t>доступность обучения, учет индивидуальных и возрастных особенностей учащихся;</w:t>
      </w:r>
    </w:p>
    <w:p w:rsidR="00076EBE" w:rsidRPr="004B2993" w:rsidRDefault="00076EBE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sz w:val="24"/>
          <w:szCs w:val="24"/>
        </w:rPr>
        <w:t>связь обучения и воспитания с жизнью;</w:t>
      </w:r>
    </w:p>
    <w:p w:rsidR="00076EBE" w:rsidRPr="004B2993" w:rsidRDefault="00076EBE" w:rsidP="007F2F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B2993">
        <w:rPr>
          <w:rFonts w:ascii="Times New Roman" w:hAnsi="Times New Roman" w:cs="Times New Roman"/>
          <w:b/>
          <w:bCs/>
          <w:sz w:val="24"/>
          <w:szCs w:val="24"/>
        </w:rPr>
        <w:t xml:space="preserve">  Планируемые результаты</w:t>
      </w:r>
    </w:p>
    <w:p w:rsidR="00076EBE" w:rsidRPr="004B2993" w:rsidRDefault="00076EBE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sz w:val="24"/>
          <w:szCs w:val="24"/>
        </w:rPr>
        <w:t>В процессе освоения программы у школьников будут сформированы личностные, метапредметные и предметные результаты.</w:t>
      </w:r>
    </w:p>
    <w:p w:rsidR="00076EBE" w:rsidRPr="004B2993" w:rsidRDefault="00076EBE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076EBE" w:rsidRPr="004B2993" w:rsidRDefault="00076EBE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sz w:val="24"/>
          <w:szCs w:val="24"/>
        </w:rPr>
        <w:t xml:space="preserve">эмоциональность; умение </w:t>
      </w:r>
      <w:r w:rsidRPr="004B2993">
        <w:rPr>
          <w:rFonts w:ascii="Times New Roman" w:hAnsi="Times New Roman" w:cs="Times New Roman"/>
          <w:i/>
          <w:iCs/>
          <w:sz w:val="24"/>
          <w:szCs w:val="24"/>
        </w:rPr>
        <w:t>осознавать</w:t>
      </w:r>
      <w:r w:rsidRPr="004B2993">
        <w:rPr>
          <w:rFonts w:ascii="Times New Roman" w:hAnsi="Times New Roman" w:cs="Times New Roman"/>
          <w:sz w:val="24"/>
          <w:szCs w:val="24"/>
        </w:rPr>
        <w:t xml:space="preserve"> и </w:t>
      </w:r>
      <w:r w:rsidRPr="004B2993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  <w:r w:rsidRPr="004B2993">
        <w:rPr>
          <w:rFonts w:ascii="Times New Roman" w:hAnsi="Times New Roman" w:cs="Times New Roman"/>
          <w:sz w:val="24"/>
          <w:szCs w:val="24"/>
        </w:rPr>
        <w:t xml:space="preserve"> (называть) свои эмоции; </w:t>
      </w:r>
    </w:p>
    <w:p w:rsidR="00076EBE" w:rsidRPr="004B2993" w:rsidRDefault="00076EBE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sz w:val="24"/>
          <w:szCs w:val="24"/>
        </w:rPr>
        <w:t xml:space="preserve">эмпатия – умение </w:t>
      </w:r>
      <w:r w:rsidRPr="004B2993">
        <w:rPr>
          <w:rFonts w:ascii="Times New Roman" w:hAnsi="Times New Roman" w:cs="Times New Roman"/>
          <w:i/>
          <w:iCs/>
          <w:sz w:val="24"/>
          <w:szCs w:val="24"/>
        </w:rPr>
        <w:t>осознавать</w:t>
      </w:r>
      <w:r w:rsidRPr="004B2993">
        <w:rPr>
          <w:rFonts w:ascii="Times New Roman" w:hAnsi="Times New Roman" w:cs="Times New Roman"/>
          <w:sz w:val="24"/>
          <w:szCs w:val="24"/>
        </w:rPr>
        <w:t xml:space="preserve"> и </w:t>
      </w:r>
      <w:r w:rsidRPr="004B2993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  <w:r w:rsidRPr="004B2993">
        <w:rPr>
          <w:rFonts w:ascii="Times New Roman" w:hAnsi="Times New Roman" w:cs="Times New Roman"/>
          <w:sz w:val="24"/>
          <w:szCs w:val="24"/>
        </w:rPr>
        <w:t xml:space="preserve"> эмоции других людей; </w:t>
      </w:r>
      <w:r w:rsidRPr="004B2993">
        <w:rPr>
          <w:rFonts w:ascii="Times New Roman" w:hAnsi="Times New Roman" w:cs="Times New Roman"/>
          <w:i/>
          <w:iCs/>
          <w:sz w:val="24"/>
          <w:szCs w:val="24"/>
        </w:rPr>
        <w:t>сочувствовать</w:t>
      </w:r>
      <w:r w:rsidRPr="004B2993">
        <w:rPr>
          <w:rFonts w:ascii="Times New Roman" w:hAnsi="Times New Roman" w:cs="Times New Roman"/>
          <w:sz w:val="24"/>
          <w:szCs w:val="24"/>
        </w:rPr>
        <w:t xml:space="preserve"> другим людям, </w:t>
      </w:r>
      <w:r w:rsidRPr="004B2993">
        <w:rPr>
          <w:rFonts w:ascii="Times New Roman" w:hAnsi="Times New Roman" w:cs="Times New Roman"/>
          <w:i/>
          <w:iCs/>
          <w:sz w:val="24"/>
          <w:szCs w:val="24"/>
        </w:rPr>
        <w:t>сопереживать</w:t>
      </w:r>
      <w:r w:rsidRPr="004B299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6EBE" w:rsidRPr="004B2993" w:rsidRDefault="00076EBE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sz w:val="24"/>
          <w:szCs w:val="24"/>
        </w:rPr>
        <w:t xml:space="preserve">чувство прекрасного – умение </w:t>
      </w:r>
      <w:r w:rsidRPr="004B2993">
        <w:rPr>
          <w:rFonts w:ascii="Times New Roman" w:hAnsi="Times New Roman" w:cs="Times New Roman"/>
          <w:i/>
          <w:iCs/>
          <w:sz w:val="24"/>
          <w:szCs w:val="24"/>
        </w:rPr>
        <w:t>чувствовать</w:t>
      </w:r>
      <w:r w:rsidRPr="004B2993">
        <w:rPr>
          <w:rFonts w:ascii="Times New Roman" w:hAnsi="Times New Roman" w:cs="Times New Roman"/>
          <w:sz w:val="24"/>
          <w:szCs w:val="24"/>
        </w:rPr>
        <w:t xml:space="preserve"> красоту и выразительность речи, </w:t>
      </w:r>
      <w:r w:rsidRPr="004B2993">
        <w:rPr>
          <w:rFonts w:ascii="Times New Roman" w:hAnsi="Times New Roman" w:cs="Times New Roman"/>
          <w:i/>
          <w:iCs/>
          <w:sz w:val="24"/>
          <w:szCs w:val="24"/>
        </w:rPr>
        <w:t>стремиться</w:t>
      </w:r>
      <w:r w:rsidRPr="004B2993">
        <w:rPr>
          <w:rFonts w:ascii="Times New Roman" w:hAnsi="Times New Roman" w:cs="Times New Roman"/>
          <w:sz w:val="24"/>
          <w:szCs w:val="24"/>
        </w:rPr>
        <w:t xml:space="preserve"> к совершенствованию собственной речи; </w:t>
      </w:r>
    </w:p>
    <w:p w:rsidR="00076EBE" w:rsidRPr="004B2993" w:rsidRDefault="00076EBE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i/>
          <w:iCs/>
          <w:sz w:val="24"/>
          <w:szCs w:val="24"/>
        </w:rPr>
        <w:t>любовь</w:t>
      </w:r>
      <w:r w:rsidRPr="004B2993">
        <w:rPr>
          <w:rFonts w:ascii="Times New Roman" w:hAnsi="Times New Roman" w:cs="Times New Roman"/>
          <w:sz w:val="24"/>
          <w:szCs w:val="24"/>
        </w:rPr>
        <w:t xml:space="preserve"> и </w:t>
      </w:r>
      <w:r w:rsidRPr="004B2993">
        <w:rPr>
          <w:rFonts w:ascii="Times New Roman" w:hAnsi="Times New Roman" w:cs="Times New Roman"/>
          <w:i/>
          <w:iCs/>
          <w:sz w:val="24"/>
          <w:szCs w:val="24"/>
        </w:rPr>
        <w:t>уважение</w:t>
      </w:r>
      <w:r w:rsidRPr="004B2993">
        <w:rPr>
          <w:rFonts w:ascii="Times New Roman" w:hAnsi="Times New Roman" w:cs="Times New Roman"/>
          <w:sz w:val="24"/>
          <w:szCs w:val="24"/>
        </w:rPr>
        <w:t xml:space="preserve"> к Отечеству, его языку, культуре; </w:t>
      </w:r>
    </w:p>
    <w:p w:rsidR="00076EBE" w:rsidRPr="004B2993" w:rsidRDefault="00076EBE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i/>
          <w:iCs/>
          <w:sz w:val="24"/>
          <w:szCs w:val="24"/>
        </w:rPr>
        <w:t>интерес</w:t>
      </w:r>
      <w:r w:rsidRPr="004B2993">
        <w:rPr>
          <w:rFonts w:ascii="Times New Roman" w:hAnsi="Times New Roman" w:cs="Times New Roman"/>
          <w:sz w:val="24"/>
          <w:szCs w:val="24"/>
        </w:rPr>
        <w:t xml:space="preserve"> к чтению, к ведению диалога с автором текста; </w:t>
      </w:r>
      <w:r w:rsidRPr="004B2993">
        <w:rPr>
          <w:rFonts w:ascii="Times New Roman" w:hAnsi="Times New Roman" w:cs="Times New Roman"/>
          <w:i/>
          <w:iCs/>
          <w:sz w:val="24"/>
          <w:szCs w:val="24"/>
        </w:rPr>
        <w:t>потребность</w:t>
      </w:r>
      <w:r w:rsidRPr="004B2993">
        <w:rPr>
          <w:rFonts w:ascii="Times New Roman" w:hAnsi="Times New Roman" w:cs="Times New Roman"/>
          <w:sz w:val="24"/>
          <w:szCs w:val="24"/>
        </w:rPr>
        <w:t xml:space="preserve"> в чтении и языковом общении; </w:t>
      </w:r>
    </w:p>
    <w:p w:rsidR="00076EBE" w:rsidRPr="004B2993" w:rsidRDefault="00076EBE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i/>
          <w:iCs/>
          <w:sz w:val="24"/>
          <w:szCs w:val="24"/>
        </w:rPr>
        <w:t>интерес</w:t>
      </w:r>
      <w:r w:rsidRPr="004B2993">
        <w:rPr>
          <w:rFonts w:ascii="Times New Roman" w:hAnsi="Times New Roman" w:cs="Times New Roman"/>
          <w:sz w:val="24"/>
          <w:szCs w:val="24"/>
        </w:rPr>
        <w:t xml:space="preserve"> к письму, к созданию собственных текстов, к письменной форме общения; </w:t>
      </w:r>
    </w:p>
    <w:p w:rsidR="00076EBE" w:rsidRPr="004B2993" w:rsidRDefault="00076EBE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i/>
          <w:iCs/>
          <w:sz w:val="24"/>
          <w:szCs w:val="24"/>
        </w:rPr>
        <w:t>интерес</w:t>
      </w:r>
      <w:r w:rsidRPr="004B2993">
        <w:rPr>
          <w:rFonts w:ascii="Times New Roman" w:hAnsi="Times New Roman" w:cs="Times New Roman"/>
          <w:sz w:val="24"/>
          <w:szCs w:val="24"/>
        </w:rPr>
        <w:t xml:space="preserve"> к изучению языка; </w:t>
      </w:r>
    </w:p>
    <w:p w:rsidR="00076EBE" w:rsidRPr="004B2993" w:rsidRDefault="00076EBE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i/>
          <w:iCs/>
          <w:sz w:val="24"/>
          <w:szCs w:val="24"/>
        </w:rPr>
        <w:t>осознание</w:t>
      </w:r>
      <w:r w:rsidRPr="004B2993">
        <w:rPr>
          <w:rFonts w:ascii="Times New Roman" w:hAnsi="Times New Roman" w:cs="Times New Roman"/>
          <w:sz w:val="24"/>
          <w:szCs w:val="24"/>
        </w:rPr>
        <w:t xml:space="preserve"> ответственности за произнесённое и написанное слово. </w:t>
      </w:r>
    </w:p>
    <w:p w:rsidR="00076EBE" w:rsidRPr="004B2993" w:rsidRDefault="00076EBE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Метапредметные результаты</w:t>
      </w:r>
    </w:p>
    <w:p w:rsidR="00076EBE" w:rsidRPr="004B2993" w:rsidRDefault="00076EBE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i/>
          <w:iCs/>
          <w:sz w:val="24"/>
          <w:szCs w:val="24"/>
        </w:rPr>
        <w:t>Регулятивные УУД:</w:t>
      </w:r>
    </w:p>
    <w:p w:rsidR="00076EBE" w:rsidRPr="004B2993" w:rsidRDefault="00076EBE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4B2993">
        <w:rPr>
          <w:rFonts w:ascii="Times New Roman" w:hAnsi="Times New Roman" w:cs="Times New Roman"/>
          <w:i/>
          <w:iCs/>
          <w:sz w:val="24"/>
          <w:szCs w:val="24"/>
        </w:rPr>
        <w:t>формулировать</w:t>
      </w:r>
      <w:r w:rsidRPr="004B2993">
        <w:rPr>
          <w:rFonts w:ascii="Times New Roman" w:hAnsi="Times New Roman" w:cs="Times New Roman"/>
          <w:sz w:val="24"/>
          <w:szCs w:val="24"/>
        </w:rPr>
        <w:t xml:space="preserve"> тему и цели занятия; </w:t>
      </w:r>
    </w:p>
    <w:p w:rsidR="00076EBE" w:rsidRPr="004B2993" w:rsidRDefault="00076EBE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i/>
          <w:iCs/>
          <w:sz w:val="24"/>
          <w:szCs w:val="24"/>
        </w:rPr>
        <w:t>составлять план</w:t>
      </w:r>
      <w:r w:rsidRPr="004B2993">
        <w:rPr>
          <w:rFonts w:ascii="Times New Roman" w:hAnsi="Times New Roman" w:cs="Times New Roman"/>
          <w:sz w:val="24"/>
          <w:szCs w:val="24"/>
        </w:rPr>
        <w:t xml:space="preserve"> решения учебной проблемы совместно с учителем; </w:t>
      </w:r>
    </w:p>
    <w:p w:rsidR="00076EBE" w:rsidRPr="004B2993" w:rsidRDefault="00076EBE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i/>
          <w:iCs/>
          <w:sz w:val="24"/>
          <w:szCs w:val="24"/>
        </w:rPr>
        <w:t>работать</w:t>
      </w:r>
      <w:r w:rsidRPr="004B2993">
        <w:rPr>
          <w:rFonts w:ascii="Times New Roman" w:hAnsi="Times New Roman" w:cs="Times New Roman"/>
          <w:sz w:val="24"/>
          <w:szCs w:val="24"/>
        </w:rPr>
        <w:t xml:space="preserve"> по плану, сверяя свои действия с целью, </w:t>
      </w:r>
      <w:r w:rsidRPr="004B2993">
        <w:rPr>
          <w:rFonts w:ascii="Times New Roman" w:hAnsi="Times New Roman" w:cs="Times New Roman"/>
          <w:i/>
          <w:iCs/>
          <w:sz w:val="24"/>
          <w:szCs w:val="24"/>
        </w:rPr>
        <w:t>корректировать</w:t>
      </w:r>
      <w:r w:rsidRPr="004B2993">
        <w:rPr>
          <w:rFonts w:ascii="Times New Roman" w:hAnsi="Times New Roman" w:cs="Times New Roman"/>
          <w:sz w:val="24"/>
          <w:szCs w:val="24"/>
        </w:rPr>
        <w:t xml:space="preserve"> свою деятельность; </w:t>
      </w:r>
    </w:p>
    <w:p w:rsidR="00076EBE" w:rsidRPr="004B2993" w:rsidRDefault="00076EBE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sz w:val="24"/>
          <w:szCs w:val="24"/>
        </w:rPr>
        <w:t xml:space="preserve">в диалоге с учителем вырабатывать критерии оценки и </w:t>
      </w:r>
      <w:r w:rsidRPr="004B2993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  <w:r w:rsidRPr="004B2993">
        <w:rPr>
          <w:rFonts w:ascii="Times New Roman" w:hAnsi="Times New Roman" w:cs="Times New Roman"/>
          <w:sz w:val="24"/>
          <w:szCs w:val="24"/>
        </w:rPr>
        <w:t xml:space="preserve"> степень успешности своей работы и работы других в соответствии с этими критериями. </w:t>
      </w:r>
    </w:p>
    <w:p w:rsidR="00076EBE" w:rsidRPr="004B2993" w:rsidRDefault="00076EBE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076EBE" w:rsidRPr="004B2993" w:rsidRDefault="00076EBE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i/>
          <w:iCs/>
          <w:sz w:val="24"/>
          <w:szCs w:val="24"/>
        </w:rPr>
        <w:t>перерабатывать</w:t>
      </w:r>
      <w:r w:rsidRPr="004B2993">
        <w:rPr>
          <w:rFonts w:ascii="Times New Roman" w:hAnsi="Times New Roman" w:cs="Times New Roman"/>
          <w:sz w:val="24"/>
          <w:szCs w:val="24"/>
        </w:rPr>
        <w:t xml:space="preserve"> и </w:t>
      </w:r>
      <w:r w:rsidRPr="004B2993">
        <w:rPr>
          <w:rFonts w:ascii="Times New Roman" w:hAnsi="Times New Roman" w:cs="Times New Roman"/>
          <w:i/>
          <w:iCs/>
          <w:sz w:val="24"/>
          <w:szCs w:val="24"/>
        </w:rPr>
        <w:t>преобразовывать</w:t>
      </w:r>
      <w:r w:rsidRPr="004B2993">
        <w:rPr>
          <w:rFonts w:ascii="Times New Roman" w:hAnsi="Times New Roman" w:cs="Times New Roman"/>
          <w:sz w:val="24"/>
          <w:szCs w:val="24"/>
        </w:rPr>
        <w:t xml:space="preserve"> информацию из одной формы в другую (составлять план, таблицу, схему); </w:t>
      </w:r>
    </w:p>
    <w:p w:rsidR="00076EBE" w:rsidRPr="004B2993" w:rsidRDefault="00076EBE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i/>
          <w:iCs/>
          <w:sz w:val="24"/>
          <w:szCs w:val="24"/>
        </w:rPr>
        <w:t>пользоваться</w:t>
      </w:r>
      <w:r w:rsidRPr="004B2993">
        <w:rPr>
          <w:rFonts w:ascii="Times New Roman" w:hAnsi="Times New Roman" w:cs="Times New Roman"/>
          <w:sz w:val="24"/>
          <w:szCs w:val="24"/>
        </w:rPr>
        <w:t xml:space="preserve"> словарями, справочниками; </w:t>
      </w:r>
    </w:p>
    <w:p w:rsidR="00076EBE" w:rsidRPr="004B2993" w:rsidRDefault="00076EBE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i/>
          <w:iCs/>
          <w:sz w:val="24"/>
          <w:szCs w:val="24"/>
        </w:rPr>
        <w:t>осуществлять</w:t>
      </w:r>
      <w:r w:rsidRPr="004B2993">
        <w:rPr>
          <w:rFonts w:ascii="Times New Roman" w:hAnsi="Times New Roman" w:cs="Times New Roman"/>
          <w:sz w:val="24"/>
          <w:szCs w:val="24"/>
        </w:rPr>
        <w:t xml:space="preserve"> анализ и синтез; </w:t>
      </w:r>
    </w:p>
    <w:p w:rsidR="00076EBE" w:rsidRPr="004B2993" w:rsidRDefault="00076EBE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i/>
          <w:iCs/>
          <w:sz w:val="24"/>
          <w:szCs w:val="24"/>
        </w:rPr>
        <w:t>устанавливать</w:t>
      </w:r>
      <w:r w:rsidRPr="004B2993">
        <w:rPr>
          <w:rFonts w:ascii="Times New Roman" w:hAnsi="Times New Roman" w:cs="Times New Roman"/>
          <w:sz w:val="24"/>
          <w:szCs w:val="24"/>
        </w:rPr>
        <w:t xml:space="preserve"> причинно-следственные связи; </w:t>
      </w:r>
    </w:p>
    <w:p w:rsidR="00076EBE" w:rsidRPr="004B2993" w:rsidRDefault="00076EBE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i/>
          <w:iCs/>
          <w:sz w:val="24"/>
          <w:szCs w:val="24"/>
        </w:rPr>
        <w:t>строить</w:t>
      </w:r>
      <w:r w:rsidRPr="004B2993">
        <w:rPr>
          <w:rFonts w:ascii="Times New Roman" w:hAnsi="Times New Roman" w:cs="Times New Roman"/>
          <w:sz w:val="24"/>
          <w:szCs w:val="24"/>
        </w:rPr>
        <w:t xml:space="preserve"> рассуждения; </w:t>
      </w:r>
    </w:p>
    <w:p w:rsidR="00076EBE" w:rsidRPr="004B2993" w:rsidRDefault="00076EBE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076EBE" w:rsidRPr="004B2993" w:rsidRDefault="00076EBE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i/>
          <w:iCs/>
          <w:sz w:val="24"/>
          <w:szCs w:val="24"/>
        </w:rPr>
        <w:t>адекватно использовать</w:t>
      </w:r>
      <w:r w:rsidRPr="004B2993">
        <w:rPr>
          <w:rFonts w:ascii="Times New Roman" w:hAnsi="Times New Roman" w:cs="Times New Roman"/>
          <w:sz w:val="24"/>
          <w:szCs w:val="24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076EBE" w:rsidRPr="004B2993" w:rsidRDefault="00076EBE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4B2993">
        <w:rPr>
          <w:rFonts w:ascii="Times New Roman" w:hAnsi="Times New Roman" w:cs="Times New Roman"/>
          <w:sz w:val="24"/>
          <w:szCs w:val="24"/>
        </w:rPr>
        <w:t xml:space="preserve"> и </w:t>
      </w:r>
      <w:r w:rsidRPr="004B2993">
        <w:rPr>
          <w:rFonts w:ascii="Times New Roman" w:hAnsi="Times New Roman" w:cs="Times New Roman"/>
          <w:i/>
          <w:iCs/>
          <w:sz w:val="24"/>
          <w:szCs w:val="24"/>
        </w:rPr>
        <w:t>обосновывать</w:t>
      </w:r>
      <w:r w:rsidRPr="004B2993">
        <w:rPr>
          <w:rFonts w:ascii="Times New Roman" w:hAnsi="Times New Roman" w:cs="Times New Roman"/>
          <w:sz w:val="24"/>
          <w:szCs w:val="24"/>
        </w:rPr>
        <w:t xml:space="preserve"> свою точку зрения; </w:t>
      </w:r>
    </w:p>
    <w:p w:rsidR="00076EBE" w:rsidRPr="004B2993" w:rsidRDefault="00076EBE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i/>
          <w:iCs/>
          <w:sz w:val="24"/>
          <w:szCs w:val="24"/>
        </w:rPr>
        <w:t>слушать</w:t>
      </w:r>
      <w:r w:rsidRPr="004B2993">
        <w:rPr>
          <w:rFonts w:ascii="Times New Roman" w:hAnsi="Times New Roman" w:cs="Times New Roman"/>
          <w:sz w:val="24"/>
          <w:szCs w:val="24"/>
        </w:rPr>
        <w:t xml:space="preserve"> и </w:t>
      </w:r>
      <w:r w:rsidRPr="004B2993">
        <w:rPr>
          <w:rFonts w:ascii="Times New Roman" w:hAnsi="Times New Roman" w:cs="Times New Roman"/>
          <w:i/>
          <w:iCs/>
          <w:sz w:val="24"/>
          <w:szCs w:val="24"/>
        </w:rPr>
        <w:t>слышать</w:t>
      </w:r>
      <w:r w:rsidRPr="004B2993">
        <w:rPr>
          <w:rFonts w:ascii="Times New Roman" w:hAnsi="Times New Roman" w:cs="Times New Roman"/>
          <w:sz w:val="24"/>
          <w:szCs w:val="24"/>
        </w:rPr>
        <w:t xml:space="preserve"> других, пытаться принимать иную точку зрения, быть готовым корректировать свою точку зрения; </w:t>
      </w:r>
    </w:p>
    <w:p w:rsidR="00076EBE" w:rsidRPr="004B2993" w:rsidRDefault="00076EBE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i/>
          <w:iCs/>
          <w:sz w:val="24"/>
          <w:szCs w:val="24"/>
        </w:rPr>
        <w:t>договариваться</w:t>
      </w:r>
      <w:r w:rsidRPr="004B2993">
        <w:rPr>
          <w:rFonts w:ascii="Times New Roman" w:hAnsi="Times New Roman" w:cs="Times New Roman"/>
          <w:sz w:val="24"/>
          <w:szCs w:val="24"/>
        </w:rPr>
        <w:t xml:space="preserve"> и приходить к общему решению в совместной деятельности; </w:t>
      </w:r>
    </w:p>
    <w:p w:rsidR="00076EBE" w:rsidRPr="004B2993" w:rsidRDefault="00076EBE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i/>
          <w:iCs/>
          <w:sz w:val="24"/>
          <w:szCs w:val="24"/>
        </w:rPr>
        <w:t>задавать вопросы</w:t>
      </w:r>
      <w:r w:rsidRPr="004B29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6EBE" w:rsidRPr="004B2993" w:rsidRDefault="00076EBE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sz w:val="24"/>
          <w:szCs w:val="24"/>
        </w:rPr>
        <w:t xml:space="preserve">Программа рассчитана на достижение </w:t>
      </w:r>
      <w:r w:rsidRPr="004B2993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воспитательных результатов </w:t>
      </w:r>
      <w:r w:rsidRPr="004B2993">
        <w:rPr>
          <w:rFonts w:ascii="Times New Roman" w:hAnsi="Times New Roman" w:cs="Times New Roman"/>
          <w:sz w:val="24"/>
          <w:szCs w:val="24"/>
        </w:rPr>
        <w:t xml:space="preserve">первого уровня: </w:t>
      </w:r>
    </w:p>
    <w:p w:rsidR="00076EBE" w:rsidRPr="004B2993" w:rsidRDefault="00076EBE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sz w:val="24"/>
          <w:szCs w:val="24"/>
        </w:rPr>
        <w:t>повышение познавательного интереса к учебному предмету «Русский язык»;</w:t>
      </w:r>
    </w:p>
    <w:p w:rsidR="00076EBE" w:rsidRPr="004B2993" w:rsidRDefault="00076EBE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sz w:val="24"/>
          <w:szCs w:val="24"/>
        </w:rPr>
        <w:t>развитие интеллектуального потенциала школьников;</w:t>
      </w:r>
    </w:p>
    <w:p w:rsidR="00076EBE" w:rsidRPr="004B2993" w:rsidRDefault="00076EBE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sz w:val="24"/>
          <w:szCs w:val="24"/>
        </w:rPr>
        <w:t xml:space="preserve">повышение уровня речевой </w:t>
      </w:r>
      <w:proofErr w:type="gramStart"/>
      <w:r w:rsidRPr="004B2993">
        <w:rPr>
          <w:rFonts w:ascii="Times New Roman" w:hAnsi="Times New Roman" w:cs="Times New Roman"/>
          <w:sz w:val="24"/>
          <w:szCs w:val="24"/>
        </w:rPr>
        <w:t>грамотности  и</w:t>
      </w:r>
      <w:proofErr w:type="gramEnd"/>
      <w:r w:rsidRPr="004B2993">
        <w:rPr>
          <w:rFonts w:ascii="Times New Roman" w:hAnsi="Times New Roman" w:cs="Times New Roman"/>
          <w:sz w:val="24"/>
          <w:szCs w:val="24"/>
        </w:rPr>
        <w:t xml:space="preserve"> общей языковой культуры обучающихся;</w:t>
      </w:r>
    </w:p>
    <w:p w:rsidR="00076EBE" w:rsidRPr="004B2993" w:rsidRDefault="00076EBE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sz w:val="24"/>
          <w:szCs w:val="24"/>
        </w:rPr>
        <w:t>развитие личности выпускников основной школы.</w:t>
      </w:r>
    </w:p>
    <w:p w:rsidR="00076EBE" w:rsidRPr="004B2993" w:rsidRDefault="00076EBE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sz w:val="24"/>
          <w:szCs w:val="24"/>
        </w:rPr>
        <w:t>Не исключается возможность достижения результатов второго и третьего уровней с отдельными обучающимися, достигшими достаточно высоких результатов как в учебной деятельности по данному предмету, так и во внеурочной. Это такие результаты, как:</w:t>
      </w:r>
    </w:p>
    <w:p w:rsidR="00076EBE" w:rsidRPr="004B2993" w:rsidRDefault="00076EBE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i/>
          <w:iCs/>
          <w:sz w:val="24"/>
          <w:szCs w:val="24"/>
        </w:rPr>
        <w:t xml:space="preserve">Второй уровень результатов: </w:t>
      </w:r>
    </w:p>
    <w:p w:rsidR="00076EBE" w:rsidRPr="004B2993" w:rsidRDefault="00076EBE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sz w:val="24"/>
          <w:szCs w:val="24"/>
        </w:rPr>
        <w:t xml:space="preserve">участие школьников в классных и школьных олимпиадах, внеклассных мероприятиях по русскому языку; </w:t>
      </w:r>
    </w:p>
    <w:p w:rsidR="00076EBE" w:rsidRPr="004B2993" w:rsidRDefault="00076EBE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sz w:val="24"/>
          <w:szCs w:val="24"/>
        </w:rPr>
        <w:t>заинтересованность в развитии своих творческих способностей.</w:t>
      </w:r>
    </w:p>
    <w:p w:rsidR="00076EBE" w:rsidRPr="004B2993" w:rsidRDefault="00076EBE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i/>
          <w:iCs/>
          <w:sz w:val="24"/>
          <w:szCs w:val="24"/>
        </w:rPr>
        <w:t>Третий уровень результатов:</w:t>
      </w:r>
    </w:p>
    <w:p w:rsidR="00076EBE" w:rsidRPr="004B2993" w:rsidRDefault="00076EBE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 информации в разных источниках;</w:t>
      </w:r>
    </w:p>
    <w:p w:rsidR="00076EBE" w:rsidRPr="004B2993" w:rsidRDefault="00076EBE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sz w:val="24"/>
          <w:szCs w:val="24"/>
        </w:rPr>
        <w:t>участие в олимпиадах, конкурсах муниципального и регионального уровня.</w:t>
      </w:r>
    </w:p>
    <w:p w:rsidR="00076EBE" w:rsidRPr="004B2993" w:rsidRDefault="00076EBE" w:rsidP="007F2F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2993">
        <w:rPr>
          <w:rFonts w:ascii="Times New Roman" w:hAnsi="Times New Roman" w:cs="Times New Roman"/>
          <w:b/>
          <w:sz w:val="24"/>
          <w:szCs w:val="24"/>
        </w:rPr>
        <w:t>Формы занятий:</w:t>
      </w:r>
    </w:p>
    <w:p w:rsidR="00076EBE" w:rsidRPr="004B2993" w:rsidRDefault="00076EBE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sz w:val="24"/>
          <w:szCs w:val="24"/>
        </w:rPr>
        <w:t>по количеству детей, участвующих в занятии: коллективная, групповая;</w:t>
      </w:r>
    </w:p>
    <w:p w:rsidR="00076EBE" w:rsidRPr="004B2993" w:rsidRDefault="00076EBE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sz w:val="24"/>
          <w:szCs w:val="24"/>
        </w:rPr>
        <w:t>по особенностям коммуникативного взаимодействия: практикум, тренинг, семинар, ролевая и деловая игра;</w:t>
      </w:r>
    </w:p>
    <w:p w:rsidR="00076EBE" w:rsidRPr="004B2993" w:rsidRDefault="00076EBE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sz w:val="24"/>
          <w:szCs w:val="24"/>
        </w:rPr>
        <w:t>по дидактической цели: вводные занятия, занятия по углублению знаний, практические занятия, комбинированные формы занятий.</w:t>
      </w:r>
    </w:p>
    <w:p w:rsidR="007F2F84" w:rsidRDefault="00954975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sz w:val="24"/>
          <w:szCs w:val="24"/>
        </w:rPr>
        <w:t>Программа рассчитана на</w:t>
      </w:r>
      <w:r w:rsidR="00CC28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2993">
        <w:rPr>
          <w:rFonts w:ascii="Times New Roman" w:hAnsi="Times New Roman" w:cs="Times New Roman"/>
          <w:sz w:val="24"/>
          <w:szCs w:val="24"/>
        </w:rPr>
        <w:t>обучающихся</w:t>
      </w:r>
      <w:r w:rsidR="00CC288D">
        <w:rPr>
          <w:rFonts w:ascii="Times New Roman" w:hAnsi="Times New Roman" w:cs="Times New Roman"/>
          <w:sz w:val="24"/>
          <w:szCs w:val="24"/>
        </w:rPr>
        <w:t xml:space="preserve">  6</w:t>
      </w:r>
      <w:proofErr w:type="gramEnd"/>
      <w:r w:rsidRPr="004B2993">
        <w:rPr>
          <w:rFonts w:ascii="Times New Roman" w:hAnsi="Times New Roman" w:cs="Times New Roman"/>
          <w:sz w:val="24"/>
          <w:szCs w:val="24"/>
        </w:rPr>
        <w:t xml:space="preserve">  классов по 1 часу в неделю, программа реализуется за 35 часов.</w:t>
      </w:r>
    </w:p>
    <w:p w:rsidR="00954975" w:rsidRPr="007F2F84" w:rsidRDefault="00954975" w:rsidP="007F2F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954975" w:rsidRPr="004B2993" w:rsidRDefault="008370DB" w:rsidP="007F2F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2993">
        <w:rPr>
          <w:rFonts w:ascii="Times New Roman" w:hAnsi="Times New Roman" w:cs="Times New Roman"/>
          <w:b/>
          <w:sz w:val="24"/>
          <w:szCs w:val="24"/>
        </w:rPr>
        <w:t>Фонетика.</w:t>
      </w:r>
      <w:r w:rsidR="00CC288D">
        <w:rPr>
          <w:rFonts w:ascii="Times New Roman" w:hAnsi="Times New Roman" w:cs="Times New Roman"/>
          <w:b/>
          <w:sz w:val="24"/>
          <w:szCs w:val="24"/>
        </w:rPr>
        <w:t xml:space="preserve"> Орфоэпия.</w:t>
      </w:r>
      <w:r w:rsidRPr="004B2993">
        <w:rPr>
          <w:rFonts w:ascii="Times New Roman" w:hAnsi="Times New Roman" w:cs="Times New Roman"/>
          <w:b/>
          <w:sz w:val="24"/>
          <w:szCs w:val="24"/>
        </w:rPr>
        <w:t xml:space="preserve"> Интонация (</w:t>
      </w:r>
      <w:r w:rsidR="00CC288D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954975" w:rsidRPr="004B2993">
        <w:rPr>
          <w:rFonts w:ascii="Times New Roman" w:hAnsi="Times New Roman" w:cs="Times New Roman"/>
          <w:b/>
          <w:sz w:val="24"/>
          <w:szCs w:val="24"/>
        </w:rPr>
        <w:t xml:space="preserve">ч) </w:t>
      </w:r>
    </w:p>
    <w:p w:rsidR="00954975" w:rsidRPr="004B2993" w:rsidRDefault="00954975" w:rsidP="007F2F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2993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4B2993">
        <w:rPr>
          <w:rFonts w:ascii="Times New Roman" w:hAnsi="Times New Roman" w:cs="Times New Roman"/>
          <w:b/>
          <w:sz w:val="24"/>
          <w:szCs w:val="24"/>
        </w:rPr>
        <w:t>. Словообразован</w:t>
      </w:r>
      <w:r w:rsidR="008370DB" w:rsidRPr="004B2993">
        <w:rPr>
          <w:rFonts w:ascii="Times New Roman" w:hAnsi="Times New Roman" w:cs="Times New Roman"/>
          <w:b/>
          <w:sz w:val="24"/>
          <w:szCs w:val="24"/>
        </w:rPr>
        <w:t>ие. (</w:t>
      </w:r>
      <w:proofErr w:type="gramStart"/>
      <w:r w:rsidR="00CC288D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4B2993">
        <w:rPr>
          <w:rFonts w:ascii="Times New Roman" w:hAnsi="Times New Roman" w:cs="Times New Roman"/>
          <w:b/>
          <w:sz w:val="24"/>
          <w:szCs w:val="24"/>
        </w:rPr>
        <w:t xml:space="preserve"> ч</w:t>
      </w:r>
      <w:proofErr w:type="gramEnd"/>
      <w:r w:rsidRPr="004B299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954975" w:rsidRPr="004B2993" w:rsidRDefault="00954975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sz w:val="24"/>
          <w:szCs w:val="24"/>
        </w:rPr>
        <w:t xml:space="preserve"> О чём рассказывает словообразовательная модель слова. </w:t>
      </w:r>
    </w:p>
    <w:p w:rsidR="00954975" w:rsidRPr="004B2993" w:rsidRDefault="00954975" w:rsidP="007F2F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2993">
        <w:rPr>
          <w:rFonts w:ascii="Times New Roman" w:hAnsi="Times New Roman" w:cs="Times New Roman"/>
          <w:b/>
          <w:sz w:val="24"/>
          <w:szCs w:val="24"/>
        </w:rPr>
        <w:t>Графика. Орфография. (</w:t>
      </w:r>
      <w:r w:rsidR="00CC288D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4B2993">
        <w:rPr>
          <w:rFonts w:ascii="Times New Roman" w:hAnsi="Times New Roman" w:cs="Times New Roman"/>
          <w:b/>
          <w:sz w:val="24"/>
          <w:szCs w:val="24"/>
        </w:rPr>
        <w:t xml:space="preserve">ч) </w:t>
      </w:r>
    </w:p>
    <w:p w:rsidR="00954975" w:rsidRPr="004B2993" w:rsidRDefault="00954975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sz w:val="24"/>
          <w:szCs w:val="24"/>
        </w:rPr>
        <w:t xml:space="preserve">Проводятся исследования данных тем, обучающиеся используя тексты художественных произведений, аргументируют свои ответы, делают выводы для доказательства выдвинутой гипотезы. </w:t>
      </w:r>
    </w:p>
    <w:p w:rsidR="00954975" w:rsidRPr="004B2993" w:rsidRDefault="008370DB" w:rsidP="007F2F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2993">
        <w:rPr>
          <w:rFonts w:ascii="Times New Roman" w:hAnsi="Times New Roman" w:cs="Times New Roman"/>
          <w:b/>
          <w:sz w:val="24"/>
          <w:szCs w:val="24"/>
        </w:rPr>
        <w:t>Лексика. Фразеология (</w:t>
      </w:r>
      <w:r w:rsidR="00966F15">
        <w:rPr>
          <w:rFonts w:ascii="Times New Roman" w:hAnsi="Times New Roman" w:cs="Times New Roman"/>
          <w:b/>
          <w:sz w:val="24"/>
          <w:szCs w:val="24"/>
        </w:rPr>
        <w:t>3</w:t>
      </w:r>
      <w:r w:rsidR="00954975" w:rsidRPr="004B2993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954975" w:rsidRPr="004B2993" w:rsidRDefault="00954975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sz w:val="24"/>
          <w:szCs w:val="24"/>
        </w:rPr>
        <w:t xml:space="preserve">На какие группы делится словарный состав русского языка </w:t>
      </w:r>
    </w:p>
    <w:p w:rsidR="00954975" w:rsidRPr="004B2993" w:rsidRDefault="00954975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sz w:val="24"/>
          <w:szCs w:val="24"/>
        </w:rPr>
        <w:t xml:space="preserve">В чём особенность употребления слова в художественном тексте. </w:t>
      </w:r>
    </w:p>
    <w:p w:rsidR="00954975" w:rsidRPr="004B2993" w:rsidRDefault="00954975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sz w:val="24"/>
          <w:szCs w:val="24"/>
        </w:rPr>
        <w:t xml:space="preserve">О чём рассказывают фразеологизмы </w:t>
      </w:r>
    </w:p>
    <w:p w:rsidR="00954975" w:rsidRPr="004B2993" w:rsidRDefault="00954975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sz w:val="24"/>
          <w:szCs w:val="24"/>
        </w:rPr>
        <w:t xml:space="preserve">Изучается специализированная литература по этимологии слов, работают со словарями, изучают языковые средства выразительности, исследуют художественные произведения. </w:t>
      </w:r>
    </w:p>
    <w:p w:rsidR="00954975" w:rsidRPr="004B2993" w:rsidRDefault="00954975" w:rsidP="007F2F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2993">
        <w:rPr>
          <w:rFonts w:ascii="Times New Roman" w:hAnsi="Times New Roman" w:cs="Times New Roman"/>
          <w:b/>
          <w:sz w:val="24"/>
          <w:szCs w:val="24"/>
        </w:rPr>
        <w:t xml:space="preserve">Секреты морфологии </w:t>
      </w:r>
      <w:r w:rsidR="00DA79E3" w:rsidRPr="004B2993">
        <w:rPr>
          <w:rFonts w:ascii="Times New Roman" w:hAnsi="Times New Roman" w:cs="Times New Roman"/>
          <w:b/>
          <w:sz w:val="24"/>
          <w:szCs w:val="24"/>
        </w:rPr>
        <w:t>(</w:t>
      </w:r>
      <w:r w:rsidR="00CC288D">
        <w:rPr>
          <w:rFonts w:ascii="Times New Roman" w:hAnsi="Times New Roman" w:cs="Times New Roman"/>
          <w:b/>
          <w:sz w:val="24"/>
          <w:szCs w:val="24"/>
        </w:rPr>
        <w:t>1</w:t>
      </w:r>
      <w:r w:rsidR="00966F15">
        <w:rPr>
          <w:rFonts w:ascii="Times New Roman" w:hAnsi="Times New Roman" w:cs="Times New Roman"/>
          <w:b/>
          <w:sz w:val="24"/>
          <w:szCs w:val="24"/>
        </w:rPr>
        <w:t>2</w:t>
      </w:r>
      <w:r w:rsidRPr="004B2993">
        <w:rPr>
          <w:rFonts w:ascii="Times New Roman" w:hAnsi="Times New Roman" w:cs="Times New Roman"/>
          <w:b/>
          <w:sz w:val="24"/>
          <w:szCs w:val="24"/>
        </w:rPr>
        <w:t xml:space="preserve">ч) </w:t>
      </w:r>
    </w:p>
    <w:p w:rsidR="00DA79E3" w:rsidRPr="004B2993" w:rsidRDefault="00DA79E3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sz w:val="24"/>
          <w:szCs w:val="24"/>
        </w:rPr>
        <w:t>Чем отличаются друг от друга склоняемые части речи.</w:t>
      </w:r>
    </w:p>
    <w:p w:rsidR="00954975" w:rsidRPr="004B2993" w:rsidRDefault="00CC288D" w:rsidP="007F2F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Секреты синтаксиса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пунктуации</w:t>
      </w:r>
      <w:r w:rsidR="00954975" w:rsidRPr="004B2993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8</w:t>
      </w:r>
      <w:r w:rsidR="00954975" w:rsidRPr="004B2993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CC288D" w:rsidRPr="004B2993" w:rsidRDefault="00CC288D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sz w:val="24"/>
          <w:szCs w:val="24"/>
        </w:rPr>
        <w:t xml:space="preserve">Как пунктуационные знаки помогают передавать смысл высказывания </w:t>
      </w:r>
    </w:p>
    <w:p w:rsidR="00954975" w:rsidRPr="004B2993" w:rsidRDefault="00DA79E3" w:rsidP="007F2F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2993">
        <w:rPr>
          <w:rFonts w:ascii="Times New Roman" w:hAnsi="Times New Roman" w:cs="Times New Roman"/>
          <w:b/>
          <w:sz w:val="24"/>
          <w:szCs w:val="24"/>
        </w:rPr>
        <w:t>Обобщающие занятия</w:t>
      </w:r>
      <w:r w:rsidR="00954975" w:rsidRPr="004B2993">
        <w:rPr>
          <w:rFonts w:ascii="Times New Roman" w:hAnsi="Times New Roman" w:cs="Times New Roman"/>
          <w:b/>
          <w:sz w:val="24"/>
          <w:szCs w:val="24"/>
        </w:rPr>
        <w:t>. (</w:t>
      </w:r>
      <w:r w:rsidR="00966F15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954975" w:rsidRPr="004B2993">
        <w:rPr>
          <w:rFonts w:ascii="Times New Roman" w:hAnsi="Times New Roman" w:cs="Times New Roman"/>
          <w:b/>
          <w:sz w:val="24"/>
          <w:szCs w:val="24"/>
        </w:rPr>
        <w:t xml:space="preserve">ч) </w:t>
      </w:r>
    </w:p>
    <w:p w:rsidR="00954975" w:rsidRPr="004B2993" w:rsidRDefault="005A03E1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sz w:val="24"/>
          <w:szCs w:val="24"/>
        </w:rPr>
        <w:t>Мой проект "Портрет слова"</w:t>
      </w:r>
    </w:p>
    <w:p w:rsidR="00DA79E3" w:rsidRPr="004B2993" w:rsidRDefault="005A03E1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sz w:val="24"/>
          <w:szCs w:val="24"/>
        </w:rPr>
        <w:t>Игры со словами</w:t>
      </w:r>
    </w:p>
    <w:p w:rsidR="00954975" w:rsidRPr="004B2993" w:rsidRDefault="00954975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sz w:val="24"/>
          <w:szCs w:val="24"/>
        </w:rPr>
        <w:t>Подводится итог знаний и навыков, полученных за год занятий, выбирается самый эрудированный и интеллектуальный школьник</w:t>
      </w:r>
    </w:p>
    <w:p w:rsidR="00076EBE" w:rsidRDefault="00713EC7" w:rsidP="007F2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993">
        <w:rPr>
          <w:rFonts w:ascii="Times New Roman" w:hAnsi="Times New Roman" w:cs="Times New Roman"/>
          <w:sz w:val="24"/>
          <w:szCs w:val="24"/>
        </w:rPr>
        <w:t xml:space="preserve">На </w:t>
      </w:r>
      <w:r w:rsidR="00DA79E3" w:rsidRPr="004B2993">
        <w:rPr>
          <w:rFonts w:ascii="Times New Roman" w:hAnsi="Times New Roman" w:cs="Times New Roman"/>
          <w:sz w:val="24"/>
          <w:szCs w:val="24"/>
        </w:rPr>
        <w:t>занятиях</w:t>
      </w:r>
      <w:r w:rsidR="00954975" w:rsidRPr="004B2993">
        <w:rPr>
          <w:rFonts w:ascii="Times New Roman" w:hAnsi="Times New Roman" w:cs="Times New Roman"/>
          <w:sz w:val="24"/>
          <w:szCs w:val="24"/>
        </w:rPr>
        <w:t xml:space="preserve"> проводится мониторинг, подтверждающий знания. Умения и навыки, которые получили дети на занятиях.</w:t>
      </w:r>
    </w:p>
    <w:p w:rsidR="00A746F9" w:rsidRDefault="00A746F9" w:rsidP="007F2F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6F9" w:rsidRDefault="00A746F9" w:rsidP="007F2F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513" w:rsidRDefault="007F2F84" w:rsidP="007F2F8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8370DB" w:rsidRPr="008370DB">
        <w:rPr>
          <w:rFonts w:ascii="Times New Roman" w:eastAsia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CC288D" w:rsidTr="00A746F9">
        <w:tc>
          <w:tcPr>
            <w:tcW w:w="817" w:type="dxa"/>
          </w:tcPr>
          <w:p w:rsidR="00CC288D" w:rsidRDefault="00CC288D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7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CC288D" w:rsidRDefault="00CC288D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7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1525" w:type="dxa"/>
          </w:tcPr>
          <w:p w:rsidR="00CC288D" w:rsidRDefault="00CC288D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CC288D" w:rsidTr="00A746F9">
        <w:tc>
          <w:tcPr>
            <w:tcW w:w="817" w:type="dxa"/>
          </w:tcPr>
          <w:p w:rsidR="00CC288D" w:rsidRPr="00A746F9" w:rsidRDefault="00CC288D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CC288D" w:rsidRPr="00A746F9" w:rsidRDefault="00667646" w:rsidP="007F2F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6F9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Фонетика. Орфоэпия. Интонация. (3 ч)</w:t>
            </w:r>
          </w:p>
        </w:tc>
        <w:tc>
          <w:tcPr>
            <w:tcW w:w="1525" w:type="dxa"/>
          </w:tcPr>
          <w:p w:rsidR="00CC288D" w:rsidRPr="00A746F9" w:rsidRDefault="00CC288D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8D" w:rsidTr="00A746F9">
        <w:tc>
          <w:tcPr>
            <w:tcW w:w="817" w:type="dxa"/>
          </w:tcPr>
          <w:p w:rsidR="00CC288D" w:rsidRPr="00A746F9" w:rsidRDefault="00667646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CC288D" w:rsidRPr="00A746F9" w:rsidRDefault="00667646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</w:p>
        </w:tc>
        <w:tc>
          <w:tcPr>
            <w:tcW w:w="1525" w:type="dxa"/>
          </w:tcPr>
          <w:p w:rsidR="00CC288D" w:rsidRPr="00A746F9" w:rsidRDefault="00667646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88D" w:rsidTr="00A746F9">
        <w:tc>
          <w:tcPr>
            <w:tcW w:w="817" w:type="dxa"/>
          </w:tcPr>
          <w:p w:rsidR="00CC288D" w:rsidRPr="00A746F9" w:rsidRDefault="00667646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CC288D" w:rsidRPr="00A746F9" w:rsidRDefault="00667646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гласные и согласные</w:t>
            </w:r>
          </w:p>
        </w:tc>
        <w:tc>
          <w:tcPr>
            <w:tcW w:w="1525" w:type="dxa"/>
          </w:tcPr>
          <w:p w:rsidR="00CC288D" w:rsidRPr="00A746F9" w:rsidRDefault="00667646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88D" w:rsidTr="00A746F9">
        <w:tc>
          <w:tcPr>
            <w:tcW w:w="817" w:type="dxa"/>
          </w:tcPr>
          <w:p w:rsidR="00CC288D" w:rsidRPr="00A746F9" w:rsidRDefault="00667646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CC288D" w:rsidRPr="00A746F9" w:rsidRDefault="00667646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 разбор</w:t>
            </w:r>
          </w:p>
        </w:tc>
        <w:tc>
          <w:tcPr>
            <w:tcW w:w="1525" w:type="dxa"/>
          </w:tcPr>
          <w:p w:rsidR="00CC288D" w:rsidRPr="00A746F9" w:rsidRDefault="00667646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88D" w:rsidTr="00A746F9">
        <w:tc>
          <w:tcPr>
            <w:tcW w:w="817" w:type="dxa"/>
          </w:tcPr>
          <w:p w:rsidR="00CC288D" w:rsidRPr="00A746F9" w:rsidRDefault="00CC288D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CC288D" w:rsidRPr="00A746F9" w:rsidRDefault="00667646" w:rsidP="00966F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46F9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A746F9">
              <w:rPr>
                <w:rFonts w:ascii="Times New Roman" w:hAnsi="Times New Roman" w:cs="Times New Roman"/>
                <w:b/>
                <w:sz w:val="24"/>
                <w:szCs w:val="24"/>
              </w:rPr>
              <w:t>. Словообразование. (</w:t>
            </w:r>
            <w:proofErr w:type="gramStart"/>
            <w:r w:rsidRPr="00A746F9">
              <w:rPr>
                <w:rFonts w:ascii="Times New Roman" w:hAnsi="Times New Roman" w:cs="Times New Roman"/>
                <w:b/>
                <w:sz w:val="24"/>
                <w:szCs w:val="24"/>
              </w:rPr>
              <w:t>3  ч</w:t>
            </w:r>
            <w:proofErr w:type="gramEnd"/>
            <w:r w:rsidRPr="00A74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525" w:type="dxa"/>
          </w:tcPr>
          <w:p w:rsidR="00CC288D" w:rsidRPr="00A746F9" w:rsidRDefault="00CC288D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8D" w:rsidTr="00A746F9">
        <w:tc>
          <w:tcPr>
            <w:tcW w:w="817" w:type="dxa"/>
          </w:tcPr>
          <w:p w:rsidR="00CC288D" w:rsidRPr="00A746F9" w:rsidRDefault="00667646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CC288D" w:rsidRPr="00A746F9" w:rsidRDefault="00966F15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</w:p>
        </w:tc>
        <w:tc>
          <w:tcPr>
            <w:tcW w:w="1525" w:type="dxa"/>
          </w:tcPr>
          <w:p w:rsidR="00CC288D" w:rsidRPr="00A746F9" w:rsidRDefault="00667646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88D" w:rsidTr="00A746F9">
        <w:tc>
          <w:tcPr>
            <w:tcW w:w="817" w:type="dxa"/>
          </w:tcPr>
          <w:p w:rsidR="00CC288D" w:rsidRPr="00A746F9" w:rsidRDefault="00667646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CC288D" w:rsidRPr="00A746F9" w:rsidRDefault="00667646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hAnsi="Times New Roman" w:cs="Times New Roman"/>
                <w:sz w:val="24"/>
                <w:szCs w:val="24"/>
              </w:rPr>
              <w:t>О чём рассказывает словообразовательная модель слова</w:t>
            </w:r>
          </w:p>
        </w:tc>
        <w:tc>
          <w:tcPr>
            <w:tcW w:w="1525" w:type="dxa"/>
          </w:tcPr>
          <w:p w:rsidR="00CC288D" w:rsidRPr="00A746F9" w:rsidRDefault="00667646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646" w:rsidTr="00A746F9">
        <w:tc>
          <w:tcPr>
            <w:tcW w:w="817" w:type="dxa"/>
          </w:tcPr>
          <w:p w:rsidR="00667646" w:rsidRPr="00A746F9" w:rsidRDefault="00667646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667646" w:rsidRPr="00A746F9" w:rsidRDefault="00667646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Морфемный</w:t>
            </w:r>
            <w:r w:rsidR="00966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966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словообразовательный </w:t>
            </w: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разбор</w:t>
            </w:r>
            <w:proofErr w:type="gramEnd"/>
          </w:p>
        </w:tc>
        <w:tc>
          <w:tcPr>
            <w:tcW w:w="1525" w:type="dxa"/>
          </w:tcPr>
          <w:p w:rsidR="00667646" w:rsidRPr="00A746F9" w:rsidRDefault="00667646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646" w:rsidTr="00A746F9">
        <w:tc>
          <w:tcPr>
            <w:tcW w:w="817" w:type="dxa"/>
          </w:tcPr>
          <w:p w:rsidR="00667646" w:rsidRPr="00A746F9" w:rsidRDefault="00667646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667646" w:rsidRPr="00A746F9" w:rsidRDefault="00667646" w:rsidP="00966F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Графика. Орфография. (3 ч) </w:t>
            </w:r>
          </w:p>
        </w:tc>
        <w:tc>
          <w:tcPr>
            <w:tcW w:w="1525" w:type="dxa"/>
          </w:tcPr>
          <w:p w:rsidR="00667646" w:rsidRPr="00A746F9" w:rsidRDefault="00667646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646" w:rsidTr="00A746F9">
        <w:tc>
          <w:tcPr>
            <w:tcW w:w="817" w:type="dxa"/>
          </w:tcPr>
          <w:p w:rsidR="00667646" w:rsidRPr="00A746F9" w:rsidRDefault="00667646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667646" w:rsidRPr="00A746F9" w:rsidRDefault="00667646" w:rsidP="00A746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F15"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орфографии</w:t>
            </w:r>
          </w:p>
        </w:tc>
        <w:tc>
          <w:tcPr>
            <w:tcW w:w="1525" w:type="dxa"/>
          </w:tcPr>
          <w:p w:rsidR="00667646" w:rsidRPr="00A746F9" w:rsidRDefault="00667646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646" w:rsidTr="00A746F9">
        <w:tc>
          <w:tcPr>
            <w:tcW w:w="817" w:type="dxa"/>
          </w:tcPr>
          <w:p w:rsidR="00667646" w:rsidRPr="00A746F9" w:rsidRDefault="00667646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229" w:type="dxa"/>
          </w:tcPr>
          <w:p w:rsidR="00667646" w:rsidRPr="00A746F9" w:rsidRDefault="00966F15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Повторим правила написания слов</w:t>
            </w:r>
          </w:p>
        </w:tc>
        <w:tc>
          <w:tcPr>
            <w:tcW w:w="1525" w:type="dxa"/>
          </w:tcPr>
          <w:p w:rsidR="00667646" w:rsidRPr="00A746F9" w:rsidRDefault="00667646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646" w:rsidTr="00A746F9">
        <w:tc>
          <w:tcPr>
            <w:tcW w:w="817" w:type="dxa"/>
          </w:tcPr>
          <w:p w:rsidR="00667646" w:rsidRPr="00A746F9" w:rsidRDefault="00667646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667646" w:rsidRPr="00A746F9" w:rsidRDefault="00667646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Повторим правила написания слов</w:t>
            </w:r>
          </w:p>
        </w:tc>
        <w:tc>
          <w:tcPr>
            <w:tcW w:w="1525" w:type="dxa"/>
          </w:tcPr>
          <w:p w:rsidR="00667646" w:rsidRPr="00A746F9" w:rsidRDefault="00667646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646" w:rsidTr="00A746F9">
        <w:tc>
          <w:tcPr>
            <w:tcW w:w="817" w:type="dxa"/>
          </w:tcPr>
          <w:p w:rsidR="00667646" w:rsidRPr="00A746F9" w:rsidRDefault="00667646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667646" w:rsidRPr="00A746F9" w:rsidRDefault="00667646" w:rsidP="00966F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6F9">
              <w:rPr>
                <w:rFonts w:ascii="Times New Roman" w:hAnsi="Times New Roman" w:cs="Times New Roman"/>
                <w:b/>
                <w:sz w:val="24"/>
                <w:szCs w:val="24"/>
              </w:rPr>
              <w:t>Лексика. Фразеология (</w:t>
            </w:r>
            <w:r w:rsidR="00966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A74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ч) </w:t>
            </w:r>
          </w:p>
        </w:tc>
        <w:tc>
          <w:tcPr>
            <w:tcW w:w="1525" w:type="dxa"/>
          </w:tcPr>
          <w:p w:rsidR="00667646" w:rsidRPr="00A746F9" w:rsidRDefault="00667646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646" w:rsidTr="00A746F9">
        <w:tc>
          <w:tcPr>
            <w:tcW w:w="817" w:type="dxa"/>
          </w:tcPr>
          <w:p w:rsidR="00667646" w:rsidRPr="00A746F9" w:rsidRDefault="00667646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667646" w:rsidRPr="00A746F9" w:rsidRDefault="00667646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русского языка</w:t>
            </w:r>
          </w:p>
        </w:tc>
        <w:tc>
          <w:tcPr>
            <w:tcW w:w="1525" w:type="dxa"/>
          </w:tcPr>
          <w:p w:rsidR="00667646" w:rsidRPr="00A746F9" w:rsidRDefault="00A746F9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646" w:rsidTr="00A746F9">
        <w:tc>
          <w:tcPr>
            <w:tcW w:w="817" w:type="dxa"/>
          </w:tcPr>
          <w:p w:rsidR="00667646" w:rsidRPr="00A746F9" w:rsidRDefault="00667646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667646" w:rsidRPr="00A746F9" w:rsidRDefault="00966F15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Фразеология</w:t>
            </w:r>
          </w:p>
        </w:tc>
        <w:tc>
          <w:tcPr>
            <w:tcW w:w="1525" w:type="dxa"/>
          </w:tcPr>
          <w:p w:rsidR="00667646" w:rsidRPr="00A746F9" w:rsidRDefault="00A746F9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646" w:rsidTr="00A746F9">
        <w:tc>
          <w:tcPr>
            <w:tcW w:w="817" w:type="dxa"/>
          </w:tcPr>
          <w:p w:rsidR="00667646" w:rsidRPr="00A746F9" w:rsidRDefault="00667646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667646" w:rsidRPr="00A746F9" w:rsidRDefault="00966F15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практикум</w:t>
            </w:r>
          </w:p>
        </w:tc>
        <w:tc>
          <w:tcPr>
            <w:tcW w:w="1525" w:type="dxa"/>
          </w:tcPr>
          <w:p w:rsidR="00667646" w:rsidRPr="00A746F9" w:rsidRDefault="00A746F9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646" w:rsidTr="00A746F9">
        <w:tc>
          <w:tcPr>
            <w:tcW w:w="817" w:type="dxa"/>
          </w:tcPr>
          <w:p w:rsidR="00667646" w:rsidRPr="00A746F9" w:rsidRDefault="00667646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667646" w:rsidRPr="00A746F9" w:rsidRDefault="00667646" w:rsidP="00966F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6F9">
              <w:rPr>
                <w:rFonts w:ascii="Times New Roman" w:hAnsi="Times New Roman" w:cs="Times New Roman"/>
                <w:b/>
                <w:sz w:val="24"/>
                <w:szCs w:val="24"/>
              </w:rPr>
              <w:t>Секреты морфологии (1</w:t>
            </w:r>
            <w:r w:rsidR="00966F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74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ч) </w:t>
            </w:r>
          </w:p>
        </w:tc>
        <w:tc>
          <w:tcPr>
            <w:tcW w:w="1525" w:type="dxa"/>
          </w:tcPr>
          <w:p w:rsidR="00667646" w:rsidRPr="00A746F9" w:rsidRDefault="00667646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646" w:rsidTr="00A746F9">
        <w:tc>
          <w:tcPr>
            <w:tcW w:w="817" w:type="dxa"/>
          </w:tcPr>
          <w:p w:rsidR="00667646" w:rsidRPr="00A746F9" w:rsidRDefault="00667646" w:rsidP="00BB1EA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1E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667646" w:rsidRPr="00A746F9" w:rsidRDefault="00966F15" w:rsidP="00A74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525" w:type="dxa"/>
          </w:tcPr>
          <w:p w:rsidR="00667646" w:rsidRPr="00A746F9" w:rsidRDefault="00A746F9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646" w:rsidTr="00A746F9">
        <w:tc>
          <w:tcPr>
            <w:tcW w:w="817" w:type="dxa"/>
          </w:tcPr>
          <w:p w:rsidR="00667646" w:rsidRPr="00A746F9" w:rsidRDefault="00667646" w:rsidP="00BB1EA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1E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667646" w:rsidRPr="00A746F9" w:rsidRDefault="00966F15" w:rsidP="00A74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525" w:type="dxa"/>
          </w:tcPr>
          <w:p w:rsidR="00667646" w:rsidRPr="00A746F9" w:rsidRDefault="00A746F9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646" w:rsidTr="00A746F9">
        <w:tc>
          <w:tcPr>
            <w:tcW w:w="817" w:type="dxa"/>
          </w:tcPr>
          <w:p w:rsidR="00667646" w:rsidRPr="00A746F9" w:rsidRDefault="00667646" w:rsidP="00BB1EA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1E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667646" w:rsidRPr="00A746F9" w:rsidRDefault="00966F15" w:rsidP="00A74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hAnsi="Times New Roman" w:cs="Times New Roman"/>
                <w:sz w:val="24"/>
                <w:szCs w:val="24"/>
              </w:rPr>
              <w:t>Живость глагола</w:t>
            </w:r>
          </w:p>
        </w:tc>
        <w:tc>
          <w:tcPr>
            <w:tcW w:w="1525" w:type="dxa"/>
          </w:tcPr>
          <w:p w:rsidR="00667646" w:rsidRPr="00A746F9" w:rsidRDefault="00A746F9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646" w:rsidTr="00A746F9">
        <w:tc>
          <w:tcPr>
            <w:tcW w:w="817" w:type="dxa"/>
          </w:tcPr>
          <w:p w:rsidR="00667646" w:rsidRPr="00A746F9" w:rsidRDefault="00667646" w:rsidP="00BB1EA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1E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667646" w:rsidRPr="00A746F9" w:rsidRDefault="00966F15" w:rsidP="00A74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1525" w:type="dxa"/>
          </w:tcPr>
          <w:p w:rsidR="00667646" w:rsidRPr="00A746F9" w:rsidRDefault="00A746F9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646" w:rsidTr="00A746F9">
        <w:tc>
          <w:tcPr>
            <w:tcW w:w="817" w:type="dxa"/>
          </w:tcPr>
          <w:p w:rsidR="00667646" w:rsidRPr="00A746F9" w:rsidRDefault="00667646" w:rsidP="00BB1EA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1E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667646" w:rsidRPr="00A746F9" w:rsidRDefault="00966F15" w:rsidP="00A74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наречий</w:t>
            </w:r>
          </w:p>
        </w:tc>
        <w:tc>
          <w:tcPr>
            <w:tcW w:w="1525" w:type="dxa"/>
          </w:tcPr>
          <w:p w:rsidR="00667646" w:rsidRPr="00A746F9" w:rsidRDefault="00A746F9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646" w:rsidTr="00A746F9">
        <w:tc>
          <w:tcPr>
            <w:tcW w:w="817" w:type="dxa"/>
          </w:tcPr>
          <w:p w:rsidR="00667646" w:rsidRPr="00A746F9" w:rsidRDefault="00667646" w:rsidP="00BB1EA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1E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667646" w:rsidRPr="00A746F9" w:rsidRDefault="00966F15" w:rsidP="00A74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</w:p>
        </w:tc>
        <w:tc>
          <w:tcPr>
            <w:tcW w:w="1525" w:type="dxa"/>
          </w:tcPr>
          <w:p w:rsidR="00667646" w:rsidRPr="00A746F9" w:rsidRDefault="00A746F9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646" w:rsidTr="00A746F9">
        <w:tc>
          <w:tcPr>
            <w:tcW w:w="817" w:type="dxa"/>
          </w:tcPr>
          <w:p w:rsidR="00667646" w:rsidRPr="00A746F9" w:rsidRDefault="00BB1EA8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667646" w:rsidRPr="00A746F9" w:rsidRDefault="00966F15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Деепричатие</w:t>
            </w:r>
            <w:proofErr w:type="spellEnd"/>
          </w:p>
        </w:tc>
        <w:tc>
          <w:tcPr>
            <w:tcW w:w="1525" w:type="dxa"/>
          </w:tcPr>
          <w:p w:rsidR="00667646" w:rsidRPr="00A746F9" w:rsidRDefault="00A746F9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F15" w:rsidTr="00A746F9">
        <w:tc>
          <w:tcPr>
            <w:tcW w:w="817" w:type="dxa"/>
          </w:tcPr>
          <w:p w:rsidR="00966F15" w:rsidRPr="00A746F9" w:rsidRDefault="00BB1EA8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966F15" w:rsidRPr="00A746F9" w:rsidRDefault="00BB1EA8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Причастный и деепричастный обороты</w:t>
            </w:r>
          </w:p>
        </w:tc>
        <w:tc>
          <w:tcPr>
            <w:tcW w:w="1525" w:type="dxa"/>
          </w:tcPr>
          <w:p w:rsidR="00966F15" w:rsidRPr="00A746F9" w:rsidRDefault="00BB1EA8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646" w:rsidTr="00A746F9">
        <w:tc>
          <w:tcPr>
            <w:tcW w:w="817" w:type="dxa"/>
          </w:tcPr>
          <w:p w:rsidR="00667646" w:rsidRPr="00A746F9" w:rsidRDefault="00667646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667646" w:rsidRPr="00A746F9" w:rsidRDefault="00A746F9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1525" w:type="dxa"/>
          </w:tcPr>
          <w:p w:rsidR="00667646" w:rsidRPr="00A746F9" w:rsidRDefault="00A746F9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646" w:rsidTr="00A746F9">
        <w:tc>
          <w:tcPr>
            <w:tcW w:w="817" w:type="dxa"/>
          </w:tcPr>
          <w:p w:rsidR="00667646" w:rsidRPr="00A746F9" w:rsidRDefault="00667646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667646" w:rsidRPr="00A746F9" w:rsidRDefault="00A746F9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</w:t>
            </w:r>
          </w:p>
        </w:tc>
        <w:tc>
          <w:tcPr>
            <w:tcW w:w="1525" w:type="dxa"/>
          </w:tcPr>
          <w:p w:rsidR="00667646" w:rsidRPr="00A746F9" w:rsidRDefault="00A746F9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646" w:rsidTr="00A746F9">
        <w:tc>
          <w:tcPr>
            <w:tcW w:w="817" w:type="dxa"/>
          </w:tcPr>
          <w:p w:rsidR="00667646" w:rsidRPr="00A746F9" w:rsidRDefault="00667646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BB1EA8">
              <w:rPr>
                <w:rFonts w:ascii="Times New Roman" w:eastAsia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7229" w:type="dxa"/>
          </w:tcPr>
          <w:p w:rsidR="00667646" w:rsidRPr="00A746F9" w:rsidRDefault="00A746F9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морфологии</w:t>
            </w:r>
          </w:p>
        </w:tc>
        <w:tc>
          <w:tcPr>
            <w:tcW w:w="1525" w:type="dxa"/>
          </w:tcPr>
          <w:p w:rsidR="00667646" w:rsidRPr="00A746F9" w:rsidRDefault="00BB1EA8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7646" w:rsidTr="00A746F9">
        <w:tc>
          <w:tcPr>
            <w:tcW w:w="817" w:type="dxa"/>
          </w:tcPr>
          <w:p w:rsidR="00667646" w:rsidRPr="00A746F9" w:rsidRDefault="00667646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67646" w:rsidRPr="00A746F9" w:rsidRDefault="00A746F9" w:rsidP="007F2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Секреты синтаксиса и </w:t>
            </w:r>
            <w:proofErr w:type="gramStart"/>
            <w:r w:rsidRPr="00A746F9">
              <w:rPr>
                <w:rFonts w:ascii="Times New Roman" w:hAnsi="Times New Roman" w:cs="Times New Roman"/>
                <w:b/>
                <w:sz w:val="24"/>
                <w:szCs w:val="24"/>
              </w:rPr>
              <w:t>пунктуации.(</w:t>
            </w:r>
            <w:proofErr w:type="gramEnd"/>
            <w:r w:rsidRPr="00A746F9">
              <w:rPr>
                <w:rFonts w:ascii="Times New Roman" w:hAnsi="Times New Roman" w:cs="Times New Roman"/>
                <w:b/>
                <w:sz w:val="24"/>
                <w:szCs w:val="24"/>
              </w:rPr>
              <w:t>8 ч)</w:t>
            </w:r>
          </w:p>
        </w:tc>
        <w:tc>
          <w:tcPr>
            <w:tcW w:w="1525" w:type="dxa"/>
          </w:tcPr>
          <w:p w:rsidR="00667646" w:rsidRPr="00A746F9" w:rsidRDefault="00667646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646" w:rsidTr="00A746F9">
        <w:tc>
          <w:tcPr>
            <w:tcW w:w="817" w:type="dxa"/>
          </w:tcPr>
          <w:p w:rsidR="00667646" w:rsidRPr="00A746F9" w:rsidRDefault="00A746F9" w:rsidP="00BB1EA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B1E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667646" w:rsidRPr="00A746F9" w:rsidRDefault="00A746F9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Пунктуационные знаки</w:t>
            </w:r>
          </w:p>
        </w:tc>
        <w:tc>
          <w:tcPr>
            <w:tcW w:w="1525" w:type="dxa"/>
          </w:tcPr>
          <w:p w:rsidR="00667646" w:rsidRPr="00A746F9" w:rsidRDefault="00A746F9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646" w:rsidTr="00A746F9">
        <w:tc>
          <w:tcPr>
            <w:tcW w:w="817" w:type="dxa"/>
          </w:tcPr>
          <w:p w:rsidR="00667646" w:rsidRPr="00A746F9" w:rsidRDefault="00A746F9" w:rsidP="00BB1EA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B1E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667646" w:rsidRPr="00A746F9" w:rsidRDefault="00A746F9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Запятые в сложном предложении</w:t>
            </w:r>
          </w:p>
        </w:tc>
        <w:tc>
          <w:tcPr>
            <w:tcW w:w="1525" w:type="dxa"/>
          </w:tcPr>
          <w:p w:rsidR="00667646" w:rsidRPr="00A746F9" w:rsidRDefault="00A746F9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6F9" w:rsidTr="00A746F9">
        <w:tc>
          <w:tcPr>
            <w:tcW w:w="817" w:type="dxa"/>
          </w:tcPr>
          <w:p w:rsidR="00A746F9" w:rsidRPr="00A746F9" w:rsidRDefault="00A746F9" w:rsidP="00BB1EA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B1E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A746F9" w:rsidRPr="00A746F9" w:rsidRDefault="00A746F9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Запятые при однородных членах</w:t>
            </w:r>
          </w:p>
        </w:tc>
        <w:tc>
          <w:tcPr>
            <w:tcW w:w="1525" w:type="dxa"/>
          </w:tcPr>
          <w:p w:rsidR="00A746F9" w:rsidRPr="00A746F9" w:rsidRDefault="00A746F9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6F9" w:rsidTr="00A746F9">
        <w:tc>
          <w:tcPr>
            <w:tcW w:w="817" w:type="dxa"/>
          </w:tcPr>
          <w:p w:rsidR="00A746F9" w:rsidRPr="00A746F9" w:rsidRDefault="00A746F9" w:rsidP="00BB1EA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B1E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A746F9" w:rsidRPr="00A746F9" w:rsidRDefault="00A746F9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речь</w:t>
            </w:r>
          </w:p>
        </w:tc>
        <w:tc>
          <w:tcPr>
            <w:tcW w:w="1525" w:type="dxa"/>
          </w:tcPr>
          <w:p w:rsidR="00A746F9" w:rsidRPr="00A746F9" w:rsidRDefault="00A746F9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6F9" w:rsidTr="00A746F9">
        <w:tc>
          <w:tcPr>
            <w:tcW w:w="817" w:type="dxa"/>
          </w:tcPr>
          <w:p w:rsidR="00A746F9" w:rsidRPr="00A746F9" w:rsidRDefault="00A746F9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A746F9" w:rsidRPr="00A746F9" w:rsidRDefault="00A746F9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525" w:type="dxa"/>
          </w:tcPr>
          <w:p w:rsidR="00A746F9" w:rsidRPr="00A746F9" w:rsidRDefault="00A746F9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EA8" w:rsidTr="00A746F9">
        <w:tc>
          <w:tcPr>
            <w:tcW w:w="817" w:type="dxa"/>
          </w:tcPr>
          <w:p w:rsidR="00BB1EA8" w:rsidRPr="00A746F9" w:rsidRDefault="00BB1EA8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BB1EA8" w:rsidRPr="00A746F9" w:rsidRDefault="00BB1EA8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предложениях с причастными и деепричастными оборотами</w:t>
            </w:r>
          </w:p>
        </w:tc>
        <w:tc>
          <w:tcPr>
            <w:tcW w:w="1525" w:type="dxa"/>
          </w:tcPr>
          <w:p w:rsidR="00BB1EA8" w:rsidRPr="00A746F9" w:rsidRDefault="00BB1EA8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6F9" w:rsidTr="00A746F9">
        <w:tc>
          <w:tcPr>
            <w:tcW w:w="817" w:type="dxa"/>
          </w:tcPr>
          <w:p w:rsidR="00A746F9" w:rsidRPr="00A746F9" w:rsidRDefault="00A746F9" w:rsidP="00BB1EA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B1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A746F9" w:rsidRPr="00A746F9" w:rsidRDefault="00A746F9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525" w:type="dxa"/>
          </w:tcPr>
          <w:p w:rsidR="00A746F9" w:rsidRPr="00A746F9" w:rsidRDefault="00A746F9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6F9" w:rsidTr="00A746F9">
        <w:tc>
          <w:tcPr>
            <w:tcW w:w="817" w:type="dxa"/>
          </w:tcPr>
          <w:p w:rsidR="00A746F9" w:rsidRPr="00A746F9" w:rsidRDefault="00A746F9" w:rsidP="00BB1EA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B1E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A746F9" w:rsidRPr="00A746F9" w:rsidRDefault="00A746F9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теме "Секреты синтаксиса и пунктуации"</w:t>
            </w:r>
          </w:p>
        </w:tc>
        <w:tc>
          <w:tcPr>
            <w:tcW w:w="1525" w:type="dxa"/>
          </w:tcPr>
          <w:p w:rsidR="00A746F9" w:rsidRPr="00A746F9" w:rsidRDefault="00A746F9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6F9" w:rsidTr="00A746F9">
        <w:tc>
          <w:tcPr>
            <w:tcW w:w="817" w:type="dxa"/>
          </w:tcPr>
          <w:p w:rsidR="00A746F9" w:rsidRPr="00A746F9" w:rsidRDefault="00A746F9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746F9" w:rsidRPr="00A746F9" w:rsidRDefault="00A746F9" w:rsidP="007F2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Обобщающие занятия. (</w:t>
            </w:r>
            <w:r w:rsidR="00966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A746F9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525" w:type="dxa"/>
          </w:tcPr>
          <w:p w:rsidR="00A746F9" w:rsidRPr="00A746F9" w:rsidRDefault="00A746F9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6F9" w:rsidTr="00A746F9">
        <w:tc>
          <w:tcPr>
            <w:tcW w:w="817" w:type="dxa"/>
          </w:tcPr>
          <w:p w:rsidR="00A746F9" w:rsidRPr="00A746F9" w:rsidRDefault="00A746F9" w:rsidP="00BB1EA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B1E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A746F9" w:rsidRPr="00A746F9" w:rsidRDefault="00A746F9" w:rsidP="00A7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25" w:type="dxa"/>
          </w:tcPr>
          <w:p w:rsidR="00A746F9" w:rsidRPr="00A746F9" w:rsidRDefault="00A746F9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6F9" w:rsidTr="00A746F9">
        <w:tc>
          <w:tcPr>
            <w:tcW w:w="817" w:type="dxa"/>
          </w:tcPr>
          <w:p w:rsidR="00A746F9" w:rsidRPr="00A746F9" w:rsidRDefault="00A746F9" w:rsidP="00BB1EA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B1E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A746F9" w:rsidRPr="00A746F9" w:rsidRDefault="00A746F9" w:rsidP="00A7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525" w:type="dxa"/>
          </w:tcPr>
          <w:p w:rsidR="00A746F9" w:rsidRPr="00A746F9" w:rsidRDefault="00A746F9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6F9" w:rsidTr="00A746F9">
        <w:tc>
          <w:tcPr>
            <w:tcW w:w="817" w:type="dxa"/>
          </w:tcPr>
          <w:p w:rsidR="00A746F9" w:rsidRPr="00A746F9" w:rsidRDefault="00A746F9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</w:tcPr>
          <w:p w:rsidR="00A746F9" w:rsidRPr="00A746F9" w:rsidRDefault="00A746F9" w:rsidP="00A7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525" w:type="dxa"/>
          </w:tcPr>
          <w:p w:rsidR="00A746F9" w:rsidRPr="00A746F9" w:rsidRDefault="00A746F9" w:rsidP="00E35A0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C288D" w:rsidRDefault="00CC288D" w:rsidP="00E35A08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975" w:rsidRDefault="00EF2975" w:rsidP="00E35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B83" w:rsidRPr="00E35A08" w:rsidRDefault="00EF2975" w:rsidP="00E35A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</w:t>
      </w:r>
      <w:r w:rsidR="00C13B83" w:rsidRPr="00E35A08">
        <w:rPr>
          <w:rFonts w:ascii="Times New Roman" w:hAnsi="Times New Roman" w:cs="Times New Roman"/>
          <w:b/>
          <w:sz w:val="24"/>
          <w:szCs w:val="24"/>
        </w:rPr>
        <w:t>писок литературы для учителя</w:t>
      </w:r>
    </w:p>
    <w:p w:rsidR="00C13B83" w:rsidRPr="00E35A08" w:rsidRDefault="00C13B83" w:rsidP="00DA7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B83" w:rsidRPr="00E35A08" w:rsidRDefault="00C13B83" w:rsidP="00E35A08">
      <w:pPr>
        <w:pStyle w:val="a4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5A0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Арсирий</w:t>
      </w:r>
      <w:proofErr w:type="spellEnd"/>
      <w:r w:rsidRPr="00E3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А.Т. Занимательные материалы по русскому </w:t>
      </w:r>
      <w:proofErr w:type="gramStart"/>
      <w:r w:rsidRPr="00E35A0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35A08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зыку.-</w:t>
      </w:r>
      <w:proofErr w:type="gramEnd"/>
      <w:r w:rsidR="00E3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Москва, Просвещение, 2000.</w:t>
      </w:r>
      <w:r w:rsidRPr="00E3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3B83" w:rsidRPr="00E35A08" w:rsidRDefault="00C13B83" w:rsidP="00E35A08">
      <w:pPr>
        <w:pStyle w:val="a4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Богуславская Н.Е., Купина Н.А. Веселый этикет (учебное пособие по развитию коммуникативных способностей ребенка). – Екатеринбург: “ЛИТУР”, 2011. – 192с.</w:t>
      </w:r>
    </w:p>
    <w:p w:rsidR="00C13B83" w:rsidRPr="00E35A08" w:rsidRDefault="00C13B83" w:rsidP="00E35A08">
      <w:pPr>
        <w:pStyle w:val="a4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Волина В.В. </w:t>
      </w:r>
      <w:proofErr w:type="spellStart"/>
      <w:r w:rsidRPr="00E35A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Весѐлая</w:t>
      </w:r>
      <w:proofErr w:type="spellEnd"/>
      <w:r w:rsidRPr="00E3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грамматика, Москва, Знание, 2005г.</w:t>
      </w:r>
    </w:p>
    <w:p w:rsidR="00C13B83" w:rsidRPr="00E35A08" w:rsidRDefault="00E35A08" w:rsidP="00E35A08">
      <w:pPr>
        <w:pStyle w:val="a4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Григорьев</w:t>
      </w:r>
      <w:r w:rsidR="00C13B83" w:rsidRPr="00E3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В., Степанов П. В. Методические рекомендации по организации внеурочной деятельности в школе [Текст] / Д. </w:t>
      </w:r>
      <w:proofErr w:type="spellStart"/>
      <w:r w:rsidR="00C13B83" w:rsidRPr="00E35A08">
        <w:rPr>
          <w:rFonts w:ascii="Times New Roman" w:eastAsia="Times New Roman" w:hAnsi="Times New Roman" w:cs="Times New Roman"/>
          <w:sz w:val="24"/>
          <w:szCs w:val="24"/>
          <w:lang w:eastAsia="ru-RU"/>
        </w:rPr>
        <w:t>ВГригорьев</w:t>
      </w:r>
      <w:proofErr w:type="spellEnd"/>
      <w:r w:rsidR="00C13B83" w:rsidRPr="00E35A08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В. Степанов. – М., 2011. Центр теории воспитания ИТИП РАО – проект.</w:t>
      </w:r>
    </w:p>
    <w:p w:rsidR="00C13B83" w:rsidRPr="00E35A08" w:rsidRDefault="00C13B83" w:rsidP="00E35A08">
      <w:pPr>
        <w:pStyle w:val="a4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федеральных государственных образовательных стандартов общего образования. / Под ред. </w:t>
      </w:r>
      <w:proofErr w:type="spellStart"/>
      <w:r w:rsidRPr="00E35A08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А.М.Кондакова</w:t>
      </w:r>
      <w:proofErr w:type="spellEnd"/>
      <w:r w:rsidRPr="00E3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5A08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А.А.Кузнецова</w:t>
      </w:r>
      <w:proofErr w:type="spellEnd"/>
      <w:r w:rsidR="00E35A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2011 Серия: Стандарты второго поколения</w:t>
      </w:r>
    </w:p>
    <w:p w:rsidR="00C13B83" w:rsidRPr="00E35A08" w:rsidRDefault="00C13B83" w:rsidP="00E35A08">
      <w:pPr>
        <w:pStyle w:val="a4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Львова С.И., Работа с морфемными моделями слов на уроках русского языка, Москва, Мнемозина, 2007г </w:t>
      </w:r>
    </w:p>
    <w:p w:rsidR="00C13B83" w:rsidRPr="00E35A08" w:rsidRDefault="00C13B83" w:rsidP="00E35A08">
      <w:pPr>
        <w:pStyle w:val="a4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5A0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Чачина</w:t>
      </w:r>
      <w:proofErr w:type="spellEnd"/>
      <w:r w:rsidRPr="00E3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</w:t>
      </w:r>
      <w:r w:rsidR="00E35A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3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Денисова А.А.</w:t>
      </w:r>
      <w:r w:rsidR="00E35A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3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5A0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Гарцов</w:t>
      </w:r>
      <w:proofErr w:type="spellEnd"/>
      <w:r w:rsidR="00E3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5A08">
        <w:rPr>
          <w:rFonts w:ascii="Times New Roman" w:eastAsia="Times New Roman" w:hAnsi="Times New Roman" w:cs="Times New Roman"/>
          <w:sz w:val="24"/>
          <w:szCs w:val="24"/>
          <w:lang w:eastAsia="ru-RU"/>
        </w:rPr>
        <w:t>А.Д.Учебное</w:t>
      </w:r>
      <w:proofErr w:type="spellEnd"/>
      <w:r w:rsidRPr="00E3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по русскому речевому этикету, русской фразеологии и этимологии. Электронное учебное издание. Дрофа. 2007 </w:t>
      </w:r>
    </w:p>
    <w:p w:rsidR="00C13B83" w:rsidRPr="00E35A08" w:rsidRDefault="00C13B83" w:rsidP="00E35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B83" w:rsidRPr="00E35A08" w:rsidRDefault="00E35A08" w:rsidP="00E35A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="00C13B83" w:rsidRPr="00E35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 для учащихся</w:t>
      </w:r>
    </w:p>
    <w:p w:rsidR="00C13B83" w:rsidRPr="00E35A08" w:rsidRDefault="00C13B83" w:rsidP="00E35A08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В.А., </w:t>
      </w:r>
      <w:proofErr w:type="spellStart"/>
      <w:r w:rsidRPr="00E35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Потиха</w:t>
      </w:r>
      <w:proofErr w:type="spellEnd"/>
      <w:r w:rsidRPr="00E3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З.А. Занимательно о русском языке. Москва. Дрофа.2008</w:t>
      </w:r>
    </w:p>
    <w:p w:rsidR="00C13B83" w:rsidRPr="00E35A08" w:rsidRDefault="00C13B83" w:rsidP="00E35A08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Панов М.В. Занимательная орфография. Москва Просвещение. 1981 </w:t>
      </w:r>
    </w:p>
    <w:p w:rsidR="00C13B83" w:rsidRPr="00E35A08" w:rsidRDefault="00C13B83" w:rsidP="00E35A08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5A0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Тумина</w:t>
      </w:r>
      <w:proofErr w:type="spellEnd"/>
      <w:r w:rsidRPr="00E3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Л.Е. Сочини сказку. Москва. Дрофа.2006.</w:t>
      </w:r>
    </w:p>
    <w:p w:rsidR="00C13B83" w:rsidRPr="00C13B83" w:rsidRDefault="00C13B83" w:rsidP="00C1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3B83" w:rsidRPr="00C13B83" w:rsidSect="00F12ED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6F7" w:rsidRDefault="007926F7" w:rsidP="00F12EDF">
      <w:pPr>
        <w:spacing w:after="0" w:line="240" w:lineRule="auto"/>
      </w:pPr>
      <w:r>
        <w:separator/>
      </w:r>
    </w:p>
  </w:endnote>
  <w:endnote w:type="continuationSeparator" w:id="0">
    <w:p w:rsidR="007926F7" w:rsidRDefault="007926F7" w:rsidP="00F1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42958"/>
      <w:docPartObj>
        <w:docPartGallery w:val="Page Numbers (Bottom of Page)"/>
        <w:docPartUnique/>
      </w:docPartObj>
    </w:sdtPr>
    <w:sdtEndPr/>
    <w:sdtContent>
      <w:p w:rsidR="00F12EDF" w:rsidRDefault="002F7B91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5521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12EDF" w:rsidRDefault="00F12ED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6F7" w:rsidRDefault="007926F7" w:rsidP="00F12EDF">
      <w:pPr>
        <w:spacing w:after="0" w:line="240" w:lineRule="auto"/>
      </w:pPr>
      <w:r>
        <w:separator/>
      </w:r>
    </w:p>
  </w:footnote>
  <w:footnote w:type="continuationSeparator" w:id="0">
    <w:p w:rsidR="007926F7" w:rsidRDefault="007926F7" w:rsidP="00F12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6B"/>
    <w:multiLevelType w:val="singleLevel"/>
    <w:tmpl w:val="0000006B"/>
    <w:name w:val="WW8Num1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DEF4C6A"/>
    <w:multiLevelType w:val="hybridMultilevel"/>
    <w:tmpl w:val="92207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184E"/>
    <w:multiLevelType w:val="hybridMultilevel"/>
    <w:tmpl w:val="2718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E457F"/>
    <w:multiLevelType w:val="hybridMultilevel"/>
    <w:tmpl w:val="CBEE1B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5F0DB3"/>
    <w:multiLevelType w:val="multilevel"/>
    <w:tmpl w:val="7DAC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EE17C5"/>
    <w:multiLevelType w:val="multilevel"/>
    <w:tmpl w:val="2EF2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5A7F1E"/>
    <w:multiLevelType w:val="hybridMultilevel"/>
    <w:tmpl w:val="061498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77659CF"/>
    <w:multiLevelType w:val="multilevel"/>
    <w:tmpl w:val="03DE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2B7587"/>
    <w:multiLevelType w:val="hybridMultilevel"/>
    <w:tmpl w:val="9DC41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6"/>
  </w:num>
  <w:num w:numId="5">
    <w:abstractNumId w:val="11"/>
  </w:num>
  <w:num w:numId="6">
    <w:abstractNumId w:val="8"/>
  </w:num>
  <w:num w:numId="7">
    <w:abstractNumId w:val="10"/>
  </w:num>
  <w:num w:numId="8">
    <w:abstractNumId w:val="7"/>
  </w:num>
  <w:num w:numId="9">
    <w:abstractNumId w:val="13"/>
  </w:num>
  <w:num w:numId="10">
    <w:abstractNumId w:val="5"/>
  </w:num>
  <w:num w:numId="11">
    <w:abstractNumId w:val="4"/>
  </w:num>
  <w:num w:numId="12">
    <w:abstractNumId w:val="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EDC"/>
    <w:rsid w:val="000540E3"/>
    <w:rsid w:val="000553E4"/>
    <w:rsid w:val="00076EBE"/>
    <w:rsid w:val="00165A5C"/>
    <w:rsid w:val="001A00EC"/>
    <w:rsid w:val="001A53B9"/>
    <w:rsid w:val="002075B2"/>
    <w:rsid w:val="00240C60"/>
    <w:rsid w:val="00297EDC"/>
    <w:rsid w:val="002C7EB3"/>
    <w:rsid w:val="002E2F4B"/>
    <w:rsid w:val="002F7B91"/>
    <w:rsid w:val="003400D4"/>
    <w:rsid w:val="003B1A13"/>
    <w:rsid w:val="004B2993"/>
    <w:rsid w:val="005655E5"/>
    <w:rsid w:val="005A03E1"/>
    <w:rsid w:val="005E7CA1"/>
    <w:rsid w:val="005F0E83"/>
    <w:rsid w:val="006125C1"/>
    <w:rsid w:val="00652772"/>
    <w:rsid w:val="00667646"/>
    <w:rsid w:val="006F214A"/>
    <w:rsid w:val="00713EC7"/>
    <w:rsid w:val="00720A48"/>
    <w:rsid w:val="00751B44"/>
    <w:rsid w:val="007926F7"/>
    <w:rsid w:val="007A1A0F"/>
    <w:rsid w:val="007A645A"/>
    <w:rsid w:val="007D5F52"/>
    <w:rsid w:val="007F2F84"/>
    <w:rsid w:val="008220A6"/>
    <w:rsid w:val="008364A7"/>
    <w:rsid w:val="008370DB"/>
    <w:rsid w:val="00854361"/>
    <w:rsid w:val="00881499"/>
    <w:rsid w:val="00892513"/>
    <w:rsid w:val="008B799F"/>
    <w:rsid w:val="009454DA"/>
    <w:rsid w:val="00954975"/>
    <w:rsid w:val="00955211"/>
    <w:rsid w:val="00966F15"/>
    <w:rsid w:val="00A71FED"/>
    <w:rsid w:val="00A746F9"/>
    <w:rsid w:val="00AC2FD1"/>
    <w:rsid w:val="00AE6C9F"/>
    <w:rsid w:val="00B41CD5"/>
    <w:rsid w:val="00B8130A"/>
    <w:rsid w:val="00BB1EA8"/>
    <w:rsid w:val="00BE6666"/>
    <w:rsid w:val="00BF7D19"/>
    <w:rsid w:val="00C11E31"/>
    <w:rsid w:val="00C13B83"/>
    <w:rsid w:val="00CC288D"/>
    <w:rsid w:val="00CE3368"/>
    <w:rsid w:val="00D40BD3"/>
    <w:rsid w:val="00D42D1C"/>
    <w:rsid w:val="00DA79E3"/>
    <w:rsid w:val="00DF1CC3"/>
    <w:rsid w:val="00E35A08"/>
    <w:rsid w:val="00E578B8"/>
    <w:rsid w:val="00E942DF"/>
    <w:rsid w:val="00EA45B8"/>
    <w:rsid w:val="00EF2975"/>
    <w:rsid w:val="00F12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D5051"/>
  <w15:docId w15:val="{FE286735-3132-45AE-9C3F-AEDA193F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B8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E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A1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A1A0F"/>
    <w:pPr>
      <w:spacing w:after="120"/>
    </w:pPr>
  </w:style>
  <w:style w:type="paragraph" w:styleId="a6">
    <w:name w:val="No Spacing"/>
    <w:qFormat/>
    <w:rsid w:val="007A1A0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F12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2EDF"/>
  </w:style>
  <w:style w:type="paragraph" w:styleId="a9">
    <w:name w:val="footer"/>
    <w:basedOn w:val="a"/>
    <w:link w:val="aa"/>
    <w:uiPriority w:val="99"/>
    <w:unhideWhenUsed/>
    <w:rsid w:val="00F12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2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4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C0BE7-CD95-4FFD-B35E-F18C92C2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 Карпенко</cp:lastModifiedBy>
  <cp:revision>13</cp:revision>
  <cp:lastPrinted>2017-09-09T18:18:00Z</cp:lastPrinted>
  <dcterms:created xsi:type="dcterms:W3CDTF">2017-06-01T16:59:00Z</dcterms:created>
  <dcterms:modified xsi:type="dcterms:W3CDTF">2020-01-03T13:42:00Z</dcterms:modified>
</cp:coreProperties>
</file>