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2DFC" w:rsidRPr="00936173" w:rsidRDefault="00FE1E6C" w:rsidP="00F32DFC">
      <w:pPr>
        <w:pStyle w:val="a7"/>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32DFC" w:rsidRPr="00936173">
        <w:rPr>
          <w:rFonts w:ascii="Times New Roman" w:hAnsi="Times New Roman" w:cs="Times New Roman"/>
          <w:sz w:val="28"/>
          <w:szCs w:val="28"/>
        </w:rPr>
        <w:t xml:space="preserve">          Муниципальное казённое общеобразовательное учреждение</w:t>
      </w:r>
    </w:p>
    <w:p w:rsidR="00F32DFC" w:rsidRPr="00936173" w:rsidRDefault="00F32DFC" w:rsidP="00F32DFC">
      <w:pPr>
        <w:pStyle w:val="a7"/>
        <w:ind w:firstLine="709"/>
        <w:jc w:val="both"/>
        <w:rPr>
          <w:rFonts w:ascii="Times New Roman" w:hAnsi="Times New Roman" w:cs="Times New Roman"/>
          <w:sz w:val="28"/>
          <w:szCs w:val="28"/>
        </w:rPr>
      </w:pPr>
      <w:r w:rsidRPr="00936173">
        <w:rPr>
          <w:rFonts w:ascii="Times New Roman" w:hAnsi="Times New Roman" w:cs="Times New Roman"/>
          <w:sz w:val="28"/>
          <w:szCs w:val="28"/>
        </w:rPr>
        <w:t xml:space="preserve">   «Михайловская средняя общеобразовательная школа №1»</w:t>
      </w:r>
    </w:p>
    <w:p w:rsidR="00F32DFC" w:rsidRPr="00936173" w:rsidRDefault="00F32DFC" w:rsidP="00F32DFC">
      <w:pPr>
        <w:pStyle w:val="a7"/>
        <w:ind w:firstLine="709"/>
        <w:jc w:val="both"/>
        <w:rPr>
          <w:rFonts w:ascii="Times New Roman" w:hAnsi="Times New Roman" w:cs="Times New Roman"/>
          <w:sz w:val="28"/>
          <w:szCs w:val="28"/>
        </w:rPr>
      </w:pPr>
      <w:r w:rsidRPr="00936173">
        <w:rPr>
          <w:rFonts w:ascii="Times New Roman" w:eastAsia="Times New Roman" w:hAnsi="Times New Roman" w:cs="Times New Roman"/>
          <w:sz w:val="28"/>
          <w:szCs w:val="28"/>
        </w:rPr>
        <w:t xml:space="preserve">                         </w:t>
      </w:r>
      <w:r w:rsidRPr="00936173">
        <w:rPr>
          <w:rFonts w:ascii="Times New Roman" w:hAnsi="Times New Roman" w:cs="Times New Roman"/>
          <w:sz w:val="28"/>
          <w:szCs w:val="28"/>
        </w:rPr>
        <w:t>Михайловского района Алтайского края</w:t>
      </w:r>
    </w:p>
    <w:p w:rsidR="00F32DFC" w:rsidRPr="00F32DFC" w:rsidRDefault="00F32DFC" w:rsidP="00F32DFC">
      <w:pPr>
        <w:pStyle w:val="a7"/>
        <w:ind w:firstLine="709"/>
        <w:jc w:val="both"/>
        <w:rPr>
          <w:rFonts w:ascii="Times New Roman" w:hAnsi="Times New Roman" w:cs="Times New Roman"/>
          <w:sz w:val="24"/>
          <w:szCs w:val="24"/>
        </w:rPr>
      </w:pPr>
    </w:p>
    <w:p w:rsidR="00F32DFC" w:rsidRPr="00936173" w:rsidRDefault="00862360" w:rsidP="00F32DFC">
      <w:pPr>
        <w:pStyle w:val="a7"/>
        <w:ind w:firstLine="709"/>
        <w:jc w:val="both"/>
        <w:rPr>
          <w:rFonts w:ascii="Times New Roman" w:hAnsi="Times New Roman" w:cs="Times New Roman"/>
          <w:b/>
          <w:sz w:val="28"/>
          <w:szCs w:val="28"/>
        </w:rPr>
      </w:pPr>
      <w:r>
        <w:rPr>
          <w:noProof/>
        </w:rPr>
        <w:drawing>
          <wp:inline distT="0" distB="0" distL="0" distR="0" wp14:anchorId="0937773E" wp14:editId="547A3B7A">
            <wp:extent cx="5940425" cy="178371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940425" cy="1783715"/>
                    </a:xfrm>
                    <a:prstGeom prst="rect">
                      <a:avLst/>
                    </a:prstGeom>
                  </pic:spPr>
                </pic:pic>
              </a:graphicData>
            </a:graphic>
          </wp:inline>
        </w:drawing>
      </w:r>
    </w:p>
    <w:p w:rsidR="00F32DFC" w:rsidRPr="00936173" w:rsidRDefault="00F32DFC" w:rsidP="00F32DFC">
      <w:pPr>
        <w:pStyle w:val="a7"/>
        <w:ind w:firstLine="709"/>
        <w:jc w:val="both"/>
        <w:rPr>
          <w:rFonts w:ascii="Times New Roman" w:hAnsi="Times New Roman" w:cs="Times New Roman"/>
          <w:b/>
          <w:sz w:val="28"/>
          <w:szCs w:val="28"/>
        </w:rPr>
      </w:pPr>
    </w:p>
    <w:p w:rsidR="00F32DFC" w:rsidRPr="00936173" w:rsidRDefault="00F32DFC" w:rsidP="00F32DFC">
      <w:pPr>
        <w:pStyle w:val="a7"/>
        <w:ind w:firstLine="709"/>
        <w:jc w:val="both"/>
        <w:rPr>
          <w:rFonts w:ascii="Times New Roman" w:hAnsi="Times New Roman" w:cs="Times New Roman"/>
          <w:b/>
          <w:sz w:val="28"/>
          <w:szCs w:val="28"/>
        </w:rPr>
      </w:pPr>
    </w:p>
    <w:p w:rsidR="00F32DFC" w:rsidRDefault="00F32DFC" w:rsidP="00F32DFC">
      <w:pPr>
        <w:pStyle w:val="a7"/>
        <w:ind w:firstLine="709"/>
        <w:jc w:val="both"/>
        <w:rPr>
          <w:rFonts w:ascii="Times New Roman" w:hAnsi="Times New Roman" w:cs="Times New Roman"/>
          <w:b/>
          <w:sz w:val="28"/>
          <w:szCs w:val="28"/>
        </w:rPr>
      </w:pPr>
    </w:p>
    <w:p w:rsidR="00F32DFC" w:rsidRDefault="00F32DFC" w:rsidP="00F32DFC">
      <w:pPr>
        <w:pStyle w:val="a7"/>
        <w:ind w:firstLine="709"/>
        <w:jc w:val="both"/>
        <w:rPr>
          <w:rFonts w:ascii="Times New Roman" w:hAnsi="Times New Roman" w:cs="Times New Roman"/>
          <w:b/>
          <w:sz w:val="28"/>
          <w:szCs w:val="28"/>
        </w:rPr>
      </w:pPr>
    </w:p>
    <w:p w:rsidR="00F32DFC" w:rsidRPr="00936173" w:rsidRDefault="00F32DFC" w:rsidP="00F32DFC">
      <w:pPr>
        <w:pStyle w:val="a7"/>
        <w:ind w:firstLine="709"/>
        <w:jc w:val="both"/>
        <w:rPr>
          <w:rFonts w:ascii="Times New Roman" w:hAnsi="Times New Roman" w:cs="Times New Roman"/>
          <w:b/>
          <w:sz w:val="28"/>
          <w:szCs w:val="28"/>
        </w:rPr>
      </w:pPr>
    </w:p>
    <w:p w:rsidR="00F32DFC" w:rsidRPr="00936173" w:rsidRDefault="00F32DFC" w:rsidP="00F32DFC">
      <w:pPr>
        <w:pStyle w:val="a7"/>
        <w:ind w:firstLine="709"/>
        <w:jc w:val="both"/>
        <w:rPr>
          <w:rFonts w:ascii="Times New Roman" w:hAnsi="Times New Roman" w:cs="Times New Roman"/>
          <w:b/>
          <w:sz w:val="28"/>
          <w:szCs w:val="28"/>
        </w:rPr>
      </w:pPr>
    </w:p>
    <w:p w:rsidR="00F32DFC" w:rsidRPr="00936173" w:rsidRDefault="00F32DFC" w:rsidP="00F32DFC">
      <w:pPr>
        <w:pStyle w:val="a7"/>
        <w:ind w:firstLine="709"/>
        <w:jc w:val="both"/>
        <w:rPr>
          <w:rFonts w:ascii="Times New Roman" w:hAnsi="Times New Roman" w:cs="Times New Roman"/>
          <w:b/>
          <w:sz w:val="28"/>
          <w:szCs w:val="28"/>
        </w:rPr>
      </w:pPr>
    </w:p>
    <w:p w:rsidR="00F32DFC" w:rsidRPr="00936173" w:rsidRDefault="00F32DFC" w:rsidP="00F32DFC">
      <w:pPr>
        <w:pStyle w:val="a7"/>
        <w:ind w:firstLine="709"/>
        <w:jc w:val="both"/>
        <w:rPr>
          <w:rFonts w:ascii="Times New Roman" w:hAnsi="Times New Roman" w:cs="Times New Roman"/>
          <w:sz w:val="28"/>
          <w:szCs w:val="28"/>
        </w:rPr>
      </w:pPr>
      <w:r w:rsidRPr="00936173">
        <w:rPr>
          <w:rFonts w:ascii="Times New Roman" w:hAnsi="Times New Roman" w:cs="Times New Roman"/>
          <w:sz w:val="28"/>
          <w:szCs w:val="28"/>
        </w:rPr>
        <w:t>Рабочая программа</w:t>
      </w:r>
    </w:p>
    <w:p w:rsidR="00F32DFC" w:rsidRPr="00936173" w:rsidRDefault="00F32DFC" w:rsidP="00F32DFC">
      <w:pPr>
        <w:pStyle w:val="a7"/>
        <w:ind w:firstLine="709"/>
        <w:jc w:val="both"/>
        <w:rPr>
          <w:rFonts w:ascii="Times New Roman" w:hAnsi="Times New Roman" w:cs="Times New Roman"/>
          <w:sz w:val="28"/>
          <w:szCs w:val="28"/>
        </w:rPr>
      </w:pPr>
      <w:r w:rsidRPr="00936173">
        <w:rPr>
          <w:rFonts w:ascii="Times New Roman" w:hAnsi="Times New Roman" w:cs="Times New Roman"/>
          <w:sz w:val="28"/>
          <w:szCs w:val="28"/>
        </w:rPr>
        <w:t>учебного предмета «Музыка»</w:t>
      </w:r>
    </w:p>
    <w:p w:rsidR="00F32DFC" w:rsidRPr="00936173" w:rsidRDefault="00493C85" w:rsidP="00F32DFC">
      <w:pPr>
        <w:pStyle w:val="a7"/>
        <w:ind w:firstLine="709"/>
        <w:jc w:val="both"/>
        <w:rPr>
          <w:rFonts w:ascii="Times New Roman" w:hAnsi="Times New Roman" w:cs="Times New Roman"/>
          <w:sz w:val="28"/>
          <w:szCs w:val="28"/>
        </w:rPr>
      </w:pPr>
      <w:r>
        <w:rPr>
          <w:rFonts w:ascii="Times New Roman" w:hAnsi="Times New Roman" w:cs="Times New Roman"/>
          <w:sz w:val="28"/>
          <w:szCs w:val="28"/>
        </w:rPr>
        <w:t xml:space="preserve">для </w:t>
      </w:r>
      <w:r w:rsidR="009531AB">
        <w:rPr>
          <w:rFonts w:ascii="Times New Roman" w:hAnsi="Times New Roman" w:cs="Times New Roman"/>
          <w:sz w:val="28"/>
          <w:szCs w:val="28"/>
        </w:rPr>
        <w:t>6</w:t>
      </w:r>
      <w:r>
        <w:rPr>
          <w:rFonts w:ascii="Times New Roman" w:hAnsi="Times New Roman" w:cs="Times New Roman"/>
          <w:sz w:val="28"/>
          <w:szCs w:val="28"/>
        </w:rPr>
        <w:t xml:space="preserve"> класса </w:t>
      </w:r>
      <w:proofErr w:type="gramStart"/>
      <w:r>
        <w:rPr>
          <w:rFonts w:ascii="Times New Roman" w:hAnsi="Times New Roman" w:cs="Times New Roman"/>
          <w:sz w:val="28"/>
          <w:szCs w:val="28"/>
        </w:rPr>
        <w:t xml:space="preserve">основного </w:t>
      </w:r>
      <w:r w:rsidR="00F32DFC" w:rsidRPr="00936173">
        <w:rPr>
          <w:rFonts w:ascii="Times New Roman" w:hAnsi="Times New Roman" w:cs="Times New Roman"/>
          <w:sz w:val="28"/>
          <w:szCs w:val="28"/>
        </w:rPr>
        <w:t xml:space="preserve"> общего</w:t>
      </w:r>
      <w:proofErr w:type="gramEnd"/>
      <w:r w:rsidR="00F32DFC" w:rsidRPr="00936173">
        <w:rPr>
          <w:rFonts w:ascii="Times New Roman" w:hAnsi="Times New Roman" w:cs="Times New Roman"/>
          <w:sz w:val="28"/>
          <w:szCs w:val="28"/>
        </w:rPr>
        <w:t xml:space="preserve"> образования</w:t>
      </w:r>
    </w:p>
    <w:p w:rsidR="00F32DFC" w:rsidRPr="00936173" w:rsidRDefault="00F32DFC" w:rsidP="00F32DFC">
      <w:pPr>
        <w:pStyle w:val="a7"/>
        <w:ind w:firstLine="709"/>
        <w:jc w:val="both"/>
        <w:rPr>
          <w:rFonts w:ascii="Times New Roman" w:hAnsi="Times New Roman" w:cs="Times New Roman"/>
          <w:sz w:val="28"/>
          <w:szCs w:val="28"/>
        </w:rPr>
      </w:pPr>
    </w:p>
    <w:p w:rsidR="00F32DFC" w:rsidRPr="00936173" w:rsidRDefault="00F32DFC" w:rsidP="00F32DFC">
      <w:pPr>
        <w:pStyle w:val="a7"/>
        <w:ind w:firstLine="709"/>
        <w:jc w:val="both"/>
        <w:rPr>
          <w:rFonts w:ascii="Times New Roman" w:hAnsi="Times New Roman" w:cs="Times New Roman"/>
          <w:sz w:val="28"/>
          <w:szCs w:val="28"/>
        </w:rPr>
      </w:pPr>
    </w:p>
    <w:p w:rsidR="00F32DFC" w:rsidRPr="00936173" w:rsidRDefault="00F32DFC" w:rsidP="00F32DFC">
      <w:pPr>
        <w:pStyle w:val="a7"/>
        <w:ind w:firstLine="709"/>
        <w:jc w:val="both"/>
        <w:rPr>
          <w:rFonts w:ascii="Times New Roman" w:hAnsi="Times New Roman" w:cs="Times New Roman"/>
          <w:sz w:val="28"/>
          <w:szCs w:val="28"/>
        </w:rPr>
      </w:pPr>
    </w:p>
    <w:p w:rsidR="00F32DFC" w:rsidRPr="00936173" w:rsidRDefault="00F32DFC" w:rsidP="00F32DFC">
      <w:pPr>
        <w:pStyle w:val="a7"/>
        <w:ind w:firstLine="709"/>
        <w:jc w:val="both"/>
        <w:rPr>
          <w:rFonts w:ascii="Times New Roman" w:hAnsi="Times New Roman" w:cs="Times New Roman"/>
          <w:sz w:val="28"/>
          <w:szCs w:val="28"/>
        </w:rPr>
      </w:pPr>
    </w:p>
    <w:p w:rsidR="00F32DFC" w:rsidRPr="00936173" w:rsidRDefault="00F32DFC" w:rsidP="00F32DFC">
      <w:pPr>
        <w:pStyle w:val="a7"/>
        <w:ind w:firstLine="709"/>
        <w:jc w:val="both"/>
        <w:rPr>
          <w:rFonts w:ascii="Times New Roman" w:hAnsi="Times New Roman" w:cs="Times New Roman"/>
          <w:sz w:val="28"/>
          <w:szCs w:val="28"/>
        </w:rPr>
      </w:pPr>
    </w:p>
    <w:p w:rsidR="00F32DFC" w:rsidRPr="00936173" w:rsidRDefault="00F32DFC" w:rsidP="00F32DFC">
      <w:pPr>
        <w:pStyle w:val="a7"/>
        <w:jc w:val="both"/>
        <w:rPr>
          <w:rFonts w:ascii="Times New Roman" w:hAnsi="Times New Roman" w:cs="Times New Roman"/>
          <w:sz w:val="28"/>
          <w:szCs w:val="28"/>
        </w:rPr>
      </w:pPr>
    </w:p>
    <w:p w:rsidR="00F32DFC" w:rsidRPr="00936173" w:rsidRDefault="00F32DFC" w:rsidP="00F32DFC">
      <w:pPr>
        <w:pStyle w:val="a7"/>
        <w:ind w:firstLine="709"/>
        <w:jc w:val="both"/>
        <w:rPr>
          <w:rFonts w:ascii="Times New Roman" w:hAnsi="Times New Roman" w:cs="Times New Roman"/>
          <w:sz w:val="28"/>
          <w:szCs w:val="28"/>
        </w:rPr>
      </w:pPr>
    </w:p>
    <w:p w:rsidR="00F32DFC" w:rsidRPr="00936173" w:rsidRDefault="00F32DFC" w:rsidP="00F32DFC">
      <w:pPr>
        <w:pStyle w:val="a7"/>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936173">
        <w:rPr>
          <w:rFonts w:ascii="Times New Roman" w:hAnsi="Times New Roman" w:cs="Times New Roman"/>
          <w:sz w:val="28"/>
          <w:szCs w:val="28"/>
        </w:rPr>
        <w:t xml:space="preserve">Составитель: </w:t>
      </w:r>
      <w:proofErr w:type="spellStart"/>
      <w:r w:rsidRPr="00936173">
        <w:rPr>
          <w:rFonts w:ascii="Times New Roman" w:hAnsi="Times New Roman" w:cs="Times New Roman"/>
          <w:sz w:val="28"/>
          <w:szCs w:val="28"/>
        </w:rPr>
        <w:t>Хамраева</w:t>
      </w:r>
      <w:proofErr w:type="spellEnd"/>
      <w:r w:rsidRPr="00936173">
        <w:rPr>
          <w:rFonts w:ascii="Times New Roman" w:hAnsi="Times New Roman" w:cs="Times New Roman"/>
          <w:sz w:val="28"/>
          <w:szCs w:val="28"/>
        </w:rPr>
        <w:t xml:space="preserve"> </w:t>
      </w:r>
    </w:p>
    <w:p w:rsidR="00F32DFC" w:rsidRPr="00936173" w:rsidRDefault="00F32DFC" w:rsidP="00F32DFC">
      <w:pPr>
        <w:pStyle w:val="a7"/>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936173">
        <w:rPr>
          <w:rFonts w:ascii="Times New Roman" w:hAnsi="Times New Roman" w:cs="Times New Roman"/>
          <w:sz w:val="28"/>
          <w:szCs w:val="28"/>
        </w:rPr>
        <w:t>Ирина Юрьевна</w:t>
      </w:r>
    </w:p>
    <w:p w:rsidR="00F32DFC" w:rsidRPr="00936173" w:rsidRDefault="00F32DFC" w:rsidP="00F32DFC">
      <w:pPr>
        <w:pStyle w:val="a7"/>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936173">
        <w:rPr>
          <w:rFonts w:ascii="Times New Roman" w:hAnsi="Times New Roman" w:cs="Times New Roman"/>
          <w:sz w:val="28"/>
          <w:szCs w:val="28"/>
        </w:rPr>
        <w:t>Квалификационная категория:</w:t>
      </w:r>
    </w:p>
    <w:p w:rsidR="00F32DFC" w:rsidRPr="00936173" w:rsidRDefault="00F32DFC" w:rsidP="00F32DFC">
      <w:pPr>
        <w:pStyle w:val="a7"/>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936173">
        <w:rPr>
          <w:rFonts w:ascii="Times New Roman" w:hAnsi="Times New Roman" w:cs="Times New Roman"/>
          <w:sz w:val="28"/>
          <w:szCs w:val="28"/>
        </w:rPr>
        <w:t>высшая</w:t>
      </w:r>
    </w:p>
    <w:p w:rsidR="00F32DFC" w:rsidRDefault="00F32DFC" w:rsidP="00F32DFC">
      <w:pPr>
        <w:pStyle w:val="a7"/>
        <w:ind w:firstLine="709"/>
        <w:jc w:val="both"/>
        <w:rPr>
          <w:rFonts w:ascii="Times New Roman" w:hAnsi="Times New Roman" w:cs="Times New Roman"/>
          <w:sz w:val="28"/>
          <w:szCs w:val="28"/>
        </w:rPr>
      </w:pPr>
    </w:p>
    <w:p w:rsidR="00F32DFC" w:rsidRDefault="00F32DFC" w:rsidP="00F32DFC">
      <w:pPr>
        <w:pStyle w:val="a7"/>
        <w:ind w:firstLine="709"/>
        <w:jc w:val="both"/>
        <w:rPr>
          <w:rFonts w:ascii="Times New Roman" w:hAnsi="Times New Roman" w:cs="Times New Roman"/>
          <w:sz w:val="28"/>
          <w:szCs w:val="28"/>
        </w:rPr>
      </w:pPr>
    </w:p>
    <w:p w:rsidR="00F32DFC" w:rsidRDefault="00F32DFC" w:rsidP="00F32DFC">
      <w:pPr>
        <w:pStyle w:val="a7"/>
        <w:ind w:firstLine="709"/>
        <w:jc w:val="both"/>
        <w:rPr>
          <w:rFonts w:ascii="Times New Roman" w:hAnsi="Times New Roman" w:cs="Times New Roman"/>
          <w:sz w:val="28"/>
          <w:szCs w:val="28"/>
        </w:rPr>
      </w:pPr>
    </w:p>
    <w:p w:rsidR="00F32DFC" w:rsidRDefault="00F32DFC" w:rsidP="00F32DFC">
      <w:pPr>
        <w:pStyle w:val="a7"/>
        <w:ind w:firstLine="709"/>
        <w:jc w:val="both"/>
        <w:rPr>
          <w:rFonts w:ascii="Times New Roman" w:hAnsi="Times New Roman" w:cs="Times New Roman"/>
          <w:sz w:val="28"/>
          <w:szCs w:val="28"/>
        </w:rPr>
      </w:pPr>
    </w:p>
    <w:p w:rsidR="00F32DFC" w:rsidRPr="00936173" w:rsidRDefault="00F32DFC" w:rsidP="00F32DFC">
      <w:pPr>
        <w:pStyle w:val="a7"/>
        <w:ind w:firstLine="709"/>
        <w:jc w:val="both"/>
        <w:rPr>
          <w:rFonts w:ascii="Times New Roman" w:hAnsi="Times New Roman" w:cs="Times New Roman"/>
          <w:sz w:val="28"/>
          <w:szCs w:val="28"/>
        </w:rPr>
      </w:pPr>
    </w:p>
    <w:p w:rsidR="00F32DFC" w:rsidRPr="00936173" w:rsidRDefault="00F32DFC" w:rsidP="00F32DFC">
      <w:pPr>
        <w:pStyle w:val="a7"/>
        <w:ind w:firstLine="709"/>
        <w:jc w:val="both"/>
        <w:rPr>
          <w:rFonts w:ascii="Times New Roman" w:hAnsi="Times New Roman" w:cs="Times New Roman"/>
          <w:b/>
          <w:sz w:val="28"/>
          <w:szCs w:val="28"/>
        </w:rPr>
      </w:pPr>
    </w:p>
    <w:p w:rsidR="00F32DFC" w:rsidRDefault="00F32DFC" w:rsidP="00F32DFC">
      <w:pPr>
        <w:pStyle w:val="a7"/>
        <w:ind w:firstLine="709"/>
        <w:jc w:val="both"/>
        <w:rPr>
          <w:rFonts w:ascii="Times New Roman" w:eastAsia="Times New Roman" w:hAnsi="Times New Roman" w:cs="Times New Roman"/>
          <w:b/>
          <w:bCs/>
          <w:sz w:val="28"/>
          <w:szCs w:val="28"/>
        </w:rPr>
      </w:pPr>
      <w:r w:rsidRPr="00936173">
        <w:rPr>
          <w:rFonts w:ascii="Times New Roman" w:eastAsia="Times New Roman" w:hAnsi="Times New Roman" w:cs="Times New Roman"/>
          <w:b/>
          <w:bCs/>
          <w:sz w:val="28"/>
          <w:szCs w:val="28"/>
        </w:rPr>
        <w:t xml:space="preserve">                                        с.Михайловское – 2019г.</w:t>
      </w:r>
    </w:p>
    <w:p w:rsidR="00FE1E6C" w:rsidRPr="006A6086" w:rsidRDefault="00FE1E6C" w:rsidP="00FE1E6C">
      <w:pPr>
        <w:pStyle w:val="a7"/>
        <w:tabs>
          <w:tab w:val="left" w:pos="3075"/>
          <w:tab w:val="left" w:pos="6885"/>
        </w:tabs>
        <w:ind w:firstLine="709"/>
        <w:jc w:val="center"/>
        <w:rPr>
          <w:rFonts w:ascii="Times New Roman" w:hAnsi="Times New Roman" w:cs="Times New Roman"/>
          <w:sz w:val="28"/>
          <w:szCs w:val="28"/>
        </w:rPr>
      </w:pPr>
    </w:p>
    <w:p w:rsidR="00FE1E6C" w:rsidRDefault="00FE1E6C" w:rsidP="00FE1E6C">
      <w:pPr>
        <w:pStyle w:val="a7"/>
        <w:tabs>
          <w:tab w:val="left" w:pos="3075"/>
          <w:tab w:val="left" w:pos="6885"/>
        </w:tabs>
        <w:ind w:firstLine="709"/>
        <w:jc w:val="center"/>
        <w:rPr>
          <w:rFonts w:ascii="Times New Roman" w:hAnsi="Times New Roman" w:cs="Times New Roman"/>
          <w:sz w:val="28"/>
          <w:szCs w:val="28"/>
        </w:rPr>
      </w:pPr>
    </w:p>
    <w:p w:rsidR="00862360" w:rsidRPr="006A6086" w:rsidRDefault="00862360" w:rsidP="00FE1E6C">
      <w:pPr>
        <w:pStyle w:val="a7"/>
        <w:tabs>
          <w:tab w:val="left" w:pos="3075"/>
          <w:tab w:val="left" w:pos="6885"/>
        </w:tabs>
        <w:ind w:firstLine="709"/>
        <w:jc w:val="center"/>
        <w:rPr>
          <w:rFonts w:ascii="Times New Roman" w:hAnsi="Times New Roman" w:cs="Times New Roman"/>
          <w:sz w:val="28"/>
          <w:szCs w:val="28"/>
        </w:rPr>
      </w:pPr>
      <w:bookmarkStart w:id="0" w:name="_GoBack"/>
      <w:bookmarkEnd w:id="0"/>
    </w:p>
    <w:p w:rsidR="00FE1E6C" w:rsidRDefault="00FE1E6C" w:rsidP="00FE1E6C">
      <w:pPr>
        <w:pStyle w:val="a7"/>
        <w:tabs>
          <w:tab w:val="left" w:pos="3075"/>
          <w:tab w:val="left" w:pos="6885"/>
        </w:tabs>
        <w:rPr>
          <w:rFonts w:ascii="Times New Roman CYR" w:hAnsi="Times New Roman CYR" w:cs="Times New Roman CYR"/>
          <w:sz w:val="28"/>
          <w:szCs w:val="28"/>
        </w:rPr>
      </w:pPr>
    </w:p>
    <w:p w:rsidR="00FE1E6C" w:rsidRPr="00C34223" w:rsidRDefault="00FE1E6C" w:rsidP="00FE1E6C">
      <w:pPr>
        <w:autoSpaceDE w:val="0"/>
        <w:autoSpaceDN w:val="0"/>
        <w:adjustRightInd w:val="0"/>
        <w:spacing w:before="100" w:after="0" w:line="240" w:lineRule="auto"/>
        <w:ind w:firstLine="709"/>
        <w:jc w:val="both"/>
        <w:rPr>
          <w:rFonts w:ascii="Times New Roman" w:hAnsi="Times New Roman" w:cs="Times New Roman"/>
          <w:b/>
          <w:sz w:val="28"/>
          <w:szCs w:val="28"/>
        </w:rPr>
      </w:pPr>
      <w:r w:rsidRPr="00C34223">
        <w:rPr>
          <w:rFonts w:ascii="Times New Roman" w:hAnsi="Times New Roman" w:cs="Times New Roman"/>
          <w:b/>
          <w:sz w:val="28"/>
          <w:szCs w:val="28"/>
        </w:rPr>
        <w:lastRenderedPageBreak/>
        <w:t xml:space="preserve">          </w:t>
      </w:r>
      <w:r w:rsidR="00F32DFC">
        <w:rPr>
          <w:rFonts w:ascii="Times New Roman" w:hAnsi="Times New Roman" w:cs="Times New Roman"/>
          <w:b/>
          <w:sz w:val="28"/>
          <w:szCs w:val="28"/>
        </w:rPr>
        <w:t xml:space="preserve">    </w:t>
      </w:r>
      <w:r w:rsidRPr="00C34223">
        <w:rPr>
          <w:rFonts w:ascii="Times New Roman" w:hAnsi="Times New Roman" w:cs="Times New Roman"/>
          <w:b/>
          <w:sz w:val="28"/>
          <w:szCs w:val="28"/>
        </w:rPr>
        <w:t xml:space="preserve">   </w:t>
      </w:r>
      <w:r w:rsidR="00F32DFC">
        <w:rPr>
          <w:rFonts w:ascii="Times New Roman" w:hAnsi="Times New Roman" w:cs="Times New Roman"/>
          <w:b/>
          <w:sz w:val="28"/>
          <w:szCs w:val="28"/>
        </w:rPr>
        <w:t xml:space="preserve">Раздел 1.   </w:t>
      </w:r>
      <w:r w:rsidRPr="00C34223">
        <w:rPr>
          <w:rFonts w:ascii="Times New Roman" w:hAnsi="Times New Roman" w:cs="Times New Roman"/>
          <w:b/>
          <w:sz w:val="28"/>
          <w:szCs w:val="28"/>
        </w:rPr>
        <w:t xml:space="preserve"> Пояснительная записка</w:t>
      </w:r>
    </w:p>
    <w:p w:rsidR="00FE1E6C" w:rsidRPr="00C34223" w:rsidRDefault="00FE1E6C" w:rsidP="00FE1E6C">
      <w:pPr>
        <w:pStyle w:val="a7"/>
        <w:ind w:firstLine="709"/>
        <w:jc w:val="both"/>
        <w:rPr>
          <w:rFonts w:ascii="Times New Roman" w:hAnsi="Times New Roman" w:cs="Times New Roman"/>
          <w:sz w:val="28"/>
          <w:szCs w:val="28"/>
        </w:rPr>
      </w:pPr>
    </w:p>
    <w:p w:rsidR="00FE1E6C" w:rsidRPr="00C34223" w:rsidRDefault="00FE1E6C" w:rsidP="00FE1E6C">
      <w:pPr>
        <w:pStyle w:val="a7"/>
        <w:ind w:firstLine="709"/>
        <w:jc w:val="both"/>
        <w:rPr>
          <w:rFonts w:ascii="Times New Roman" w:hAnsi="Times New Roman" w:cs="Times New Roman"/>
          <w:sz w:val="28"/>
          <w:szCs w:val="28"/>
        </w:rPr>
      </w:pPr>
      <w:r w:rsidRPr="00C34223">
        <w:rPr>
          <w:rFonts w:ascii="Times New Roman" w:hAnsi="Times New Roman" w:cs="Times New Roman"/>
          <w:sz w:val="28"/>
          <w:szCs w:val="28"/>
        </w:rPr>
        <w:t xml:space="preserve">          Рабочая прог</w:t>
      </w:r>
      <w:r>
        <w:rPr>
          <w:rFonts w:ascii="Times New Roman" w:hAnsi="Times New Roman" w:cs="Times New Roman"/>
          <w:sz w:val="28"/>
          <w:szCs w:val="28"/>
        </w:rPr>
        <w:t>рамма по предмету «Музыка» для 6</w:t>
      </w:r>
      <w:r w:rsidRPr="00C34223">
        <w:rPr>
          <w:rFonts w:ascii="Times New Roman" w:hAnsi="Times New Roman" w:cs="Times New Roman"/>
          <w:sz w:val="28"/>
          <w:szCs w:val="28"/>
        </w:rPr>
        <w:t xml:space="preserve"> класса составлена на основе Федерального государственного образовательного стандарта основного общего образования. </w:t>
      </w:r>
    </w:p>
    <w:p w:rsidR="00FE1E6C" w:rsidRPr="00C34223" w:rsidRDefault="00FE1E6C" w:rsidP="00FE1E6C">
      <w:pPr>
        <w:pStyle w:val="a7"/>
        <w:ind w:firstLine="709"/>
        <w:jc w:val="both"/>
        <w:rPr>
          <w:rFonts w:ascii="Times New Roman" w:eastAsia="Times New Roman" w:hAnsi="Times New Roman" w:cs="Times New Roman"/>
          <w:color w:val="000000"/>
          <w:sz w:val="28"/>
          <w:szCs w:val="28"/>
        </w:rPr>
      </w:pPr>
      <w:r w:rsidRPr="00C34223">
        <w:rPr>
          <w:rFonts w:ascii="Times New Roman" w:eastAsia="Times New Roman" w:hAnsi="Times New Roman" w:cs="Times New Roman"/>
          <w:color w:val="000000"/>
          <w:sz w:val="28"/>
          <w:szCs w:val="28"/>
        </w:rPr>
        <w:t>Федерального закона от 29.12.2012 № 273-ФЗ (ред. от 31.12.2014, с изм. от 02.05.2015) «Об образовании в Российской Федерации» (с изм. и доп., вступ. в силу с 31.03.2015).</w:t>
      </w:r>
    </w:p>
    <w:p w:rsidR="00FE1E6C" w:rsidRPr="00C34223" w:rsidRDefault="00FE1E6C" w:rsidP="00FE1E6C">
      <w:pPr>
        <w:pStyle w:val="a7"/>
        <w:ind w:firstLine="709"/>
        <w:jc w:val="both"/>
        <w:rPr>
          <w:rFonts w:ascii="Times New Roman" w:eastAsia="Times New Roman" w:hAnsi="Times New Roman" w:cs="Times New Roman"/>
          <w:color w:val="000000"/>
          <w:sz w:val="28"/>
          <w:szCs w:val="28"/>
        </w:rPr>
      </w:pPr>
      <w:r w:rsidRPr="00C34223">
        <w:rPr>
          <w:rFonts w:ascii="Times New Roman" w:eastAsia="Times New Roman" w:hAnsi="Times New Roman" w:cs="Times New Roman"/>
          <w:color w:val="000000"/>
          <w:sz w:val="28"/>
          <w:szCs w:val="28"/>
        </w:rPr>
        <w:t>Федерального государственного образовательного стандарта основного общего образования, утвержденного приказом Министерства образования и науки Российской Федерации 17.12.2010 № 1897.</w:t>
      </w:r>
    </w:p>
    <w:p w:rsidR="00FE1E6C" w:rsidRPr="00C34223" w:rsidRDefault="00FE1E6C" w:rsidP="00FE1E6C">
      <w:pPr>
        <w:pStyle w:val="a7"/>
        <w:ind w:firstLine="709"/>
        <w:jc w:val="both"/>
        <w:rPr>
          <w:rFonts w:ascii="Times New Roman" w:hAnsi="Times New Roman" w:cs="Times New Roman"/>
          <w:sz w:val="28"/>
          <w:szCs w:val="28"/>
        </w:rPr>
      </w:pPr>
      <w:r w:rsidRPr="00C34223">
        <w:rPr>
          <w:rFonts w:ascii="Times New Roman" w:hAnsi="Times New Roman" w:cs="Times New Roman"/>
          <w:sz w:val="28"/>
          <w:szCs w:val="28"/>
        </w:rPr>
        <w:t xml:space="preserve"> Примерная  программа по музыке для основного общего образования (2-е изд. – М.: Просвещение, 2011. – 176 с.) и авторской программы «Музыка. 5-8 классы</w:t>
      </w:r>
      <w:proofErr w:type="gramStart"/>
      <w:r w:rsidRPr="00C34223">
        <w:rPr>
          <w:rFonts w:ascii="Times New Roman" w:hAnsi="Times New Roman" w:cs="Times New Roman"/>
          <w:sz w:val="28"/>
          <w:szCs w:val="28"/>
        </w:rPr>
        <w:t>»./</w:t>
      </w:r>
      <w:proofErr w:type="gramEnd"/>
      <w:r w:rsidRPr="00C34223">
        <w:rPr>
          <w:rFonts w:ascii="Times New Roman" w:hAnsi="Times New Roman" w:cs="Times New Roman"/>
          <w:sz w:val="28"/>
          <w:szCs w:val="28"/>
        </w:rPr>
        <w:t xml:space="preserve"> </w:t>
      </w:r>
      <w:proofErr w:type="spellStart"/>
      <w:r w:rsidRPr="00C34223">
        <w:rPr>
          <w:rFonts w:ascii="Times New Roman" w:hAnsi="Times New Roman" w:cs="Times New Roman"/>
          <w:sz w:val="28"/>
          <w:szCs w:val="28"/>
        </w:rPr>
        <w:t>Г.П.Сергеева</w:t>
      </w:r>
      <w:proofErr w:type="spellEnd"/>
      <w:r w:rsidRPr="00C34223">
        <w:rPr>
          <w:rFonts w:ascii="Times New Roman" w:hAnsi="Times New Roman" w:cs="Times New Roman"/>
          <w:sz w:val="28"/>
          <w:szCs w:val="28"/>
        </w:rPr>
        <w:t xml:space="preserve">, </w:t>
      </w:r>
      <w:proofErr w:type="spellStart"/>
      <w:r w:rsidRPr="00C34223">
        <w:rPr>
          <w:rFonts w:ascii="Times New Roman" w:hAnsi="Times New Roman" w:cs="Times New Roman"/>
          <w:sz w:val="28"/>
          <w:szCs w:val="28"/>
        </w:rPr>
        <w:t>Е.Д.Критская</w:t>
      </w:r>
      <w:proofErr w:type="spellEnd"/>
      <w:r w:rsidRPr="00C34223">
        <w:rPr>
          <w:rFonts w:ascii="Times New Roman" w:hAnsi="Times New Roman" w:cs="Times New Roman"/>
          <w:sz w:val="28"/>
          <w:szCs w:val="28"/>
        </w:rPr>
        <w:t>.-М.: Просвещение, 2017г.</w:t>
      </w:r>
    </w:p>
    <w:p w:rsidR="00FE1E6C" w:rsidRPr="00C34223" w:rsidRDefault="00FE1E6C" w:rsidP="00FE1E6C">
      <w:pPr>
        <w:pStyle w:val="a7"/>
        <w:ind w:firstLine="709"/>
        <w:jc w:val="both"/>
        <w:rPr>
          <w:rFonts w:ascii="Times New Roman" w:hAnsi="Times New Roman" w:cs="Times New Roman"/>
          <w:sz w:val="28"/>
          <w:szCs w:val="28"/>
        </w:rPr>
      </w:pPr>
      <w:r w:rsidRPr="00C34223">
        <w:rPr>
          <w:rFonts w:ascii="Times New Roman" w:hAnsi="Times New Roman" w:cs="Times New Roman"/>
          <w:sz w:val="28"/>
          <w:szCs w:val="28"/>
        </w:rPr>
        <w:t xml:space="preserve">Рабочая программа ориентирована на использование </w:t>
      </w:r>
      <w:proofErr w:type="spellStart"/>
      <w:r w:rsidRPr="00C34223">
        <w:rPr>
          <w:rFonts w:ascii="Times New Roman" w:hAnsi="Times New Roman" w:cs="Times New Roman"/>
          <w:sz w:val="28"/>
          <w:szCs w:val="28"/>
        </w:rPr>
        <w:t>учебно</w:t>
      </w:r>
      <w:proofErr w:type="spellEnd"/>
      <w:r w:rsidRPr="00C34223">
        <w:rPr>
          <w:rFonts w:ascii="Times New Roman" w:hAnsi="Times New Roman" w:cs="Times New Roman"/>
          <w:sz w:val="28"/>
          <w:szCs w:val="28"/>
        </w:rPr>
        <w:t xml:space="preserve"> – методического комплекта «Музыка 5-8 классы» авторов Г.П.Сергеевой, Е.Д.</w:t>
      </w:r>
      <w:r w:rsidR="00765844">
        <w:rPr>
          <w:rFonts w:ascii="Times New Roman" w:hAnsi="Times New Roman" w:cs="Times New Roman"/>
          <w:sz w:val="28"/>
          <w:szCs w:val="28"/>
        </w:rPr>
        <w:t xml:space="preserve">Критской: </w:t>
      </w:r>
      <w:proofErr w:type="gramStart"/>
      <w:r w:rsidR="00765844">
        <w:rPr>
          <w:rFonts w:ascii="Times New Roman" w:hAnsi="Times New Roman" w:cs="Times New Roman"/>
          <w:sz w:val="28"/>
          <w:szCs w:val="28"/>
        </w:rPr>
        <w:t xml:space="preserve">- </w:t>
      </w:r>
      <w:r>
        <w:rPr>
          <w:rFonts w:ascii="Times New Roman" w:hAnsi="Times New Roman" w:cs="Times New Roman"/>
          <w:sz w:val="28"/>
          <w:szCs w:val="28"/>
        </w:rPr>
        <w:t xml:space="preserve"> Учебник</w:t>
      </w:r>
      <w:proofErr w:type="gramEnd"/>
      <w:r>
        <w:rPr>
          <w:rFonts w:ascii="Times New Roman" w:hAnsi="Times New Roman" w:cs="Times New Roman"/>
          <w:sz w:val="28"/>
          <w:szCs w:val="28"/>
        </w:rPr>
        <w:t xml:space="preserve"> «Музыка. 6</w:t>
      </w:r>
      <w:r w:rsidRPr="00C34223">
        <w:rPr>
          <w:rFonts w:ascii="Times New Roman" w:hAnsi="Times New Roman" w:cs="Times New Roman"/>
          <w:sz w:val="28"/>
          <w:szCs w:val="28"/>
        </w:rPr>
        <w:t xml:space="preserve"> </w:t>
      </w:r>
      <w:proofErr w:type="spellStart"/>
      <w:r w:rsidRPr="00C34223">
        <w:rPr>
          <w:rFonts w:ascii="Times New Roman" w:hAnsi="Times New Roman" w:cs="Times New Roman"/>
          <w:sz w:val="28"/>
          <w:szCs w:val="28"/>
        </w:rPr>
        <w:t>кл</w:t>
      </w:r>
      <w:proofErr w:type="spellEnd"/>
      <w:r w:rsidRPr="00C34223">
        <w:rPr>
          <w:rFonts w:ascii="Times New Roman" w:hAnsi="Times New Roman" w:cs="Times New Roman"/>
          <w:sz w:val="28"/>
          <w:szCs w:val="28"/>
        </w:rPr>
        <w:t>. М., Просвещение, 2012г. Г.П. Сергеевой, Е.Д. Критской;</w:t>
      </w:r>
    </w:p>
    <w:p w:rsidR="00FE1E6C" w:rsidRPr="00C34223" w:rsidRDefault="00FE1E6C" w:rsidP="00FE1E6C">
      <w:pPr>
        <w:pStyle w:val="a7"/>
        <w:ind w:firstLine="709"/>
        <w:jc w:val="both"/>
        <w:rPr>
          <w:rFonts w:ascii="Times New Roman" w:hAnsi="Times New Roman" w:cs="Times New Roman"/>
          <w:sz w:val="28"/>
          <w:szCs w:val="28"/>
        </w:rPr>
      </w:pPr>
      <w:r>
        <w:rPr>
          <w:rFonts w:ascii="Times New Roman" w:hAnsi="Times New Roman" w:cs="Times New Roman"/>
          <w:sz w:val="28"/>
          <w:szCs w:val="28"/>
        </w:rPr>
        <w:t xml:space="preserve">- Творческая </w:t>
      </w:r>
      <w:r w:rsidRPr="00C34223">
        <w:rPr>
          <w:rFonts w:ascii="Times New Roman" w:hAnsi="Times New Roman" w:cs="Times New Roman"/>
          <w:sz w:val="28"/>
          <w:szCs w:val="28"/>
        </w:rPr>
        <w:t xml:space="preserve"> тетрадь Г.П. Сергеевой, Е.Д. Критской;</w:t>
      </w:r>
    </w:p>
    <w:p w:rsidR="00FE1E6C" w:rsidRPr="00C34223" w:rsidRDefault="00FE1E6C" w:rsidP="00FE1E6C">
      <w:pPr>
        <w:pStyle w:val="a7"/>
        <w:jc w:val="both"/>
        <w:rPr>
          <w:rFonts w:ascii="Times New Roman" w:hAnsi="Times New Roman" w:cs="Times New Roman"/>
          <w:sz w:val="28"/>
          <w:szCs w:val="28"/>
        </w:rPr>
      </w:pPr>
    </w:p>
    <w:p w:rsidR="00FE1E6C" w:rsidRPr="00C34223" w:rsidRDefault="00FE1E6C" w:rsidP="00FE1E6C">
      <w:pPr>
        <w:pStyle w:val="a7"/>
        <w:ind w:firstLine="709"/>
        <w:jc w:val="both"/>
        <w:rPr>
          <w:rFonts w:ascii="Times New Roman" w:hAnsi="Times New Roman" w:cs="Times New Roman"/>
          <w:sz w:val="28"/>
          <w:szCs w:val="28"/>
        </w:rPr>
      </w:pPr>
      <w:r w:rsidRPr="00C34223">
        <w:rPr>
          <w:rFonts w:ascii="Times New Roman" w:hAnsi="Times New Roman" w:cs="Times New Roman"/>
          <w:b/>
          <w:sz w:val="28"/>
          <w:szCs w:val="28"/>
        </w:rPr>
        <w:t>Основная цель</w:t>
      </w:r>
      <w:r w:rsidRPr="00C34223">
        <w:rPr>
          <w:rFonts w:ascii="Times New Roman" w:hAnsi="Times New Roman" w:cs="Times New Roman"/>
          <w:sz w:val="28"/>
          <w:szCs w:val="28"/>
        </w:rPr>
        <w:t xml:space="preserve"> программы – формирование музыкальной культуры школьников, как неотъемлемой части их духовной культуры.</w:t>
      </w:r>
    </w:p>
    <w:p w:rsidR="00FE1E6C" w:rsidRPr="00C34223" w:rsidRDefault="00FE1E6C" w:rsidP="00FE1E6C">
      <w:pPr>
        <w:pStyle w:val="a7"/>
        <w:ind w:firstLine="709"/>
        <w:jc w:val="both"/>
        <w:rPr>
          <w:rFonts w:ascii="Times New Roman" w:hAnsi="Times New Roman" w:cs="Times New Roman"/>
          <w:b/>
          <w:sz w:val="28"/>
          <w:szCs w:val="28"/>
        </w:rPr>
      </w:pPr>
      <w:r w:rsidRPr="00C34223">
        <w:rPr>
          <w:rFonts w:ascii="Times New Roman" w:hAnsi="Times New Roman" w:cs="Times New Roman"/>
          <w:b/>
          <w:sz w:val="28"/>
          <w:szCs w:val="28"/>
        </w:rPr>
        <w:t>Задачи:</w:t>
      </w:r>
    </w:p>
    <w:p w:rsidR="00FE1E6C" w:rsidRPr="00C34223" w:rsidRDefault="00FE1E6C" w:rsidP="00FE1E6C">
      <w:pPr>
        <w:pStyle w:val="a7"/>
        <w:ind w:firstLine="709"/>
        <w:jc w:val="both"/>
        <w:rPr>
          <w:rFonts w:ascii="Times New Roman" w:hAnsi="Times New Roman" w:cs="Times New Roman"/>
          <w:sz w:val="28"/>
          <w:szCs w:val="28"/>
        </w:rPr>
      </w:pPr>
      <w:r w:rsidRPr="00C34223">
        <w:rPr>
          <w:rFonts w:ascii="Times New Roman" w:hAnsi="Times New Roman" w:cs="Times New Roman"/>
          <w:sz w:val="28"/>
          <w:szCs w:val="28"/>
        </w:rPr>
        <w:t>- развитие общей музыкальности и эмоциональности, эмпатии и восприимчивости, интеллектуальной сферы и творческого потенциала, художественного вкуса, общих музыкальных способностей;</w:t>
      </w:r>
    </w:p>
    <w:p w:rsidR="00FE1E6C" w:rsidRPr="00C34223" w:rsidRDefault="00FE1E6C" w:rsidP="00FE1E6C">
      <w:pPr>
        <w:pStyle w:val="a7"/>
        <w:ind w:firstLine="709"/>
        <w:jc w:val="both"/>
        <w:rPr>
          <w:rFonts w:ascii="Times New Roman" w:hAnsi="Times New Roman" w:cs="Times New Roman"/>
          <w:sz w:val="28"/>
          <w:szCs w:val="28"/>
        </w:rPr>
      </w:pPr>
      <w:r w:rsidRPr="00C34223">
        <w:rPr>
          <w:rFonts w:ascii="Times New Roman" w:hAnsi="Times New Roman" w:cs="Times New Roman"/>
          <w:sz w:val="28"/>
          <w:szCs w:val="28"/>
        </w:rPr>
        <w:t>- освоение музыки и знаний о музыке, её интонационно-образной природе, жанровом и стилевом многообразии, особенностях музыкального языка; музыкальном фольклоре, классическом наследии и современном творчестве отечественных и зарубежных композиторов; о её взаимосвязи с другими видами искусства и жизнью;</w:t>
      </w:r>
    </w:p>
    <w:p w:rsidR="00FE1E6C" w:rsidRPr="00C34223" w:rsidRDefault="00FE1E6C" w:rsidP="00FE1E6C">
      <w:pPr>
        <w:pStyle w:val="a7"/>
        <w:ind w:firstLine="709"/>
        <w:jc w:val="both"/>
        <w:rPr>
          <w:rFonts w:ascii="Times New Roman" w:hAnsi="Times New Roman" w:cs="Times New Roman"/>
          <w:sz w:val="28"/>
          <w:szCs w:val="28"/>
        </w:rPr>
      </w:pPr>
      <w:r w:rsidRPr="00C34223">
        <w:rPr>
          <w:rFonts w:ascii="Times New Roman" w:hAnsi="Times New Roman" w:cs="Times New Roman"/>
          <w:sz w:val="28"/>
          <w:szCs w:val="28"/>
        </w:rPr>
        <w:t>- овладение художественно – практическими умениями и навыками в разнообразных видах музыкально-творческой деятельности: слушании музыки и пении, инструментальном музицировании и музыкально-пластическом движении, импровизации, драматизации музыкальных произведений, музыкально-творческой практике с применением информационно-коммуникационных технологий;</w:t>
      </w:r>
    </w:p>
    <w:p w:rsidR="00FE1E6C" w:rsidRPr="00C34223" w:rsidRDefault="00FE1E6C" w:rsidP="00FE1E6C">
      <w:pPr>
        <w:pStyle w:val="a7"/>
        <w:ind w:firstLine="709"/>
        <w:jc w:val="both"/>
        <w:rPr>
          <w:rFonts w:ascii="Times New Roman" w:hAnsi="Times New Roman" w:cs="Times New Roman"/>
          <w:sz w:val="28"/>
          <w:szCs w:val="28"/>
        </w:rPr>
      </w:pPr>
      <w:r w:rsidRPr="00C34223">
        <w:rPr>
          <w:rFonts w:ascii="Times New Roman" w:hAnsi="Times New Roman" w:cs="Times New Roman"/>
          <w:sz w:val="28"/>
          <w:szCs w:val="28"/>
        </w:rPr>
        <w:t xml:space="preserve">- воспитание эмоционально-ценностного отношения к музыке; устойчивого интереса к музыке, музыкальному искусству своего народа и других народов мира; музыкального вкуса учащихся; потребности к самостоятельному общению с высокохудожественной музыкой и музыкальному самообразованию; </w:t>
      </w:r>
      <w:proofErr w:type="spellStart"/>
      <w:r w:rsidRPr="00C34223">
        <w:rPr>
          <w:rFonts w:ascii="Times New Roman" w:hAnsi="Times New Roman" w:cs="Times New Roman"/>
          <w:sz w:val="28"/>
          <w:szCs w:val="28"/>
        </w:rPr>
        <w:t>слушательской</w:t>
      </w:r>
      <w:proofErr w:type="spellEnd"/>
      <w:r w:rsidRPr="00C34223">
        <w:rPr>
          <w:rFonts w:ascii="Times New Roman" w:hAnsi="Times New Roman" w:cs="Times New Roman"/>
          <w:sz w:val="28"/>
          <w:szCs w:val="28"/>
        </w:rPr>
        <w:t xml:space="preserve"> и исполнительской культуры учащихся.</w:t>
      </w:r>
    </w:p>
    <w:p w:rsidR="00FE1E6C" w:rsidRPr="00C34223" w:rsidRDefault="00FE1E6C" w:rsidP="00FE1E6C">
      <w:pPr>
        <w:pStyle w:val="a7"/>
        <w:ind w:firstLine="709"/>
        <w:jc w:val="both"/>
        <w:rPr>
          <w:rFonts w:ascii="Times New Roman" w:hAnsi="Times New Roman" w:cs="Times New Roman"/>
          <w:sz w:val="28"/>
          <w:szCs w:val="28"/>
        </w:rPr>
      </w:pPr>
      <w:r w:rsidRPr="00C34223">
        <w:rPr>
          <w:rFonts w:ascii="Times New Roman" w:hAnsi="Times New Roman" w:cs="Times New Roman"/>
          <w:sz w:val="28"/>
          <w:szCs w:val="28"/>
        </w:rPr>
        <w:t xml:space="preserve">        Выбор данной авторской программы и учебно-методического комплекса обусловлен  тем, что в данной программе нашли отражение </w:t>
      </w:r>
      <w:r w:rsidRPr="00C34223">
        <w:rPr>
          <w:rFonts w:ascii="Times New Roman" w:hAnsi="Times New Roman" w:cs="Times New Roman"/>
          <w:sz w:val="28"/>
          <w:szCs w:val="28"/>
        </w:rPr>
        <w:lastRenderedPageBreak/>
        <w:t>изменившиеся социокультурные  условия деятельности современных образовательных организаций, потребности педагогов-музыкантов в обновлении содержания и новые технологии общего музыкального образования.</w:t>
      </w:r>
    </w:p>
    <w:p w:rsidR="00FE1E6C" w:rsidRPr="00C34223" w:rsidRDefault="00FE1E6C" w:rsidP="00FE1E6C">
      <w:pPr>
        <w:pStyle w:val="a7"/>
        <w:ind w:firstLine="709"/>
        <w:jc w:val="both"/>
        <w:rPr>
          <w:rFonts w:ascii="Times New Roman" w:hAnsi="Times New Roman" w:cs="Times New Roman"/>
          <w:sz w:val="28"/>
          <w:szCs w:val="28"/>
        </w:rPr>
      </w:pPr>
      <w:r w:rsidRPr="00C34223">
        <w:rPr>
          <w:rFonts w:ascii="Times New Roman" w:hAnsi="Times New Roman" w:cs="Times New Roman"/>
          <w:b/>
          <w:sz w:val="28"/>
          <w:szCs w:val="28"/>
        </w:rPr>
        <w:t>Новизна</w:t>
      </w:r>
      <w:r w:rsidRPr="00C34223">
        <w:rPr>
          <w:rFonts w:ascii="Times New Roman" w:hAnsi="Times New Roman" w:cs="Times New Roman"/>
          <w:sz w:val="28"/>
          <w:szCs w:val="28"/>
        </w:rPr>
        <w:t xml:space="preserve"> данной программы определяется тем, что в данной программе заложены возможности  предусмотренного стандартом формирования у обучающихся универсальных учебных действий:</w:t>
      </w:r>
    </w:p>
    <w:p w:rsidR="00FE1E6C" w:rsidRPr="00C34223" w:rsidRDefault="00FE1E6C" w:rsidP="00FE1E6C">
      <w:pPr>
        <w:pStyle w:val="a7"/>
        <w:ind w:firstLine="709"/>
        <w:jc w:val="both"/>
        <w:rPr>
          <w:rFonts w:ascii="Times New Roman" w:hAnsi="Times New Roman" w:cs="Times New Roman"/>
          <w:sz w:val="28"/>
          <w:szCs w:val="28"/>
        </w:rPr>
      </w:pPr>
      <w:r w:rsidRPr="00C34223">
        <w:rPr>
          <w:rFonts w:ascii="Times New Roman" w:hAnsi="Times New Roman" w:cs="Times New Roman"/>
          <w:sz w:val="28"/>
          <w:szCs w:val="28"/>
        </w:rPr>
        <w:t>(личностные УУД, регулятивные УУД, познавательные УУД, коммуникативные УУД.)</w:t>
      </w:r>
    </w:p>
    <w:p w:rsidR="00FE1E6C" w:rsidRPr="00C34223" w:rsidRDefault="00FE1E6C" w:rsidP="00FE1E6C">
      <w:pPr>
        <w:pStyle w:val="a7"/>
        <w:ind w:firstLine="709"/>
        <w:jc w:val="both"/>
        <w:rPr>
          <w:rFonts w:ascii="Times New Roman" w:hAnsi="Times New Roman" w:cs="Times New Roman"/>
          <w:sz w:val="28"/>
          <w:szCs w:val="28"/>
        </w:rPr>
      </w:pPr>
      <w:r w:rsidRPr="00C34223">
        <w:rPr>
          <w:rFonts w:ascii="Times New Roman" w:hAnsi="Times New Roman" w:cs="Times New Roman"/>
          <w:color w:val="00000A"/>
          <w:sz w:val="28"/>
          <w:szCs w:val="28"/>
          <w:u w:val="single"/>
        </w:rPr>
        <w:t xml:space="preserve"> </w:t>
      </w:r>
      <w:r w:rsidRPr="00C34223">
        <w:rPr>
          <w:rFonts w:ascii="Times New Roman" w:hAnsi="Times New Roman" w:cs="Times New Roman"/>
          <w:b/>
          <w:sz w:val="28"/>
          <w:szCs w:val="28"/>
        </w:rPr>
        <w:t>Назначение программы</w:t>
      </w:r>
      <w:r w:rsidRPr="00C34223">
        <w:rPr>
          <w:rFonts w:ascii="Times New Roman" w:hAnsi="Times New Roman" w:cs="Times New Roman"/>
          <w:color w:val="00000A"/>
          <w:sz w:val="28"/>
          <w:szCs w:val="28"/>
          <w:u w:val="single"/>
        </w:rPr>
        <w:t>:</w:t>
      </w:r>
    </w:p>
    <w:p w:rsidR="00FE1E6C" w:rsidRPr="00C34223" w:rsidRDefault="00F32DFC" w:rsidP="00FE1E6C">
      <w:pPr>
        <w:pStyle w:val="a7"/>
        <w:ind w:firstLine="709"/>
        <w:jc w:val="both"/>
        <w:rPr>
          <w:rFonts w:ascii="Times New Roman" w:hAnsi="Times New Roman" w:cs="Times New Roman"/>
          <w:color w:val="00000A"/>
          <w:sz w:val="28"/>
          <w:szCs w:val="28"/>
        </w:rPr>
      </w:pPr>
      <w:r>
        <w:rPr>
          <w:rFonts w:ascii="Times New Roman" w:hAnsi="Times New Roman" w:cs="Times New Roman"/>
          <w:color w:val="00000A"/>
          <w:sz w:val="28"/>
          <w:szCs w:val="28"/>
        </w:rPr>
        <w:t>для обучающихся 6</w:t>
      </w:r>
      <w:r w:rsidR="00FE1E6C" w:rsidRPr="00C34223">
        <w:rPr>
          <w:rFonts w:ascii="Times New Roman" w:hAnsi="Times New Roman" w:cs="Times New Roman"/>
          <w:color w:val="00000A"/>
          <w:sz w:val="28"/>
          <w:szCs w:val="28"/>
        </w:rPr>
        <w:t xml:space="preserve"> класса, образовательная программа обеспечивает реализацию их права на информацию об образовательных услугах, права на выбор образовательных услуг и права на гарантию качества получаемых услуг;</w:t>
      </w:r>
    </w:p>
    <w:p w:rsidR="00FE1E6C" w:rsidRPr="00C34223" w:rsidRDefault="00FE1E6C" w:rsidP="00FE1E6C">
      <w:pPr>
        <w:pStyle w:val="a7"/>
        <w:ind w:firstLine="709"/>
        <w:jc w:val="both"/>
        <w:rPr>
          <w:rFonts w:ascii="Times New Roman" w:hAnsi="Times New Roman" w:cs="Times New Roman"/>
          <w:sz w:val="28"/>
          <w:szCs w:val="28"/>
        </w:rPr>
      </w:pPr>
      <w:r w:rsidRPr="00C34223">
        <w:rPr>
          <w:rFonts w:ascii="Times New Roman" w:hAnsi="Times New Roman" w:cs="Times New Roman"/>
          <w:color w:val="000000"/>
          <w:sz w:val="28"/>
          <w:szCs w:val="28"/>
        </w:rPr>
        <w:t xml:space="preserve"> </w:t>
      </w:r>
      <w:r w:rsidRPr="00C34223">
        <w:rPr>
          <w:rFonts w:ascii="Times New Roman" w:hAnsi="Times New Roman" w:cs="Times New Roman"/>
          <w:color w:val="000000"/>
          <w:sz w:val="28"/>
          <w:szCs w:val="28"/>
          <w:lang w:val="en-US"/>
        </w:rPr>
        <w:t> </w:t>
      </w:r>
      <w:r w:rsidRPr="00C34223">
        <w:rPr>
          <w:rFonts w:ascii="Times New Roman" w:hAnsi="Times New Roman" w:cs="Times New Roman"/>
          <w:color w:val="000000"/>
          <w:sz w:val="28"/>
          <w:szCs w:val="28"/>
        </w:rPr>
        <w:t>-для педагогических работников МКОУ «Михайловская СОШ №1» программа определяет приоритеты в содержании предмета" Музыка"</w:t>
      </w:r>
      <w:r w:rsidRPr="00C34223">
        <w:rPr>
          <w:rFonts w:ascii="Times New Roman" w:hAnsi="Times New Roman" w:cs="Times New Roman"/>
          <w:b/>
          <w:bCs/>
          <w:i/>
          <w:iCs/>
          <w:color w:val="FF0000"/>
          <w:sz w:val="28"/>
          <w:szCs w:val="28"/>
        </w:rPr>
        <w:t xml:space="preserve"> </w:t>
      </w:r>
      <w:r>
        <w:rPr>
          <w:rFonts w:ascii="Times New Roman" w:hAnsi="Times New Roman" w:cs="Times New Roman"/>
          <w:color w:val="000000"/>
          <w:sz w:val="28"/>
          <w:szCs w:val="28"/>
        </w:rPr>
        <w:t xml:space="preserve">для </w:t>
      </w:r>
      <w:proofErr w:type="gramStart"/>
      <w:r>
        <w:rPr>
          <w:rFonts w:ascii="Times New Roman" w:hAnsi="Times New Roman" w:cs="Times New Roman"/>
          <w:color w:val="000000"/>
          <w:sz w:val="28"/>
          <w:szCs w:val="28"/>
        </w:rPr>
        <w:t>обучающихся  6</w:t>
      </w:r>
      <w:proofErr w:type="gramEnd"/>
      <w:r w:rsidRPr="00C34223">
        <w:rPr>
          <w:rFonts w:ascii="Times New Roman" w:hAnsi="Times New Roman" w:cs="Times New Roman"/>
          <w:color w:val="000000"/>
          <w:sz w:val="28"/>
          <w:szCs w:val="28"/>
        </w:rPr>
        <w:t xml:space="preserve"> класса и способствует интеграции и координации деятельности по реализации общего образования;</w:t>
      </w:r>
    </w:p>
    <w:p w:rsidR="00FE1E6C" w:rsidRPr="00C34223" w:rsidRDefault="00FE1E6C" w:rsidP="00FE1E6C">
      <w:pPr>
        <w:pStyle w:val="a7"/>
        <w:ind w:firstLine="709"/>
        <w:jc w:val="both"/>
        <w:rPr>
          <w:rFonts w:ascii="Times New Roman" w:hAnsi="Times New Roman" w:cs="Times New Roman"/>
          <w:sz w:val="28"/>
          <w:szCs w:val="28"/>
        </w:rPr>
      </w:pPr>
      <w:r w:rsidRPr="00C34223">
        <w:rPr>
          <w:rFonts w:ascii="Times New Roman" w:hAnsi="Times New Roman" w:cs="Times New Roman"/>
          <w:sz w:val="28"/>
          <w:szCs w:val="28"/>
        </w:rPr>
        <w:t>-</w:t>
      </w:r>
      <w:r w:rsidRPr="00C34223">
        <w:rPr>
          <w:rFonts w:ascii="Times New Roman" w:hAnsi="Times New Roman" w:cs="Times New Roman"/>
          <w:color w:val="000000"/>
          <w:sz w:val="28"/>
          <w:szCs w:val="28"/>
        </w:rPr>
        <w:t xml:space="preserve"> для администрации МКОУ «Михайловская СОШ №1» программа является основанием для определения качества реализации учебного </w:t>
      </w:r>
      <w:r>
        <w:rPr>
          <w:rFonts w:ascii="Times New Roman" w:hAnsi="Times New Roman" w:cs="Times New Roman"/>
          <w:color w:val="000000"/>
          <w:sz w:val="28"/>
          <w:szCs w:val="28"/>
        </w:rPr>
        <w:t>курса " Музыка" для   учащихся 6</w:t>
      </w:r>
      <w:r w:rsidRPr="00C34223">
        <w:rPr>
          <w:rFonts w:ascii="Times New Roman" w:hAnsi="Times New Roman" w:cs="Times New Roman"/>
          <w:color w:val="000000"/>
          <w:sz w:val="28"/>
          <w:szCs w:val="28"/>
        </w:rPr>
        <w:t xml:space="preserve"> класса. </w:t>
      </w:r>
    </w:p>
    <w:p w:rsidR="00C03F29" w:rsidRPr="00C34223" w:rsidRDefault="00C03F29" w:rsidP="00C03F29">
      <w:pPr>
        <w:pStyle w:val="a5"/>
        <w:spacing w:after="0" w:line="240" w:lineRule="auto"/>
        <w:ind w:firstLine="709"/>
        <w:jc w:val="both"/>
        <w:rPr>
          <w:szCs w:val="28"/>
          <w:lang w:val="ru-RU"/>
        </w:rPr>
      </w:pPr>
      <w:r w:rsidRPr="00C34223">
        <w:rPr>
          <w:szCs w:val="28"/>
          <w:lang w:val="ru-RU"/>
        </w:rPr>
        <w:t xml:space="preserve">                       </w:t>
      </w:r>
    </w:p>
    <w:p w:rsidR="00C03F29" w:rsidRPr="00C34223" w:rsidRDefault="00C03F29" w:rsidP="00F32DFC">
      <w:pPr>
        <w:pStyle w:val="a5"/>
        <w:spacing w:after="0" w:line="240" w:lineRule="auto"/>
        <w:jc w:val="both"/>
        <w:rPr>
          <w:b/>
          <w:szCs w:val="28"/>
        </w:rPr>
      </w:pPr>
      <w:r w:rsidRPr="00C34223">
        <w:rPr>
          <w:b/>
          <w:szCs w:val="28"/>
          <w:lang w:val="ru-RU"/>
        </w:rPr>
        <w:t xml:space="preserve">  </w:t>
      </w:r>
      <w:r w:rsidR="00F32DFC">
        <w:rPr>
          <w:b/>
          <w:szCs w:val="28"/>
          <w:lang w:val="ru-RU"/>
        </w:rPr>
        <w:t xml:space="preserve">Раздел 2. </w:t>
      </w:r>
      <w:r w:rsidRPr="00C34223">
        <w:rPr>
          <w:b/>
          <w:szCs w:val="28"/>
          <w:lang w:val="ru-RU"/>
        </w:rPr>
        <w:t>Общая характеристика учебного предмета «Музыка»</w:t>
      </w:r>
    </w:p>
    <w:p w:rsidR="00C03F29" w:rsidRPr="00C34223" w:rsidRDefault="00C03F29" w:rsidP="00C03F29">
      <w:pPr>
        <w:pStyle w:val="a5"/>
        <w:spacing w:after="0" w:line="240" w:lineRule="auto"/>
        <w:ind w:firstLine="709"/>
        <w:jc w:val="both"/>
        <w:rPr>
          <w:szCs w:val="28"/>
        </w:rPr>
      </w:pPr>
    </w:p>
    <w:p w:rsidR="00C03F29" w:rsidRPr="00C34223" w:rsidRDefault="00C03F29" w:rsidP="00C03F29">
      <w:pPr>
        <w:pStyle w:val="a5"/>
        <w:spacing w:after="0" w:line="240" w:lineRule="auto"/>
        <w:ind w:firstLine="709"/>
        <w:jc w:val="both"/>
        <w:rPr>
          <w:szCs w:val="28"/>
        </w:rPr>
      </w:pPr>
      <w:r w:rsidRPr="00C34223">
        <w:rPr>
          <w:szCs w:val="28"/>
          <w:lang w:val="ru-RU"/>
        </w:rPr>
        <w:t>Содержание программы основано на обширном материале, охватывающем различные виды искусств, который дает возможность учащимся осваивать духовный опыт поколений, нравственно-эстетические ценности мировой художественной культуры. Культура предстает перед школьниками как история развития человеческой памяти, величайшее нравственное значение которой, по словам академика Д.С.Лихачева «в преодолении времени».</w:t>
      </w:r>
    </w:p>
    <w:p w:rsidR="00C03F29" w:rsidRPr="00C34223" w:rsidRDefault="00C03F29" w:rsidP="00C03F29">
      <w:pPr>
        <w:pStyle w:val="a5"/>
        <w:spacing w:after="0" w:line="240" w:lineRule="auto"/>
        <w:ind w:firstLine="709"/>
        <w:jc w:val="both"/>
        <w:rPr>
          <w:szCs w:val="28"/>
        </w:rPr>
      </w:pPr>
      <w:r w:rsidRPr="00C34223">
        <w:rPr>
          <w:szCs w:val="28"/>
          <w:lang w:val="ru-RU"/>
        </w:rPr>
        <w:t>Отношение к памятникам любого из искусств – показатель культуры всего общества в целом и каждого человека в отдельности. Сохранение культурной среды, творческая жизнь в этой среде обеспечат привязанность к родным местам, нравственную дисциплину и социализацию личности учащихся.</w:t>
      </w:r>
    </w:p>
    <w:p w:rsidR="00C03F29" w:rsidRPr="00C34223" w:rsidRDefault="00C03F29" w:rsidP="00C03F29">
      <w:pPr>
        <w:pStyle w:val="a5"/>
        <w:spacing w:after="0" w:line="240" w:lineRule="auto"/>
        <w:ind w:firstLine="709"/>
        <w:jc w:val="both"/>
        <w:rPr>
          <w:szCs w:val="28"/>
        </w:rPr>
      </w:pPr>
      <w:r w:rsidRPr="00C34223">
        <w:rPr>
          <w:szCs w:val="28"/>
          <w:lang w:val="ru-RU"/>
        </w:rPr>
        <w:t>Содержание учебного предмета совпадает с содержанием в авторской программе.</w:t>
      </w:r>
    </w:p>
    <w:p w:rsidR="00C03F29" w:rsidRPr="00C34223" w:rsidRDefault="00C03F29" w:rsidP="00C03F29">
      <w:pPr>
        <w:pStyle w:val="a5"/>
        <w:spacing w:after="0" w:line="240" w:lineRule="auto"/>
        <w:ind w:firstLine="709"/>
        <w:jc w:val="both"/>
        <w:rPr>
          <w:szCs w:val="28"/>
        </w:rPr>
      </w:pPr>
      <w:r w:rsidRPr="00C34223">
        <w:rPr>
          <w:szCs w:val="28"/>
          <w:lang w:val="ru-RU"/>
        </w:rPr>
        <w:t>Реализация данной программы опирается на следующие методы музыкального образования:</w:t>
      </w:r>
    </w:p>
    <w:p w:rsidR="00C03F29" w:rsidRPr="00C34223" w:rsidRDefault="00C03F29" w:rsidP="00C03F29">
      <w:pPr>
        <w:pStyle w:val="a5"/>
        <w:spacing w:after="0" w:line="240" w:lineRule="auto"/>
        <w:ind w:firstLine="709"/>
        <w:jc w:val="both"/>
        <w:rPr>
          <w:szCs w:val="28"/>
        </w:rPr>
      </w:pPr>
      <w:r w:rsidRPr="00C34223">
        <w:rPr>
          <w:szCs w:val="28"/>
          <w:lang w:val="ru-RU"/>
        </w:rPr>
        <w:t xml:space="preserve">              - метод междисциплинарных взаимодействий;</w:t>
      </w:r>
    </w:p>
    <w:p w:rsidR="00C03F29" w:rsidRPr="00C34223" w:rsidRDefault="00C03F29" w:rsidP="00C03F29">
      <w:pPr>
        <w:pStyle w:val="a5"/>
        <w:spacing w:after="0" w:line="240" w:lineRule="auto"/>
        <w:ind w:firstLine="709"/>
        <w:jc w:val="both"/>
        <w:rPr>
          <w:szCs w:val="28"/>
        </w:rPr>
      </w:pPr>
      <w:r w:rsidRPr="00C34223">
        <w:rPr>
          <w:szCs w:val="28"/>
          <w:lang w:val="ru-RU"/>
        </w:rPr>
        <w:t xml:space="preserve">              - метод проблемного обучения;</w:t>
      </w:r>
    </w:p>
    <w:p w:rsidR="00C03F29" w:rsidRPr="00C34223" w:rsidRDefault="00C03F29" w:rsidP="00C03F29">
      <w:pPr>
        <w:pStyle w:val="a5"/>
        <w:spacing w:after="0" w:line="240" w:lineRule="auto"/>
        <w:ind w:firstLine="709"/>
        <w:jc w:val="both"/>
        <w:rPr>
          <w:szCs w:val="28"/>
        </w:rPr>
      </w:pPr>
      <w:r w:rsidRPr="00C34223">
        <w:rPr>
          <w:szCs w:val="28"/>
          <w:lang w:val="ru-RU"/>
        </w:rPr>
        <w:t xml:space="preserve">              - метод художественного, нравственно-эстетического познания музыки;</w:t>
      </w:r>
    </w:p>
    <w:p w:rsidR="00C03F29" w:rsidRPr="00C34223" w:rsidRDefault="00C03F29" w:rsidP="00C03F29">
      <w:pPr>
        <w:pStyle w:val="a5"/>
        <w:spacing w:after="0" w:line="240" w:lineRule="auto"/>
        <w:ind w:firstLine="709"/>
        <w:jc w:val="both"/>
        <w:rPr>
          <w:szCs w:val="28"/>
        </w:rPr>
      </w:pPr>
      <w:r w:rsidRPr="00C34223">
        <w:rPr>
          <w:szCs w:val="28"/>
          <w:lang w:val="ru-RU"/>
        </w:rPr>
        <w:t xml:space="preserve">              - метод эмоциональной драматургии;</w:t>
      </w:r>
    </w:p>
    <w:p w:rsidR="00C03F29" w:rsidRPr="00C34223" w:rsidRDefault="00C03F29" w:rsidP="00C03F29">
      <w:pPr>
        <w:pStyle w:val="a5"/>
        <w:spacing w:after="0" w:line="240" w:lineRule="auto"/>
        <w:ind w:firstLine="709"/>
        <w:jc w:val="both"/>
        <w:rPr>
          <w:szCs w:val="28"/>
        </w:rPr>
      </w:pPr>
      <w:r w:rsidRPr="00C34223">
        <w:rPr>
          <w:szCs w:val="28"/>
          <w:lang w:val="ru-RU"/>
        </w:rPr>
        <w:lastRenderedPageBreak/>
        <w:t xml:space="preserve">              - метод интонационно-стилевого постижения музыки;</w:t>
      </w:r>
    </w:p>
    <w:p w:rsidR="00C03F29" w:rsidRPr="00C34223" w:rsidRDefault="00C03F29" w:rsidP="00C03F29">
      <w:pPr>
        <w:pStyle w:val="a5"/>
        <w:spacing w:after="0" w:line="240" w:lineRule="auto"/>
        <w:ind w:firstLine="709"/>
        <w:jc w:val="both"/>
        <w:rPr>
          <w:szCs w:val="28"/>
        </w:rPr>
      </w:pPr>
      <w:r w:rsidRPr="00C34223">
        <w:rPr>
          <w:szCs w:val="28"/>
          <w:lang w:val="ru-RU"/>
        </w:rPr>
        <w:t xml:space="preserve">              - метод художественного контекста;</w:t>
      </w:r>
    </w:p>
    <w:p w:rsidR="00C03F29" w:rsidRPr="00C34223" w:rsidRDefault="00C03F29" w:rsidP="00C03F29">
      <w:pPr>
        <w:pStyle w:val="a5"/>
        <w:spacing w:after="0" w:line="240" w:lineRule="auto"/>
        <w:ind w:firstLine="709"/>
        <w:jc w:val="both"/>
        <w:rPr>
          <w:szCs w:val="28"/>
        </w:rPr>
      </w:pPr>
      <w:r w:rsidRPr="00C34223">
        <w:rPr>
          <w:szCs w:val="28"/>
          <w:lang w:val="ru-RU"/>
        </w:rPr>
        <w:t xml:space="preserve">              - метод создания «композиций»;</w:t>
      </w:r>
    </w:p>
    <w:p w:rsidR="00C03F29" w:rsidRPr="00C34223" w:rsidRDefault="00C03F29" w:rsidP="00C03F29">
      <w:pPr>
        <w:pStyle w:val="a5"/>
        <w:spacing w:after="0" w:line="240" w:lineRule="auto"/>
        <w:ind w:firstLine="709"/>
        <w:jc w:val="both"/>
        <w:rPr>
          <w:szCs w:val="28"/>
        </w:rPr>
      </w:pPr>
      <w:r w:rsidRPr="00C34223">
        <w:rPr>
          <w:szCs w:val="28"/>
          <w:lang w:val="ru-RU"/>
        </w:rPr>
        <w:t xml:space="preserve">              - метод перспективы и ретроспективы;</w:t>
      </w:r>
    </w:p>
    <w:p w:rsidR="00C03F29" w:rsidRPr="00C34223" w:rsidRDefault="00C03F29" w:rsidP="00C03F29">
      <w:pPr>
        <w:pStyle w:val="a5"/>
        <w:spacing w:after="0" w:line="240" w:lineRule="auto"/>
        <w:ind w:firstLine="709"/>
        <w:jc w:val="both"/>
        <w:rPr>
          <w:szCs w:val="28"/>
        </w:rPr>
      </w:pPr>
      <w:r w:rsidRPr="00C34223">
        <w:rPr>
          <w:szCs w:val="28"/>
          <w:lang w:val="ru-RU"/>
        </w:rPr>
        <w:t xml:space="preserve">               -метод игры.</w:t>
      </w:r>
    </w:p>
    <w:p w:rsidR="00C03F29" w:rsidRPr="00C34223" w:rsidRDefault="00C03F29" w:rsidP="00C03F29">
      <w:pPr>
        <w:pStyle w:val="a5"/>
        <w:spacing w:after="0" w:line="240" w:lineRule="auto"/>
        <w:ind w:firstLine="709"/>
        <w:jc w:val="both"/>
        <w:rPr>
          <w:szCs w:val="28"/>
        </w:rPr>
      </w:pPr>
      <w:r w:rsidRPr="00C34223">
        <w:rPr>
          <w:szCs w:val="28"/>
          <w:lang w:val="ru-RU"/>
        </w:rPr>
        <w:t xml:space="preserve">При реализации содержания программы основными видами практической деятельности на уроке являются: </w:t>
      </w:r>
      <w:r w:rsidRPr="00C34223">
        <w:rPr>
          <w:szCs w:val="28"/>
        </w:rPr>
        <w:t>I</w:t>
      </w:r>
      <w:r w:rsidRPr="00C34223">
        <w:rPr>
          <w:szCs w:val="28"/>
          <w:lang w:val="ru-RU"/>
        </w:rPr>
        <w:t xml:space="preserve"> – слушание музыки (восприятие, расширение представлений, оценка изучаемых музыкальных произведений, размышление о воздействии музыки на человека, её взаимосвязи с другими видами искусства и жизнью), </w:t>
      </w:r>
      <w:r w:rsidRPr="00C34223">
        <w:rPr>
          <w:szCs w:val="28"/>
        </w:rPr>
        <w:t>II</w:t>
      </w:r>
      <w:r w:rsidRPr="00C34223">
        <w:rPr>
          <w:szCs w:val="28"/>
          <w:lang w:val="ru-RU"/>
        </w:rPr>
        <w:t xml:space="preserve"> – выполнение проблемно-творческих заданий (инструментальная импровизация и сочинение, создание музыкально-пластических композиций, театрализованные формы музыкально-творческой деятельности), </w:t>
      </w:r>
      <w:r w:rsidRPr="00C34223">
        <w:rPr>
          <w:szCs w:val="28"/>
        </w:rPr>
        <w:t>III</w:t>
      </w:r>
      <w:r w:rsidRPr="00C34223">
        <w:rPr>
          <w:szCs w:val="28"/>
          <w:lang w:val="ru-RU"/>
        </w:rPr>
        <w:t xml:space="preserve"> – пение (творческое самовыражение учащегося в хоровом и ансамблевом исполнении различных образцов вокальной музыки, воплощение различных музыкальных образов, совершенствование вокально-хоровых умений и навыков, вокально-творческое развитие), </w:t>
      </w:r>
      <w:r w:rsidRPr="00C34223">
        <w:rPr>
          <w:szCs w:val="28"/>
        </w:rPr>
        <w:t>IV</w:t>
      </w:r>
      <w:r w:rsidRPr="00C34223">
        <w:rPr>
          <w:szCs w:val="28"/>
          <w:lang w:val="ru-RU"/>
        </w:rPr>
        <w:t xml:space="preserve"> - музыкально-творческая практика с применением информационно-коммуникационных технологий. Организация видов деятельности предполагает участие всех компонентов учебно-методического комплекта – учебника, творческой тетради, нотных хрестоматий для учителя, музыкальной фонохрестоматии, каждый из видов деятельности непременно соотносится с содержанием учебника.</w:t>
      </w:r>
    </w:p>
    <w:p w:rsidR="00C03F29" w:rsidRPr="00C34223" w:rsidRDefault="00C03F29" w:rsidP="00F32DFC">
      <w:pPr>
        <w:pStyle w:val="a5"/>
        <w:spacing w:after="0" w:line="240" w:lineRule="auto"/>
        <w:jc w:val="both"/>
        <w:rPr>
          <w:szCs w:val="28"/>
          <w:lang w:val="ru-RU"/>
        </w:rPr>
      </w:pPr>
    </w:p>
    <w:p w:rsidR="00C03F29" w:rsidRPr="00F32DFC" w:rsidRDefault="00C03F29" w:rsidP="00C03F29">
      <w:pPr>
        <w:pStyle w:val="a5"/>
        <w:spacing w:after="0" w:line="240" w:lineRule="auto"/>
        <w:ind w:firstLine="709"/>
        <w:jc w:val="both"/>
        <w:rPr>
          <w:szCs w:val="28"/>
          <w:lang w:val="ru-RU"/>
        </w:rPr>
      </w:pPr>
    </w:p>
    <w:p w:rsidR="00C03F29" w:rsidRPr="00C34223" w:rsidRDefault="00F32DFC" w:rsidP="00F32DFC">
      <w:pPr>
        <w:pStyle w:val="a5"/>
        <w:spacing w:after="0" w:line="240" w:lineRule="auto"/>
        <w:jc w:val="both"/>
        <w:rPr>
          <w:szCs w:val="28"/>
        </w:rPr>
      </w:pPr>
      <w:r w:rsidRPr="00F32DFC">
        <w:rPr>
          <w:b/>
          <w:szCs w:val="28"/>
          <w:lang w:val="ru-RU"/>
        </w:rPr>
        <w:t>Раздел 3.</w:t>
      </w:r>
      <w:r>
        <w:rPr>
          <w:szCs w:val="28"/>
          <w:lang w:val="ru-RU"/>
        </w:rPr>
        <w:t xml:space="preserve"> </w:t>
      </w:r>
      <w:r w:rsidR="00CB4FB6">
        <w:rPr>
          <w:szCs w:val="28"/>
          <w:lang w:val="ru-RU"/>
        </w:rPr>
        <w:t xml:space="preserve">   </w:t>
      </w:r>
      <w:r w:rsidR="00C03F29" w:rsidRPr="00C34223">
        <w:rPr>
          <w:szCs w:val="28"/>
          <w:lang w:val="ru-RU"/>
        </w:rPr>
        <w:t xml:space="preserve"> </w:t>
      </w:r>
      <w:r w:rsidR="00C03F29" w:rsidRPr="00C34223">
        <w:rPr>
          <w:b/>
          <w:szCs w:val="28"/>
          <w:lang w:val="ru-RU"/>
        </w:rPr>
        <w:t xml:space="preserve"> Место учебного предмета «Музыка» в учебном плане</w:t>
      </w:r>
      <w:r w:rsidR="00C03F29" w:rsidRPr="00C34223">
        <w:rPr>
          <w:szCs w:val="28"/>
          <w:lang w:val="ru-RU"/>
        </w:rPr>
        <w:t>.</w:t>
      </w:r>
    </w:p>
    <w:p w:rsidR="00C03F29" w:rsidRPr="00C34223" w:rsidRDefault="00C03F29" w:rsidP="00C03F29">
      <w:pPr>
        <w:pStyle w:val="a5"/>
        <w:spacing w:after="0" w:line="240" w:lineRule="auto"/>
        <w:ind w:firstLine="709"/>
        <w:jc w:val="both"/>
        <w:rPr>
          <w:szCs w:val="28"/>
        </w:rPr>
      </w:pPr>
    </w:p>
    <w:p w:rsidR="00C03F29" w:rsidRPr="00C34223" w:rsidRDefault="00C03F29" w:rsidP="00C03F29">
      <w:pPr>
        <w:pStyle w:val="a5"/>
        <w:spacing w:after="0" w:line="240" w:lineRule="auto"/>
        <w:ind w:firstLine="709"/>
        <w:jc w:val="both"/>
        <w:rPr>
          <w:szCs w:val="28"/>
        </w:rPr>
      </w:pPr>
      <w:r w:rsidRPr="00C34223">
        <w:rPr>
          <w:szCs w:val="28"/>
          <w:lang w:val="ru-RU"/>
        </w:rPr>
        <w:t xml:space="preserve">В  соответствии  с  учебным  планом  </w:t>
      </w:r>
      <w:r w:rsidR="009531AB">
        <w:rPr>
          <w:szCs w:val="28"/>
          <w:lang w:val="ru-RU"/>
        </w:rPr>
        <w:t>ОУ</w:t>
      </w:r>
      <w:r>
        <w:rPr>
          <w:szCs w:val="28"/>
          <w:lang w:val="ru-RU"/>
        </w:rPr>
        <w:t xml:space="preserve"> на  изучение музыки  в  6</w:t>
      </w:r>
      <w:r w:rsidRPr="00C34223">
        <w:rPr>
          <w:szCs w:val="28"/>
          <w:lang w:val="ru-RU"/>
        </w:rPr>
        <w:t xml:space="preserve"> классе  отводится  35 часов .</w:t>
      </w:r>
    </w:p>
    <w:p w:rsidR="00C03F29" w:rsidRPr="00C34223" w:rsidRDefault="00C03F29" w:rsidP="00C03F29">
      <w:pPr>
        <w:pStyle w:val="a5"/>
        <w:spacing w:after="0" w:line="240" w:lineRule="auto"/>
        <w:ind w:firstLine="709"/>
        <w:jc w:val="both"/>
        <w:rPr>
          <w:szCs w:val="28"/>
          <w:lang w:val="ru-RU"/>
        </w:rPr>
      </w:pPr>
      <w:r w:rsidRPr="00C34223">
        <w:rPr>
          <w:szCs w:val="28"/>
          <w:lang w:val="ru-RU"/>
        </w:rPr>
        <w:t>Рабочая  программа  предусматривает  обучение  музыки в  объёме  1 час в неделю в течение 1 учебного года на базовом  уровне.</w:t>
      </w:r>
    </w:p>
    <w:p w:rsidR="00C03F29" w:rsidRPr="00C34223" w:rsidRDefault="00C03F29" w:rsidP="00C03F29">
      <w:pPr>
        <w:pStyle w:val="a5"/>
        <w:spacing w:after="0" w:line="240" w:lineRule="auto"/>
        <w:ind w:firstLine="709"/>
        <w:jc w:val="both"/>
        <w:rPr>
          <w:szCs w:val="28"/>
        </w:rPr>
      </w:pPr>
      <w:r w:rsidRPr="00C34223">
        <w:rPr>
          <w:szCs w:val="28"/>
          <w:lang w:val="ru-RU"/>
        </w:rPr>
        <w:t>При организации процесса обучения в раках данной программы предполагается применение следующих педагогических технологий обучения: слушание музыки, вокально-хоровая работа, проектная деятельность учащихся. Формы организации учебного процесса: индивидуальные, групповые, фронтальные, коллективные, классные и внеклассные.</w:t>
      </w:r>
    </w:p>
    <w:p w:rsidR="00C03F29" w:rsidRDefault="00C03F29" w:rsidP="00C03F29">
      <w:pPr>
        <w:pStyle w:val="a5"/>
        <w:spacing w:after="0" w:line="240" w:lineRule="auto"/>
        <w:ind w:firstLine="709"/>
        <w:jc w:val="both"/>
        <w:rPr>
          <w:szCs w:val="28"/>
          <w:lang w:val="ru-RU"/>
        </w:rPr>
      </w:pPr>
      <w:r w:rsidRPr="00C34223">
        <w:rPr>
          <w:szCs w:val="28"/>
          <w:lang w:val="ru-RU"/>
        </w:rPr>
        <w:t>Контроль осуществляется в следующих видах: вводный, текущий, тематический, итоговый. Формы контроля: самостоятельная работа, тестирование, музыкальная викторина, творческая работа.</w:t>
      </w:r>
    </w:p>
    <w:p w:rsidR="00CB4FB6" w:rsidRPr="00CB4FB6" w:rsidRDefault="00CB4FB6" w:rsidP="00CB4FB6">
      <w:pPr>
        <w:spacing w:before="100" w:beforeAutospacing="1" w:after="0" w:line="240" w:lineRule="auto"/>
        <w:ind w:firstLine="709"/>
        <w:jc w:val="both"/>
        <w:rPr>
          <w:rFonts w:ascii="Times New Roman" w:eastAsia="Times New Roman" w:hAnsi="Times New Roman" w:cs="Times New Roman"/>
          <w:sz w:val="28"/>
          <w:szCs w:val="28"/>
          <w:lang w:eastAsia="ru-RU"/>
        </w:rPr>
      </w:pPr>
      <w:r w:rsidRPr="00CB4FB6">
        <w:rPr>
          <w:rFonts w:ascii="Times New Roman" w:eastAsia="Times New Roman" w:hAnsi="Times New Roman" w:cs="Times New Roman"/>
          <w:sz w:val="28"/>
          <w:szCs w:val="28"/>
          <w:lang w:eastAsia="ru-RU"/>
        </w:rPr>
        <w:t>Результаты освоения курса, предмета:</w:t>
      </w:r>
    </w:p>
    <w:p w:rsidR="00CB4FB6" w:rsidRPr="00CB4FB6" w:rsidRDefault="00CB4FB6" w:rsidP="00CB4FB6">
      <w:pPr>
        <w:spacing w:before="100" w:beforeAutospacing="1" w:after="0" w:line="240" w:lineRule="auto"/>
        <w:ind w:firstLine="709"/>
        <w:jc w:val="both"/>
        <w:rPr>
          <w:rFonts w:ascii="Times New Roman" w:eastAsia="Times New Roman" w:hAnsi="Times New Roman" w:cs="Times New Roman"/>
          <w:sz w:val="28"/>
          <w:szCs w:val="28"/>
          <w:lang w:eastAsia="ru-RU"/>
        </w:rPr>
      </w:pPr>
      <w:r w:rsidRPr="00CB4FB6">
        <w:rPr>
          <w:rFonts w:ascii="Times New Roman" w:eastAsia="Times New Roman" w:hAnsi="Times New Roman" w:cs="Times New Roman"/>
          <w:sz w:val="28"/>
          <w:szCs w:val="28"/>
          <w:lang w:eastAsia="ru-RU"/>
        </w:rPr>
        <w:t xml:space="preserve">- умение определять в прослушанном произведении его главные выразительные средства </w:t>
      </w:r>
    </w:p>
    <w:p w:rsidR="00CB4FB6" w:rsidRPr="00CB4FB6" w:rsidRDefault="00CB4FB6" w:rsidP="00CB4FB6">
      <w:pPr>
        <w:spacing w:before="100" w:beforeAutospacing="1" w:after="0" w:line="240" w:lineRule="auto"/>
        <w:ind w:firstLine="709"/>
        <w:jc w:val="both"/>
        <w:rPr>
          <w:rFonts w:ascii="Times New Roman" w:eastAsia="Times New Roman" w:hAnsi="Times New Roman" w:cs="Times New Roman"/>
          <w:sz w:val="28"/>
          <w:szCs w:val="28"/>
          <w:lang w:eastAsia="ru-RU"/>
        </w:rPr>
      </w:pPr>
      <w:r w:rsidRPr="00CB4FB6">
        <w:rPr>
          <w:rFonts w:ascii="Times New Roman" w:eastAsia="Times New Roman" w:hAnsi="Times New Roman" w:cs="Times New Roman"/>
          <w:sz w:val="28"/>
          <w:szCs w:val="28"/>
          <w:lang w:eastAsia="ru-RU"/>
        </w:rPr>
        <w:lastRenderedPageBreak/>
        <w:t>- умение отразить своё понимание художественного воздействия музыкальных средств в размышлениях о музыке;</w:t>
      </w:r>
    </w:p>
    <w:p w:rsidR="00CB4FB6" w:rsidRPr="00CB4FB6" w:rsidRDefault="00CB4FB6" w:rsidP="00CB4FB6">
      <w:pPr>
        <w:spacing w:before="100" w:beforeAutospacing="1" w:after="0" w:line="240" w:lineRule="auto"/>
        <w:ind w:firstLine="709"/>
        <w:jc w:val="both"/>
        <w:rPr>
          <w:rFonts w:ascii="Times New Roman" w:eastAsia="Times New Roman" w:hAnsi="Times New Roman" w:cs="Times New Roman"/>
          <w:sz w:val="28"/>
          <w:szCs w:val="28"/>
          <w:lang w:eastAsia="ru-RU"/>
        </w:rPr>
      </w:pPr>
      <w:r w:rsidRPr="00CB4FB6">
        <w:rPr>
          <w:rFonts w:ascii="Times New Roman" w:eastAsia="Times New Roman" w:hAnsi="Times New Roman" w:cs="Times New Roman"/>
          <w:sz w:val="28"/>
          <w:szCs w:val="28"/>
          <w:lang w:eastAsia="ru-RU"/>
        </w:rPr>
        <w:t xml:space="preserve">- умение находить взаимодействия между музыкой и другими видами </w:t>
      </w:r>
      <w:proofErr w:type="gramStart"/>
      <w:r w:rsidRPr="00CB4FB6">
        <w:rPr>
          <w:rFonts w:ascii="Times New Roman" w:eastAsia="Times New Roman" w:hAnsi="Times New Roman" w:cs="Times New Roman"/>
          <w:sz w:val="28"/>
          <w:szCs w:val="28"/>
          <w:lang w:eastAsia="ru-RU"/>
        </w:rPr>
        <w:t>искусства ,а</w:t>
      </w:r>
      <w:proofErr w:type="gramEnd"/>
      <w:r w:rsidRPr="00CB4FB6">
        <w:rPr>
          <w:rFonts w:ascii="Times New Roman" w:eastAsia="Times New Roman" w:hAnsi="Times New Roman" w:cs="Times New Roman"/>
          <w:sz w:val="28"/>
          <w:szCs w:val="28"/>
          <w:lang w:eastAsia="ru-RU"/>
        </w:rPr>
        <w:t xml:space="preserve"> также между музыкой и жизнью на основе знаний, приобретённых из учебника для 6 класса;</w:t>
      </w:r>
    </w:p>
    <w:p w:rsidR="00A11144" w:rsidRDefault="00CB4FB6" w:rsidP="00CB4FB6">
      <w:pPr>
        <w:spacing w:before="100" w:beforeAutospacing="1" w:after="0" w:line="240" w:lineRule="auto"/>
        <w:ind w:firstLine="709"/>
        <w:jc w:val="both"/>
        <w:rPr>
          <w:rFonts w:ascii="Times New Roman" w:eastAsia="Times New Roman" w:hAnsi="Times New Roman" w:cs="Times New Roman"/>
          <w:sz w:val="28"/>
          <w:szCs w:val="28"/>
          <w:lang w:eastAsia="ru-RU"/>
        </w:rPr>
      </w:pPr>
      <w:r w:rsidRPr="00CB4FB6">
        <w:rPr>
          <w:rFonts w:ascii="Times New Roman" w:eastAsia="Times New Roman" w:hAnsi="Times New Roman" w:cs="Times New Roman"/>
          <w:sz w:val="28"/>
          <w:szCs w:val="28"/>
          <w:lang w:eastAsia="ru-RU"/>
        </w:rPr>
        <w:t xml:space="preserve">- проявления навыков вокально-хоровой деятельности (исполнение одно- двухголосных произведений с аккомпанементом, умение исполнять более сложные ритмические рисунки- синкопы, ломбардский ритм, </w:t>
      </w:r>
      <w:proofErr w:type="spellStart"/>
      <w:r w:rsidRPr="00CB4FB6">
        <w:rPr>
          <w:rFonts w:ascii="Times New Roman" w:eastAsia="Times New Roman" w:hAnsi="Times New Roman" w:cs="Times New Roman"/>
          <w:sz w:val="28"/>
          <w:szCs w:val="28"/>
          <w:lang w:eastAsia="ru-RU"/>
        </w:rPr>
        <w:t>остинатный</w:t>
      </w:r>
      <w:proofErr w:type="spellEnd"/>
      <w:r w:rsidRPr="00CB4FB6">
        <w:rPr>
          <w:rFonts w:ascii="Times New Roman" w:eastAsia="Times New Roman" w:hAnsi="Times New Roman" w:cs="Times New Roman"/>
          <w:sz w:val="28"/>
          <w:szCs w:val="28"/>
          <w:lang w:eastAsia="ru-RU"/>
        </w:rPr>
        <w:t xml:space="preserve"> ритм.)</w:t>
      </w:r>
    </w:p>
    <w:p w:rsidR="00CB4FB6" w:rsidRPr="00CB4FB6" w:rsidRDefault="00CB4FB6" w:rsidP="00CB4FB6">
      <w:pPr>
        <w:spacing w:before="100" w:beforeAutospacing="1" w:after="0" w:line="240" w:lineRule="auto"/>
        <w:ind w:firstLine="709"/>
        <w:jc w:val="both"/>
        <w:rPr>
          <w:rFonts w:ascii="Times New Roman" w:eastAsia="Times New Roman" w:hAnsi="Times New Roman" w:cs="Times New Roman"/>
          <w:sz w:val="28"/>
          <w:szCs w:val="28"/>
          <w:lang w:eastAsia="ru-RU"/>
        </w:rPr>
      </w:pPr>
    </w:p>
    <w:p w:rsidR="00C03F29" w:rsidRPr="00C34223" w:rsidRDefault="00C03F29" w:rsidP="00F32DFC">
      <w:pPr>
        <w:autoSpaceDE w:val="0"/>
        <w:autoSpaceDN w:val="0"/>
        <w:adjustRightInd w:val="0"/>
        <w:spacing w:after="0" w:line="240" w:lineRule="auto"/>
        <w:jc w:val="both"/>
        <w:rPr>
          <w:rFonts w:ascii="Times New Roman" w:hAnsi="Times New Roman" w:cs="Times New Roman"/>
          <w:b/>
          <w:bCs/>
          <w:sz w:val="28"/>
          <w:szCs w:val="28"/>
          <w:u w:val="single"/>
        </w:rPr>
      </w:pPr>
      <w:r w:rsidRPr="00C34223">
        <w:rPr>
          <w:rFonts w:ascii="Times New Roman" w:hAnsi="Times New Roman" w:cs="Times New Roman"/>
          <w:b/>
          <w:bCs/>
          <w:sz w:val="28"/>
          <w:szCs w:val="28"/>
        </w:rPr>
        <w:t xml:space="preserve"> </w:t>
      </w:r>
      <w:r w:rsidR="00F32DFC">
        <w:rPr>
          <w:rFonts w:ascii="Times New Roman" w:hAnsi="Times New Roman" w:cs="Times New Roman"/>
          <w:b/>
          <w:bCs/>
          <w:sz w:val="28"/>
          <w:szCs w:val="28"/>
        </w:rPr>
        <w:t xml:space="preserve">Раздел 4. </w:t>
      </w:r>
      <w:r w:rsidRPr="00C34223">
        <w:rPr>
          <w:rFonts w:ascii="Times New Roman" w:hAnsi="Times New Roman" w:cs="Times New Roman"/>
          <w:b/>
          <w:bCs/>
          <w:sz w:val="28"/>
          <w:szCs w:val="28"/>
        </w:rPr>
        <w:t xml:space="preserve"> Планируемые  результаты освоения учебного предмета    «Музыка»</w:t>
      </w:r>
    </w:p>
    <w:p w:rsidR="00C03F29" w:rsidRPr="00C34223" w:rsidRDefault="00C03F29" w:rsidP="00C03F29">
      <w:pPr>
        <w:pStyle w:val="a5"/>
        <w:spacing w:after="0" w:line="240" w:lineRule="auto"/>
        <w:ind w:firstLine="709"/>
        <w:jc w:val="both"/>
        <w:rPr>
          <w:szCs w:val="28"/>
        </w:rPr>
      </w:pPr>
    </w:p>
    <w:p w:rsidR="00C03F29" w:rsidRPr="00C34223" w:rsidRDefault="00C03F29" w:rsidP="00C03F29">
      <w:pPr>
        <w:pStyle w:val="a5"/>
        <w:spacing w:after="0" w:line="240" w:lineRule="auto"/>
        <w:ind w:firstLine="709"/>
        <w:jc w:val="both"/>
        <w:rPr>
          <w:szCs w:val="28"/>
        </w:rPr>
      </w:pPr>
      <w:r w:rsidRPr="00C34223">
        <w:rPr>
          <w:szCs w:val="28"/>
          <w:lang w:val="ru-RU"/>
        </w:rPr>
        <w:t xml:space="preserve">Данный курс позволяет добиваться следующих результатов освоения образовательной </w:t>
      </w:r>
      <w:proofErr w:type="gramStart"/>
      <w:r w:rsidRPr="00C34223">
        <w:rPr>
          <w:szCs w:val="28"/>
          <w:lang w:val="ru-RU"/>
        </w:rPr>
        <w:t>программы  ООО</w:t>
      </w:r>
      <w:proofErr w:type="gramEnd"/>
      <w:r w:rsidRPr="00C34223">
        <w:rPr>
          <w:szCs w:val="28"/>
          <w:lang w:val="ru-RU"/>
        </w:rPr>
        <w:t>.</w:t>
      </w:r>
    </w:p>
    <w:p w:rsidR="00C03F29" w:rsidRPr="00C34223" w:rsidRDefault="00C03F29" w:rsidP="00C03F29">
      <w:pPr>
        <w:pStyle w:val="a5"/>
        <w:spacing w:after="0" w:line="240" w:lineRule="auto"/>
        <w:ind w:firstLine="709"/>
        <w:jc w:val="both"/>
        <w:rPr>
          <w:szCs w:val="28"/>
        </w:rPr>
      </w:pPr>
      <w:r w:rsidRPr="00C34223">
        <w:rPr>
          <w:szCs w:val="28"/>
          <w:lang w:val="ru-RU"/>
        </w:rPr>
        <w:t>Личностным результатом изучения предмета является формирование следующих умений  и качеств:</w:t>
      </w:r>
    </w:p>
    <w:p w:rsidR="00C03F29" w:rsidRPr="00C34223" w:rsidRDefault="00C03F29" w:rsidP="00C03F29">
      <w:pPr>
        <w:pStyle w:val="a5"/>
        <w:spacing w:after="0" w:line="240" w:lineRule="auto"/>
        <w:ind w:firstLine="709"/>
        <w:jc w:val="both"/>
        <w:rPr>
          <w:szCs w:val="28"/>
        </w:rPr>
      </w:pPr>
      <w:r w:rsidRPr="00C34223">
        <w:rPr>
          <w:szCs w:val="28"/>
          <w:lang w:val="ru-RU"/>
        </w:rPr>
        <w:t>Личностные УУД:</w:t>
      </w:r>
    </w:p>
    <w:p w:rsidR="00C03F29" w:rsidRPr="00C34223" w:rsidRDefault="00C03F29" w:rsidP="00C03F29">
      <w:pPr>
        <w:pStyle w:val="a5"/>
        <w:spacing w:after="0" w:line="240" w:lineRule="auto"/>
        <w:ind w:firstLine="709"/>
        <w:jc w:val="both"/>
        <w:rPr>
          <w:szCs w:val="28"/>
        </w:rPr>
      </w:pPr>
      <w:r w:rsidRPr="00C34223">
        <w:rPr>
          <w:szCs w:val="28"/>
          <w:lang w:val="ru-RU"/>
        </w:rPr>
        <w:t>- формирование основ гражданской идентичности путём знакомства с героическим историческим прошлым России и переживания гордости и эмоциональной сопричастности подвигам и достижениям её граждан;</w:t>
      </w:r>
    </w:p>
    <w:p w:rsidR="00C03F29" w:rsidRPr="00C34223" w:rsidRDefault="00C03F29" w:rsidP="00C03F29">
      <w:pPr>
        <w:pStyle w:val="a5"/>
        <w:spacing w:after="0" w:line="240" w:lineRule="auto"/>
        <w:ind w:firstLine="709"/>
        <w:jc w:val="both"/>
        <w:rPr>
          <w:szCs w:val="28"/>
        </w:rPr>
      </w:pPr>
      <w:r w:rsidRPr="00C34223">
        <w:rPr>
          <w:szCs w:val="28"/>
          <w:lang w:val="ru-RU"/>
        </w:rPr>
        <w:t>- становление самосознания и ценностных ориентаций, проявление эмпатии и эстетической восприимчивости;</w:t>
      </w:r>
    </w:p>
    <w:p w:rsidR="00C03F29" w:rsidRPr="00C34223" w:rsidRDefault="00C03F29" w:rsidP="00C03F29">
      <w:pPr>
        <w:pStyle w:val="a5"/>
        <w:spacing w:after="0" w:line="240" w:lineRule="auto"/>
        <w:ind w:firstLine="709"/>
        <w:jc w:val="both"/>
        <w:rPr>
          <w:szCs w:val="28"/>
        </w:rPr>
      </w:pPr>
      <w:r w:rsidRPr="00C34223">
        <w:rPr>
          <w:szCs w:val="28"/>
          <w:lang w:val="ru-RU"/>
        </w:rPr>
        <w:t>- формирование способностей творческого освоения мира в различных видах и формах музыкальной деятельности.</w:t>
      </w:r>
    </w:p>
    <w:p w:rsidR="00C03F29" w:rsidRPr="00C34223" w:rsidRDefault="00C03F29" w:rsidP="00C03F29">
      <w:pPr>
        <w:pStyle w:val="a5"/>
        <w:spacing w:after="0" w:line="240" w:lineRule="auto"/>
        <w:ind w:firstLine="709"/>
        <w:jc w:val="both"/>
        <w:rPr>
          <w:szCs w:val="28"/>
        </w:rPr>
      </w:pPr>
      <w:r w:rsidRPr="00C34223">
        <w:rPr>
          <w:szCs w:val="28"/>
          <w:lang w:val="ru-RU"/>
        </w:rPr>
        <w:t>Метапредметным результатом изучения курса является формирование УУД.</w:t>
      </w:r>
    </w:p>
    <w:p w:rsidR="00C03F29" w:rsidRPr="00C34223" w:rsidRDefault="00C03F29" w:rsidP="00C03F29">
      <w:pPr>
        <w:pStyle w:val="a5"/>
        <w:spacing w:after="0" w:line="240" w:lineRule="auto"/>
        <w:ind w:firstLine="709"/>
        <w:jc w:val="both"/>
        <w:rPr>
          <w:szCs w:val="28"/>
        </w:rPr>
      </w:pPr>
      <w:r w:rsidRPr="00C34223">
        <w:rPr>
          <w:szCs w:val="28"/>
          <w:lang w:val="ru-RU"/>
        </w:rPr>
        <w:t>Регулятивные УУД:</w:t>
      </w:r>
    </w:p>
    <w:p w:rsidR="00C03F29" w:rsidRPr="00C34223" w:rsidRDefault="00C03F29" w:rsidP="00C03F29">
      <w:pPr>
        <w:pStyle w:val="a5"/>
        <w:spacing w:after="0" w:line="240" w:lineRule="auto"/>
        <w:ind w:firstLine="709"/>
        <w:jc w:val="both"/>
        <w:rPr>
          <w:szCs w:val="28"/>
        </w:rPr>
      </w:pPr>
      <w:r w:rsidRPr="00C34223">
        <w:rPr>
          <w:szCs w:val="28"/>
          <w:lang w:val="ru-RU"/>
        </w:rPr>
        <w:t>- умение определять проблему, ставить учебные цели, проверять достижимость целей с помощью учителя;</w:t>
      </w:r>
    </w:p>
    <w:p w:rsidR="00C03F29" w:rsidRPr="00C34223" w:rsidRDefault="00C03F29" w:rsidP="00C03F29">
      <w:pPr>
        <w:pStyle w:val="a5"/>
        <w:spacing w:after="0" w:line="240" w:lineRule="auto"/>
        <w:ind w:firstLine="709"/>
        <w:jc w:val="both"/>
        <w:rPr>
          <w:szCs w:val="28"/>
        </w:rPr>
      </w:pPr>
      <w:r w:rsidRPr="00C34223">
        <w:rPr>
          <w:szCs w:val="28"/>
          <w:lang w:val="ru-RU"/>
        </w:rPr>
        <w:t>- умение действовать по заданному алгоритму;</w:t>
      </w:r>
    </w:p>
    <w:p w:rsidR="00C03F29" w:rsidRPr="00C34223" w:rsidRDefault="00C03F29" w:rsidP="00C03F29">
      <w:pPr>
        <w:pStyle w:val="a5"/>
        <w:spacing w:after="0" w:line="240" w:lineRule="auto"/>
        <w:ind w:firstLine="709"/>
        <w:jc w:val="both"/>
        <w:rPr>
          <w:szCs w:val="28"/>
        </w:rPr>
      </w:pPr>
      <w:r w:rsidRPr="00C34223">
        <w:rPr>
          <w:szCs w:val="28"/>
          <w:lang w:val="ru-RU"/>
        </w:rPr>
        <w:t>- осуществлять констатирующий контроль по результату действия.</w:t>
      </w:r>
    </w:p>
    <w:p w:rsidR="00C03F29" w:rsidRPr="00C34223" w:rsidRDefault="00C03F29" w:rsidP="00C03F29">
      <w:pPr>
        <w:pStyle w:val="a5"/>
        <w:spacing w:after="0" w:line="240" w:lineRule="auto"/>
        <w:ind w:firstLine="709"/>
        <w:jc w:val="both"/>
        <w:rPr>
          <w:szCs w:val="28"/>
        </w:rPr>
      </w:pPr>
      <w:r w:rsidRPr="00C34223">
        <w:rPr>
          <w:szCs w:val="28"/>
          <w:lang w:val="ru-RU"/>
        </w:rPr>
        <w:t>Познавательные УУД:</w:t>
      </w:r>
    </w:p>
    <w:p w:rsidR="00C03F29" w:rsidRPr="00C34223" w:rsidRDefault="00C03F29" w:rsidP="00C03F29">
      <w:pPr>
        <w:pStyle w:val="a5"/>
        <w:spacing w:after="0" w:line="240" w:lineRule="auto"/>
        <w:ind w:firstLine="709"/>
        <w:jc w:val="both"/>
        <w:rPr>
          <w:szCs w:val="28"/>
        </w:rPr>
      </w:pPr>
      <w:r w:rsidRPr="00C34223">
        <w:rPr>
          <w:szCs w:val="28"/>
          <w:lang w:val="ru-RU"/>
        </w:rPr>
        <w:t>- дальнейшее развитие способности наблюдать и рассуждать, критически оценивать собственные действия наряду с явлениями жизни и искусства;</w:t>
      </w:r>
    </w:p>
    <w:p w:rsidR="00C03F29" w:rsidRPr="00C34223" w:rsidRDefault="00C03F29" w:rsidP="00C03F29">
      <w:pPr>
        <w:pStyle w:val="a5"/>
        <w:spacing w:after="0" w:line="240" w:lineRule="auto"/>
        <w:ind w:firstLine="709"/>
        <w:jc w:val="both"/>
        <w:rPr>
          <w:szCs w:val="28"/>
        </w:rPr>
      </w:pPr>
      <w:r w:rsidRPr="00C34223">
        <w:rPr>
          <w:szCs w:val="28"/>
          <w:lang w:val="ru-RU"/>
        </w:rPr>
        <w:t>- умение осознанно и произвольно строить речевое высказывание;</w:t>
      </w:r>
    </w:p>
    <w:p w:rsidR="00C03F29" w:rsidRPr="00C34223" w:rsidRDefault="00C03F29" w:rsidP="00C03F29">
      <w:pPr>
        <w:pStyle w:val="a5"/>
        <w:spacing w:after="0" w:line="240" w:lineRule="auto"/>
        <w:ind w:firstLine="709"/>
        <w:jc w:val="both"/>
        <w:rPr>
          <w:szCs w:val="28"/>
        </w:rPr>
      </w:pPr>
      <w:r w:rsidRPr="00C34223">
        <w:rPr>
          <w:szCs w:val="28"/>
          <w:lang w:val="ru-RU"/>
        </w:rPr>
        <w:t>- овладение навыками ознакомительного чтения, умение выделять главное и второстепенное в тексте;</w:t>
      </w:r>
    </w:p>
    <w:p w:rsidR="00C03F29" w:rsidRPr="00C34223" w:rsidRDefault="00C03F29" w:rsidP="00C03F29">
      <w:pPr>
        <w:pStyle w:val="a5"/>
        <w:spacing w:after="0" w:line="240" w:lineRule="auto"/>
        <w:ind w:firstLine="709"/>
        <w:jc w:val="both"/>
        <w:rPr>
          <w:szCs w:val="28"/>
        </w:rPr>
      </w:pPr>
      <w:r w:rsidRPr="00C34223">
        <w:rPr>
          <w:szCs w:val="28"/>
          <w:lang w:val="ru-RU"/>
        </w:rPr>
        <w:t>- самостоятельное выделение и формулирование познавательной цели;</w:t>
      </w:r>
    </w:p>
    <w:p w:rsidR="00C03F29" w:rsidRPr="00C34223" w:rsidRDefault="00C03F29" w:rsidP="00C03F29">
      <w:pPr>
        <w:pStyle w:val="a5"/>
        <w:spacing w:after="0" w:line="240" w:lineRule="auto"/>
        <w:ind w:firstLine="709"/>
        <w:jc w:val="both"/>
        <w:rPr>
          <w:szCs w:val="28"/>
        </w:rPr>
      </w:pPr>
      <w:r w:rsidRPr="00C34223">
        <w:rPr>
          <w:szCs w:val="28"/>
          <w:lang w:val="ru-RU"/>
        </w:rPr>
        <w:t>- анализ существующего разнообразия музыкальной картины мира;</w:t>
      </w:r>
    </w:p>
    <w:p w:rsidR="00C03F29" w:rsidRPr="00C34223" w:rsidRDefault="00C03F29" w:rsidP="00C03F29">
      <w:pPr>
        <w:pStyle w:val="a5"/>
        <w:spacing w:after="0" w:line="240" w:lineRule="auto"/>
        <w:ind w:firstLine="709"/>
        <w:jc w:val="both"/>
        <w:rPr>
          <w:szCs w:val="28"/>
        </w:rPr>
      </w:pPr>
      <w:r w:rsidRPr="00C34223">
        <w:rPr>
          <w:szCs w:val="28"/>
          <w:lang w:val="ru-RU"/>
        </w:rPr>
        <w:t xml:space="preserve">- постановка и формулирование проблемы, самостоятельное создание </w:t>
      </w:r>
      <w:r w:rsidRPr="00C34223">
        <w:rPr>
          <w:szCs w:val="28"/>
          <w:lang w:val="ru-RU"/>
        </w:rPr>
        <w:lastRenderedPageBreak/>
        <w:t>алгоритмов деятельности при решении проблем творческого характера;</w:t>
      </w:r>
    </w:p>
    <w:p w:rsidR="00C03F29" w:rsidRPr="00C34223" w:rsidRDefault="00C03F29" w:rsidP="00C03F29">
      <w:pPr>
        <w:pStyle w:val="a5"/>
        <w:spacing w:after="0" w:line="240" w:lineRule="auto"/>
        <w:ind w:firstLine="709"/>
        <w:jc w:val="both"/>
        <w:rPr>
          <w:szCs w:val="28"/>
        </w:rPr>
      </w:pPr>
      <w:r w:rsidRPr="00C34223">
        <w:rPr>
          <w:szCs w:val="28"/>
          <w:lang w:val="ru-RU"/>
        </w:rPr>
        <w:t>- рефлексия способов и условий действия, контроль и оценка процесса и результатов деятельности.</w:t>
      </w:r>
    </w:p>
    <w:p w:rsidR="00C03F29" w:rsidRPr="00C34223" w:rsidRDefault="00C03F29" w:rsidP="00C03F29">
      <w:pPr>
        <w:pStyle w:val="a5"/>
        <w:spacing w:after="0" w:line="240" w:lineRule="auto"/>
        <w:ind w:firstLine="709"/>
        <w:jc w:val="both"/>
        <w:rPr>
          <w:szCs w:val="28"/>
        </w:rPr>
      </w:pPr>
      <w:r w:rsidRPr="00C34223">
        <w:rPr>
          <w:szCs w:val="28"/>
          <w:lang w:val="ru-RU"/>
        </w:rPr>
        <w:t>Коммуникативные УУД:</w:t>
      </w:r>
    </w:p>
    <w:p w:rsidR="00C03F29" w:rsidRPr="00C34223" w:rsidRDefault="00C03F29" w:rsidP="00C03F29">
      <w:pPr>
        <w:pStyle w:val="a5"/>
        <w:spacing w:after="0" w:line="240" w:lineRule="auto"/>
        <w:ind w:firstLine="709"/>
        <w:jc w:val="both"/>
        <w:rPr>
          <w:szCs w:val="28"/>
        </w:rPr>
      </w:pPr>
      <w:r w:rsidRPr="00C34223">
        <w:rPr>
          <w:szCs w:val="28"/>
          <w:lang w:val="ru-RU"/>
        </w:rPr>
        <w:t>- умение выражать свои мысли, обосновывать собственное мнение;</w:t>
      </w:r>
    </w:p>
    <w:p w:rsidR="00C03F29" w:rsidRPr="00C34223" w:rsidRDefault="00C03F29" w:rsidP="00C03F29">
      <w:pPr>
        <w:pStyle w:val="a5"/>
        <w:spacing w:after="0" w:line="240" w:lineRule="auto"/>
        <w:ind w:firstLine="709"/>
        <w:jc w:val="both"/>
        <w:rPr>
          <w:szCs w:val="28"/>
        </w:rPr>
      </w:pPr>
      <w:r w:rsidRPr="00C34223">
        <w:rPr>
          <w:szCs w:val="28"/>
          <w:lang w:val="ru-RU"/>
        </w:rPr>
        <w:t>- умение аргументировать своё предложение, убеждать и уступать;</w:t>
      </w:r>
    </w:p>
    <w:p w:rsidR="00C03F29" w:rsidRPr="00C34223" w:rsidRDefault="00C03F29" w:rsidP="00C03F29">
      <w:pPr>
        <w:pStyle w:val="a5"/>
        <w:spacing w:after="0" w:line="240" w:lineRule="auto"/>
        <w:ind w:firstLine="709"/>
        <w:jc w:val="both"/>
        <w:rPr>
          <w:szCs w:val="28"/>
        </w:rPr>
      </w:pPr>
      <w:r w:rsidRPr="00C34223">
        <w:rPr>
          <w:szCs w:val="28"/>
          <w:lang w:val="ru-RU"/>
        </w:rPr>
        <w:t>- умение договариваться, находить общее решение;</w:t>
      </w:r>
    </w:p>
    <w:p w:rsidR="00C03F29" w:rsidRPr="00C34223" w:rsidRDefault="00C03F29" w:rsidP="00C03F29">
      <w:pPr>
        <w:pStyle w:val="a5"/>
        <w:spacing w:after="0" w:line="240" w:lineRule="auto"/>
        <w:ind w:firstLine="709"/>
        <w:jc w:val="both"/>
        <w:rPr>
          <w:szCs w:val="28"/>
        </w:rPr>
      </w:pPr>
      <w:r w:rsidRPr="00C34223">
        <w:rPr>
          <w:szCs w:val="28"/>
          <w:lang w:val="ru-RU"/>
        </w:rPr>
        <w:t>- умение «слышать другого»;</w:t>
      </w:r>
    </w:p>
    <w:p w:rsidR="00C03F29" w:rsidRPr="00C34223" w:rsidRDefault="00C03F29" w:rsidP="00C03F29">
      <w:pPr>
        <w:pStyle w:val="a5"/>
        <w:spacing w:after="0" w:line="240" w:lineRule="auto"/>
        <w:ind w:firstLine="709"/>
        <w:jc w:val="both"/>
        <w:rPr>
          <w:szCs w:val="28"/>
        </w:rPr>
      </w:pPr>
      <w:r w:rsidRPr="00C34223">
        <w:rPr>
          <w:szCs w:val="28"/>
          <w:lang w:val="ru-RU"/>
        </w:rPr>
        <w:t>- способность сохранять доброжелательное отношение друг к другу в ситуации конфликта интересов;</w:t>
      </w:r>
    </w:p>
    <w:p w:rsidR="00C03F29" w:rsidRPr="00C34223" w:rsidRDefault="00C03F29" w:rsidP="00C03F29">
      <w:pPr>
        <w:pStyle w:val="a5"/>
        <w:spacing w:after="0" w:line="240" w:lineRule="auto"/>
        <w:ind w:firstLine="709"/>
        <w:jc w:val="both"/>
        <w:rPr>
          <w:szCs w:val="28"/>
        </w:rPr>
      </w:pPr>
      <w:r w:rsidRPr="00C34223">
        <w:rPr>
          <w:szCs w:val="28"/>
          <w:lang w:val="ru-RU"/>
        </w:rPr>
        <w:t>- взаимоконтроль и взаимопомощь по ходу выполнения задания;</w:t>
      </w:r>
    </w:p>
    <w:p w:rsidR="00C03F29" w:rsidRPr="00C34223" w:rsidRDefault="00C03F29" w:rsidP="00C03F29">
      <w:pPr>
        <w:pStyle w:val="a5"/>
        <w:spacing w:after="0" w:line="240" w:lineRule="auto"/>
        <w:ind w:firstLine="709"/>
        <w:jc w:val="both"/>
        <w:rPr>
          <w:szCs w:val="28"/>
        </w:rPr>
      </w:pPr>
      <w:r w:rsidRPr="00C34223">
        <w:rPr>
          <w:szCs w:val="28"/>
          <w:lang w:val="ru-RU"/>
        </w:rPr>
        <w:t>- умение с помощью вопросов получать необходимые сведения от партнёра по деятельности;</w:t>
      </w:r>
    </w:p>
    <w:p w:rsidR="00C03F29" w:rsidRPr="00C34223" w:rsidRDefault="00C03F29" w:rsidP="00C03F29">
      <w:pPr>
        <w:pStyle w:val="a5"/>
        <w:spacing w:after="0" w:line="240" w:lineRule="auto"/>
        <w:ind w:firstLine="709"/>
        <w:jc w:val="both"/>
        <w:rPr>
          <w:szCs w:val="28"/>
        </w:rPr>
      </w:pPr>
      <w:r w:rsidRPr="00C34223">
        <w:rPr>
          <w:szCs w:val="28"/>
          <w:lang w:val="ru-RU"/>
        </w:rPr>
        <w:t>- построение совместной деятельности и поиск в процессе учебных ситуаций нетрадиционных вариантов решения творческих задач.</w:t>
      </w:r>
    </w:p>
    <w:p w:rsidR="00C03F29" w:rsidRPr="00C34223" w:rsidRDefault="00C03F29" w:rsidP="00C03F29">
      <w:pPr>
        <w:pStyle w:val="a5"/>
        <w:spacing w:after="0" w:line="240" w:lineRule="auto"/>
        <w:ind w:firstLine="709"/>
        <w:jc w:val="both"/>
        <w:rPr>
          <w:szCs w:val="28"/>
        </w:rPr>
      </w:pPr>
      <w:r w:rsidRPr="00C34223">
        <w:rPr>
          <w:szCs w:val="28"/>
          <w:lang w:val="ru-RU"/>
        </w:rPr>
        <w:t>Предметные результаты обеспечивают успешное обучение на следующей ступени общего образования и отражают:</w:t>
      </w:r>
    </w:p>
    <w:p w:rsidR="00C03F29" w:rsidRPr="00C34223" w:rsidRDefault="00C03F29" w:rsidP="00C03F29">
      <w:pPr>
        <w:pStyle w:val="a5"/>
        <w:spacing w:after="0" w:line="240" w:lineRule="auto"/>
        <w:ind w:firstLine="709"/>
        <w:jc w:val="both"/>
        <w:rPr>
          <w:szCs w:val="28"/>
        </w:rPr>
      </w:pPr>
      <w:r w:rsidRPr="00C34223">
        <w:rPr>
          <w:szCs w:val="28"/>
          <w:lang w:val="ru-RU"/>
        </w:rPr>
        <w:t>- сформированность основ музыкальной культуры школьника, как неотъемлемой части его духовной культуры;</w:t>
      </w:r>
    </w:p>
    <w:p w:rsidR="00C03F29" w:rsidRPr="00C03F29" w:rsidRDefault="00C03F29" w:rsidP="00C03F29">
      <w:pPr>
        <w:pStyle w:val="a5"/>
        <w:spacing w:after="0" w:line="240" w:lineRule="auto"/>
        <w:ind w:firstLine="709"/>
        <w:jc w:val="both"/>
        <w:rPr>
          <w:szCs w:val="28"/>
          <w:lang w:val="ru-RU"/>
        </w:rPr>
      </w:pPr>
      <w:r w:rsidRPr="00C34223">
        <w:rPr>
          <w:szCs w:val="28"/>
          <w:lang w:val="ru-RU"/>
        </w:rPr>
        <w:t xml:space="preserve">- </w:t>
      </w:r>
      <w:proofErr w:type="gramStart"/>
      <w:r w:rsidRPr="00C34223">
        <w:rPr>
          <w:szCs w:val="28"/>
          <w:lang w:val="ru-RU"/>
        </w:rPr>
        <w:t>сформированность  потребности</w:t>
      </w:r>
      <w:proofErr w:type="gramEnd"/>
      <w:r w:rsidRPr="00C34223">
        <w:rPr>
          <w:szCs w:val="28"/>
          <w:lang w:val="ru-RU"/>
        </w:rPr>
        <w:t xml:space="preserve">  в общении с музыкой, для дальнейшего духовно-нравственного развития, социализации , самообразования, организации содержательного культурного досуга на основе осознания роли музыки в жизни отдельного человека и общества в развитии мировой культуры.</w:t>
      </w:r>
    </w:p>
    <w:p w:rsidR="00C03F29" w:rsidRPr="00C03F29" w:rsidRDefault="00C03F29" w:rsidP="00C03F29">
      <w:pPr>
        <w:pStyle w:val="a5"/>
        <w:spacing w:after="0" w:line="240" w:lineRule="auto"/>
        <w:ind w:firstLine="709"/>
        <w:jc w:val="both"/>
        <w:rPr>
          <w:szCs w:val="28"/>
          <w:lang w:val="ru-RU"/>
        </w:rPr>
      </w:pPr>
      <w:r w:rsidRPr="00C34223">
        <w:rPr>
          <w:b/>
          <w:szCs w:val="28"/>
          <w:lang w:val="ru-RU"/>
        </w:rPr>
        <w:t xml:space="preserve"> Результативность, требования к  освоению курса (предмета).</w:t>
      </w:r>
    </w:p>
    <w:p w:rsidR="00C03F29" w:rsidRPr="00C34223" w:rsidRDefault="00C03F29" w:rsidP="00C03F29">
      <w:pPr>
        <w:pStyle w:val="a5"/>
        <w:spacing w:after="0" w:line="240" w:lineRule="auto"/>
        <w:ind w:firstLine="709"/>
        <w:jc w:val="both"/>
        <w:rPr>
          <w:szCs w:val="28"/>
        </w:rPr>
      </w:pPr>
      <w:r w:rsidRPr="00C34223">
        <w:rPr>
          <w:szCs w:val="28"/>
          <w:lang w:val="ru-RU"/>
        </w:rPr>
        <w:t>- умение находить взаимодействия между музыкой и литературой;</w:t>
      </w:r>
    </w:p>
    <w:p w:rsidR="00C03F29" w:rsidRPr="00C34223" w:rsidRDefault="00C03F29" w:rsidP="00C03F29">
      <w:pPr>
        <w:pStyle w:val="a5"/>
        <w:spacing w:after="0" w:line="240" w:lineRule="auto"/>
        <w:ind w:firstLine="709"/>
        <w:jc w:val="both"/>
        <w:rPr>
          <w:szCs w:val="28"/>
        </w:rPr>
      </w:pPr>
      <w:r w:rsidRPr="00C34223">
        <w:rPr>
          <w:szCs w:val="28"/>
          <w:lang w:val="ru-RU"/>
        </w:rPr>
        <w:t>-понимать взаимодействие музыки с другими видами искусства на основе осознания специфики языка каждого из них (музыки, литературы, изобразительного искусства, театра, кино и др.);</w:t>
      </w:r>
    </w:p>
    <w:p w:rsidR="00C03F29" w:rsidRPr="00C34223" w:rsidRDefault="00C03F29" w:rsidP="00C03F29">
      <w:pPr>
        <w:pStyle w:val="a5"/>
        <w:spacing w:after="0" w:line="240" w:lineRule="auto"/>
        <w:ind w:firstLine="709"/>
        <w:jc w:val="both"/>
        <w:rPr>
          <w:szCs w:val="28"/>
        </w:rPr>
      </w:pPr>
      <w:r w:rsidRPr="00C34223">
        <w:rPr>
          <w:szCs w:val="28"/>
          <w:lang w:val="ru-RU"/>
        </w:rPr>
        <w:t>-находить ассоциативные связи между художественными образами музыки и других видов искусства;</w:t>
      </w:r>
    </w:p>
    <w:p w:rsidR="00C03F29" w:rsidRPr="00C34223" w:rsidRDefault="00C03F29" w:rsidP="00C03F29">
      <w:pPr>
        <w:pStyle w:val="a5"/>
        <w:spacing w:after="0" w:line="240" w:lineRule="auto"/>
        <w:ind w:firstLine="709"/>
        <w:jc w:val="both"/>
        <w:rPr>
          <w:szCs w:val="28"/>
        </w:rPr>
      </w:pPr>
      <w:r w:rsidRPr="00C34223">
        <w:rPr>
          <w:szCs w:val="28"/>
          <w:lang w:val="ru-RU"/>
        </w:rPr>
        <w:t>-размышлять о знакомом музыкальном произведении, высказывать суждение об основной идее, о средствах и формах ее воплощения;</w:t>
      </w:r>
    </w:p>
    <w:p w:rsidR="00C03F29" w:rsidRPr="00C34223" w:rsidRDefault="00C03F29" w:rsidP="00C03F29">
      <w:pPr>
        <w:pStyle w:val="a5"/>
        <w:spacing w:after="0" w:line="240" w:lineRule="auto"/>
        <w:ind w:firstLine="709"/>
        <w:jc w:val="both"/>
        <w:rPr>
          <w:szCs w:val="28"/>
        </w:rPr>
      </w:pPr>
      <w:r w:rsidRPr="00C34223">
        <w:rPr>
          <w:szCs w:val="28"/>
          <w:lang w:val="ru-RU"/>
        </w:rPr>
        <w:t>-творчески интерпретировать содержание музыкального произведения в пении, музыкально-ритмическом движении, поэтическом слове, изобразительной деятельности;</w:t>
      </w:r>
    </w:p>
    <w:p w:rsidR="00C03F29" w:rsidRPr="00C34223" w:rsidRDefault="00C03F29" w:rsidP="00C03F29">
      <w:pPr>
        <w:pStyle w:val="a5"/>
        <w:spacing w:after="0" w:line="240" w:lineRule="auto"/>
        <w:ind w:firstLine="709"/>
        <w:jc w:val="both"/>
        <w:rPr>
          <w:szCs w:val="28"/>
        </w:rPr>
      </w:pPr>
      <w:r w:rsidRPr="00C34223">
        <w:rPr>
          <w:szCs w:val="28"/>
          <w:lang w:val="ru-RU"/>
        </w:rPr>
        <w:t>-участвовать в коллективной исполнительской деятельности (пении, пластическом интонировании, импровизации, игре на инструментах);</w:t>
      </w:r>
    </w:p>
    <w:p w:rsidR="00C03F29" w:rsidRPr="00C34223" w:rsidRDefault="00C03F29" w:rsidP="00C03F29">
      <w:pPr>
        <w:pStyle w:val="a5"/>
        <w:spacing w:after="0" w:line="240" w:lineRule="auto"/>
        <w:ind w:firstLine="709"/>
        <w:jc w:val="both"/>
        <w:rPr>
          <w:szCs w:val="28"/>
        </w:rPr>
      </w:pPr>
      <w:r w:rsidRPr="00C34223">
        <w:rPr>
          <w:szCs w:val="28"/>
          <w:lang w:val="ru-RU"/>
        </w:rPr>
        <w:t>-передавать свои музыкальные впечатления в устной и письменной форме;</w:t>
      </w:r>
    </w:p>
    <w:p w:rsidR="00C03F29" w:rsidRPr="00C34223" w:rsidRDefault="00C03F29" w:rsidP="00C03F29">
      <w:pPr>
        <w:pStyle w:val="a5"/>
        <w:spacing w:after="0" w:line="240" w:lineRule="auto"/>
        <w:ind w:firstLine="709"/>
        <w:jc w:val="both"/>
        <w:rPr>
          <w:szCs w:val="28"/>
        </w:rPr>
      </w:pPr>
      <w:r w:rsidRPr="00C34223">
        <w:rPr>
          <w:szCs w:val="28"/>
          <w:lang w:val="ru-RU"/>
        </w:rPr>
        <w:t>-развивать умения и навыки музыкально – эстетического самообразования: формирование фонотеки, видеотеки, самостоятельная работа в творческих тетрадях, посещение концертов, театров и др.;</w:t>
      </w:r>
    </w:p>
    <w:p w:rsidR="00C03F29" w:rsidRPr="00C34223" w:rsidRDefault="00C03F29" w:rsidP="00C03F29">
      <w:pPr>
        <w:pStyle w:val="a5"/>
        <w:spacing w:after="0" w:line="240" w:lineRule="auto"/>
        <w:ind w:firstLine="709"/>
        <w:jc w:val="both"/>
        <w:rPr>
          <w:szCs w:val="28"/>
        </w:rPr>
      </w:pPr>
      <w:r w:rsidRPr="00C34223">
        <w:rPr>
          <w:szCs w:val="28"/>
          <w:lang w:val="ru-RU"/>
        </w:rPr>
        <w:t>-проявлять творческую инициативу, участвуя в музыкально – эстетической жизни класса, школы;</w:t>
      </w:r>
    </w:p>
    <w:p w:rsidR="00C03F29" w:rsidRPr="00C34223" w:rsidRDefault="00C03F29" w:rsidP="00C03F29">
      <w:pPr>
        <w:pStyle w:val="a5"/>
        <w:spacing w:after="0" w:line="240" w:lineRule="auto"/>
        <w:ind w:firstLine="709"/>
        <w:jc w:val="both"/>
        <w:rPr>
          <w:szCs w:val="28"/>
        </w:rPr>
      </w:pPr>
      <w:r w:rsidRPr="00C34223">
        <w:rPr>
          <w:szCs w:val="28"/>
          <w:lang w:val="ru-RU"/>
        </w:rPr>
        <w:lastRenderedPageBreak/>
        <w:t>-применять информационно-коммуникативные технологии для расширения опыта творческой деятельности в процессе поиска информации в образовательном пространстве сети Интернет.</w:t>
      </w:r>
    </w:p>
    <w:p w:rsidR="00A11144" w:rsidRPr="00CB4FB6" w:rsidRDefault="00A11144" w:rsidP="00A11144">
      <w:pPr>
        <w:spacing w:before="100" w:beforeAutospacing="1" w:after="0" w:line="240" w:lineRule="auto"/>
        <w:jc w:val="both"/>
        <w:rPr>
          <w:rFonts w:ascii="Times New Roman" w:eastAsia="Times New Roman" w:hAnsi="Times New Roman" w:cs="Times New Roman"/>
          <w:sz w:val="24"/>
          <w:szCs w:val="24"/>
          <w:lang w:eastAsia="ru-RU"/>
        </w:rPr>
      </w:pPr>
    </w:p>
    <w:p w:rsidR="00C03F29" w:rsidRPr="00C73189" w:rsidRDefault="00C03F29" w:rsidP="00C03F29">
      <w:pPr>
        <w:autoSpaceDE w:val="0"/>
        <w:autoSpaceDN w:val="0"/>
        <w:adjustRightInd w:val="0"/>
        <w:spacing w:after="0" w:line="360" w:lineRule="auto"/>
        <w:jc w:val="both"/>
        <w:rPr>
          <w:rFonts w:ascii="Times New Roman CYR" w:hAnsi="Times New Roman CYR" w:cs="Times New Roman CYR"/>
          <w:color w:val="00000A"/>
          <w:sz w:val="24"/>
          <w:szCs w:val="24"/>
        </w:rPr>
      </w:pPr>
    </w:p>
    <w:p w:rsidR="00A11144" w:rsidRPr="00934424" w:rsidRDefault="00F32DFC" w:rsidP="0093442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b/>
          <w:bCs/>
          <w:sz w:val="28"/>
          <w:szCs w:val="28"/>
        </w:rPr>
        <w:t xml:space="preserve">        </w:t>
      </w:r>
      <w:r w:rsidR="00934424" w:rsidRPr="00934424">
        <w:rPr>
          <w:rFonts w:ascii="Times New Roman" w:hAnsi="Times New Roman" w:cs="Times New Roman"/>
          <w:b/>
          <w:bCs/>
          <w:sz w:val="28"/>
          <w:szCs w:val="28"/>
        </w:rPr>
        <w:t xml:space="preserve"> </w:t>
      </w:r>
      <w:r>
        <w:rPr>
          <w:rFonts w:ascii="Times New Roman" w:hAnsi="Times New Roman" w:cs="Times New Roman"/>
          <w:b/>
          <w:bCs/>
          <w:sz w:val="28"/>
          <w:szCs w:val="28"/>
        </w:rPr>
        <w:t xml:space="preserve">Раздел 5. </w:t>
      </w:r>
      <w:r w:rsidR="00934424" w:rsidRPr="00934424">
        <w:rPr>
          <w:rFonts w:ascii="Times New Roman" w:hAnsi="Times New Roman" w:cs="Times New Roman"/>
          <w:b/>
          <w:bCs/>
          <w:sz w:val="28"/>
          <w:szCs w:val="28"/>
        </w:rPr>
        <w:t xml:space="preserve">  </w:t>
      </w:r>
      <w:r w:rsidR="00A11144" w:rsidRPr="00934424">
        <w:rPr>
          <w:rFonts w:ascii="Times New Roman" w:hAnsi="Times New Roman" w:cs="Times New Roman"/>
          <w:b/>
          <w:bCs/>
          <w:sz w:val="28"/>
          <w:szCs w:val="28"/>
        </w:rPr>
        <w:t xml:space="preserve"> Содержание учебного предмета</w:t>
      </w:r>
      <w:r>
        <w:rPr>
          <w:rFonts w:ascii="Times New Roman" w:hAnsi="Times New Roman" w:cs="Times New Roman"/>
          <w:b/>
          <w:bCs/>
          <w:sz w:val="28"/>
          <w:szCs w:val="28"/>
        </w:rPr>
        <w:t xml:space="preserve"> «Музыка»</w:t>
      </w:r>
    </w:p>
    <w:p w:rsidR="00934424" w:rsidRDefault="00A11144" w:rsidP="00934424">
      <w:pPr>
        <w:spacing w:before="100" w:beforeAutospacing="1" w:after="0" w:line="240" w:lineRule="auto"/>
        <w:ind w:firstLine="709"/>
        <w:jc w:val="both"/>
        <w:rPr>
          <w:rFonts w:ascii="Times New Roman" w:eastAsia="Times New Roman" w:hAnsi="Times New Roman" w:cs="Times New Roman"/>
          <w:sz w:val="28"/>
          <w:szCs w:val="28"/>
          <w:lang w:eastAsia="ru-RU"/>
        </w:rPr>
      </w:pPr>
      <w:r w:rsidRPr="00934424">
        <w:rPr>
          <w:rFonts w:ascii="Times New Roman" w:eastAsia="Times New Roman" w:hAnsi="Times New Roman" w:cs="Times New Roman"/>
          <w:sz w:val="28"/>
          <w:szCs w:val="28"/>
          <w:lang w:eastAsia="ru-RU"/>
        </w:rPr>
        <w:t xml:space="preserve">В рабочей программе рассматриваются разнообразные явления музыкального искусства в их взаимодействии с художественными образами других искусств — литературы (прозы и поэзии), изобразительного искусства (живописи, скульптуры, архитектуры, графики, книжных иллюстраций и </w:t>
      </w:r>
      <w:proofErr w:type="spellStart"/>
      <w:r w:rsidRPr="00934424">
        <w:rPr>
          <w:rFonts w:ascii="Times New Roman" w:eastAsia="Times New Roman" w:hAnsi="Times New Roman" w:cs="Times New Roman"/>
          <w:sz w:val="28"/>
          <w:szCs w:val="28"/>
          <w:lang w:eastAsia="ru-RU"/>
        </w:rPr>
        <w:t>др</w:t>
      </w:r>
      <w:proofErr w:type="spellEnd"/>
      <w:r w:rsidRPr="00934424">
        <w:rPr>
          <w:rFonts w:ascii="Times New Roman" w:eastAsia="Times New Roman" w:hAnsi="Times New Roman" w:cs="Times New Roman"/>
          <w:sz w:val="28"/>
          <w:szCs w:val="28"/>
          <w:lang w:eastAsia="ru-RU"/>
        </w:rPr>
        <w:t>,) театра (оперы, балета, оперетты, мюзикла, рок-оперы), кино.</w:t>
      </w:r>
    </w:p>
    <w:p w:rsidR="00A11144" w:rsidRPr="00934424" w:rsidRDefault="00934424" w:rsidP="00934424">
      <w:pPr>
        <w:spacing w:before="100" w:beforeAutospacing="1"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4"/>
          <w:szCs w:val="24"/>
          <w:lang w:eastAsia="ru-RU"/>
        </w:rPr>
        <w:t xml:space="preserve">   </w:t>
      </w:r>
      <w:r w:rsidR="00A11144" w:rsidRPr="00934424">
        <w:rPr>
          <w:rFonts w:ascii="Times New Roman" w:eastAsia="Times New Roman" w:hAnsi="Times New Roman" w:cs="Times New Roman"/>
          <w:sz w:val="28"/>
          <w:szCs w:val="28"/>
          <w:lang w:eastAsia="ru-RU"/>
        </w:rPr>
        <w:t>Распределение учебных часов по разделам программы</w:t>
      </w:r>
    </w:p>
    <w:tbl>
      <w:tblPr>
        <w:tblStyle w:val="a4"/>
        <w:tblW w:w="0" w:type="auto"/>
        <w:tblLook w:val="04A0" w:firstRow="1" w:lastRow="0" w:firstColumn="1" w:lastColumn="0" w:noHBand="0" w:noVBand="1"/>
      </w:tblPr>
      <w:tblGrid>
        <w:gridCol w:w="1526"/>
        <w:gridCol w:w="6237"/>
        <w:gridCol w:w="1808"/>
      </w:tblGrid>
      <w:tr w:rsidR="00A11144" w:rsidTr="00C9166F">
        <w:tc>
          <w:tcPr>
            <w:tcW w:w="1526" w:type="dxa"/>
          </w:tcPr>
          <w:p w:rsidR="00A11144" w:rsidRDefault="00A11144" w:rsidP="00C9166F">
            <w:pPr>
              <w:spacing w:before="100" w:beforeAutospacing="1"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6237" w:type="dxa"/>
          </w:tcPr>
          <w:p w:rsidR="00A11144" w:rsidRDefault="00A11144" w:rsidP="00C9166F">
            <w:pPr>
              <w:spacing w:before="100" w:beforeAutospacing="1"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Название раздела</w:t>
            </w:r>
          </w:p>
        </w:tc>
        <w:tc>
          <w:tcPr>
            <w:tcW w:w="1808" w:type="dxa"/>
          </w:tcPr>
          <w:p w:rsidR="00A11144" w:rsidRDefault="00A11144" w:rsidP="00C9166F">
            <w:pPr>
              <w:spacing w:before="100" w:beforeAutospacing="1"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Количество часов</w:t>
            </w:r>
          </w:p>
        </w:tc>
      </w:tr>
      <w:tr w:rsidR="00A11144" w:rsidTr="00C9166F">
        <w:tc>
          <w:tcPr>
            <w:tcW w:w="1526" w:type="dxa"/>
          </w:tcPr>
          <w:p w:rsidR="00A11144" w:rsidRDefault="00A11144" w:rsidP="00C9166F">
            <w:pPr>
              <w:spacing w:before="100" w:beforeAutospacing="1"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6237" w:type="dxa"/>
          </w:tcPr>
          <w:p w:rsidR="00A11144" w:rsidRDefault="00A11144" w:rsidP="00C9166F">
            <w:pPr>
              <w:spacing w:before="100" w:beforeAutospacing="1" w:line="360" w:lineRule="auto"/>
              <w:jc w:val="both"/>
              <w:rPr>
                <w:rFonts w:ascii="Times New Roman" w:eastAsia="Times New Roman" w:hAnsi="Times New Roman" w:cs="Times New Roman"/>
                <w:sz w:val="24"/>
                <w:szCs w:val="24"/>
                <w:lang w:eastAsia="ru-RU"/>
              </w:rPr>
            </w:pPr>
            <w:r w:rsidRPr="009C0C9D">
              <w:rPr>
                <w:rFonts w:ascii="Times New Roman" w:eastAsia="Times New Roman" w:hAnsi="Times New Roman" w:cs="Times New Roman"/>
                <w:sz w:val="24"/>
                <w:szCs w:val="24"/>
                <w:lang w:eastAsia="ru-RU"/>
              </w:rPr>
              <w:t>Мир образов вокальной и инструментальной музыки</w:t>
            </w:r>
          </w:p>
        </w:tc>
        <w:tc>
          <w:tcPr>
            <w:tcW w:w="1808" w:type="dxa"/>
          </w:tcPr>
          <w:p w:rsidR="00A11144" w:rsidRDefault="00A11144" w:rsidP="00C9166F">
            <w:pPr>
              <w:spacing w:before="100" w:beforeAutospacing="1"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p>
        </w:tc>
      </w:tr>
      <w:tr w:rsidR="00A11144" w:rsidTr="00C9166F">
        <w:tc>
          <w:tcPr>
            <w:tcW w:w="1526" w:type="dxa"/>
          </w:tcPr>
          <w:p w:rsidR="00A11144" w:rsidRDefault="00A11144" w:rsidP="00C9166F">
            <w:pPr>
              <w:spacing w:before="100" w:beforeAutospacing="1"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6237" w:type="dxa"/>
          </w:tcPr>
          <w:p w:rsidR="00A11144" w:rsidRPr="009C0C9D" w:rsidRDefault="00A11144" w:rsidP="00C9166F">
            <w:pPr>
              <w:spacing w:before="100" w:beforeAutospacing="1" w:line="360" w:lineRule="auto"/>
              <w:jc w:val="both"/>
              <w:rPr>
                <w:rFonts w:ascii="Times New Roman" w:eastAsia="Times New Roman" w:hAnsi="Times New Roman" w:cs="Times New Roman"/>
                <w:sz w:val="24"/>
                <w:szCs w:val="24"/>
                <w:lang w:eastAsia="ru-RU"/>
              </w:rPr>
            </w:pPr>
            <w:r w:rsidRPr="009C0C9D">
              <w:rPr>
                <w:rFonts w:ascii="Times New Roman" w:eastAsia="Times New Roman" w:hAnsi="Times New Roman" w:cs="Times New Roman"/>
                <w:sz w:val="24"/>
                <w:szCs w:val="24"/>
                <w:lang w:eastAsia="ru-RU"/>
              </w:rPr>
              <w:t>Мир образов ка</w:t>
            </w:r>
            <w:r>
              <w:rPr>
                <w:rFonts w:ascii="Times New Roman" w:eastAsia="Times New Roman" w:hAnsi="Times New Roman" w:cs="Times New Roman"/>
                <w:sz w:val="24"/>
                <w:szCs w:val="24"/>
                <w:lang w:eastAsia="ru-RU"/>
              </w:rPr>
              <w:t>мерной и симфонической музыки</w:t>
            </w:r>
          </w:p>
          <w:p w:rsidR="00A11144" w:rsidRDefault="00A11144" w:rsidP="00C9166F">
            <w:pPr>
              <w:spacing w:before="100" w:beforeAutospacing="1" w:line="360" w:lineRule="auto"/>
              <w:jc w:val="both"/>
              <w:rPr>
                <w:rFonts w:ascii="Times New Roman" w:eastAsia="Times New Roman" w:hAnsi="Times New Roman" w:cs="Times New Roman"/>
                <w:sz w:val="24"/>
                <w:szCs w:val="24"/>
                <w:lang w:eastAsia="ru-RU"/>
              </w:rPr>
            </w:pPr>
          </w:p>
        </w:tc>
        <w:tc>
          <w:tcPr>
            <w:tcW w:w="1808" w:type="dxa"/>
          </w:tcPr>
          <w:p w:rsidR="00A11144" w:rsidRDefault="00A11144" w:rsidP="00C9166F">
            <w:pPr>
              <w:spacing w:before="100" w:beforeAutospacing="1"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r>
      <w:tr w:rsidR="00A11144" w:rsidTr="00C9166F">
        <w:tc>
          <w:tcPr>
            <w:tcW w:w="7763" w:type="dxa"/>
            <w:gridSpan w:val="2"/>
          </w:tcPr>
          <w:p w:rsidR="00A11144" w:rsidRDefault="00A11144" w:rsidP="00C9166F">
            <w:pPr>
              <w:spacing w:before="100" w:beforeAutospacing="1"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Общее количество часов</w:t>
            </w:r>
          </w:p>
        </w:tc>
        <w:tc>
          <w:tcPr>
            <w:tcW w:w="1808" w:type="dxa"/>
          </w:tcPr>
          <w:p w:rsidR="00A11144" w:rsidRDefault="00A11144" w:rsidP="00C9166F">
            <w:pPr>
              <w:spacing w:before="100" w:beforeAutospacing="1"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w:t>
            </w:r>
          </w:p>
        </w:tc>
      </w:tr>
    </w:tbl>
    <w:p w:rsidR="00A11144" w:rsidRDefault="00A11144" w:rsidP="00A11144">
      <w:pPr>
        <w:spacing w:before="100" w:beforeAutospacing="1" w:after="0" w:line="360" w:lineRule="auto"/>
        <w:jc w:val="both"/>
        <w:rPr>
          <w:rFonts w:ascii="Times New Roman" w:eastAsia="Times New Roman" w:hAnsi="Times New Roman" w:cs="Times New Roman"/>
          <w:sz w:val="24"/>
          <w:szCs w:val="24"/>
          <w:lang w:eastAsia="ru-RU"/>
        </w:rPr>
      </w:pPr>
    </w:p>
    <w:p w:rsidR="00A11144" w:rsidRPr="00934424" w:rsidRDefault="00A11144" w:rsidP="00934424">
      <w:pPr>
        <w:spacing w:before="100" w:beforeAutospacing="1" w:after="0" w:line="240" w:lineRule="auto"/>
        <w:ind w:firstLine="709"/>
        <w:jc w:val="both"/>
        <w:rPr>
          <w:rFonts w:ascii="Times New Roman" w:eastAsia="Times New Roman" w:hAnsi="Times New Roman" w:cs="Times New Roman"/>
          <w:sz w:val="28"/>
          <w:szCs w:val="28"/>
          <w:lang w:eastAsia="ru-RU"/>
        </w:rPr>
      </w:pPr>
      <w:r w:rsidRPr="00934424">
        <w:rPr>
          <w:rFonts w:ascii="Times New Roman" w:eastAsia="Times New Roman" w:hAnsi="Times New Roman" w:cs="Times New Roman"/>
          <w:sz w:val="28"/>
          <w:szCs w:val="28"/>
          <w:lang w:eastAsia="ru-RU"/>
        </w:rPr>
        <w:t xml:space="preserve">В первом разделе курса(программы) необходимо различать простые и сложные жары вокальной, инструментальной, </w:t>
      </w:r>
      <w:proofErr w:type="gramStart"/>
      <w:r w:rsidRPr="00934424">
        <w:rPr>
          <w:rFonts w:ascii="Times New Roman" w:eastAsia="Times New Roman" w:hAnsi="Times New Roman" w:cs="Times New Roman"/>
          <w:sz w:val="28"/>
          <w:szCs w:val="28"/>
          <w:lang w:eastAsia="ru-RU"/>
        </w:rPr>
        <w:t>сценической  музыки</w:t>
      </w:r>
      <w:proofErr w:type="gramEnd"/>
      <w:r w:rsidRPr="00934424">
        <w:rPr>
          <w:rFonts w:ascii="Times New Roman" w:eastAsia="Times New Roman" w:hAnsi="Times New Roman" w:cs="Times New Roman"/>
          <w:sz w:val="28"/>
          <w:szCs w:val="28"/>
          <w:lang w:eastAsia="ru-RU"/>
        </w:rPr>
        <w:t>. Характеризовать музыкальные произведения (фрагменты). Определять жизненно-образное содержание муз. произведений разных жанров; различать лирические, эпические, драматические музыкальные образы. Наблюдать за развитием музыкальных образов и т.д.</w:t>
      </w:r>
    </w:p>
    <w:p w:rsidR="00A11144" w:rsidRPr="00934424" w:rsidRDefault="00A11144" w:rsidP="00934424">
      <w:pPr>
        <w:spacing w:before="100" w:beforeAutospacing="1" w:after="0" w:line="240" w:lineRule="auto"/>
        <w:ind w:firstLine="709"/>
        <w:jc w:val="both"/>
        <w:rPr>
          <w:rFonts w:ascii="Times New Roman" w:eastAsia="Times New Roman" w:hAnsi="Times New Roman" w:cs="Times New Roman"/>
          <w:sz w:val="28"/>
          <w:szCs w:val="28"/>
          <w:lang w:eastAsia="ru-RU"/>
        </w:rPr>
      </w:pPr>
      <w:r w:rsidRPr="00934424">
        <w:rPr>
          <w:rFonts w:ascii="Times New Roman" w:eastAsia="Times New Roman" w:hAnsi="Times New Roman" w:cs="Times New Roman"/>
          <w:sz w:val="28"/>
          <w:szCs w:val="28"/>
          <w:lang w:eastAsia="ru-RU"/>
        </w:rPr>
        <w:t>В следующем разделе соотносить основные образно-эмоциональные сферы музыки, специфические особенности произведений разных жанров. Сопоставлять различные образцы народной и профессиональной музыки. Выявлять характерные свойства народной и композиторской музыки.</w:t>
      </w:r>
    </w:p>
    <w:p w:rsidR="00A11144" w:rsidRPr="00934424" w:rsidRDefault="00A11144" w:rsidP="00934424">
      <w:pPr>
        <w:spacing w:before="100" w:beforeAutospacing="1" w:after="0" w:line="240" w:lineRule="auto"/>
        <w:ind w:firstLine="709"/>
        <w:jc w:val="both"/>
        <w:rPr>
          <w:rFonts w:ascii="Times New Roman" w:eastAsia="Times New Roman" w:hAnsi="Times New Roman" w:cs="Times New Roman"/>
          <w:sz w:val="28"/>
          <w:szCs w:val="28"/>
          <w:lang w:eastAsia="ru-RU"/>
        </w:rPr>
      </w:pPr>
      <w:r w:rsidRPr="00934424">
        <w:rPr>
          <w:rFonts w:ascii="Times New Roman" w:eastAsia="Times New Roman" w:hAnsi="Times New Roman" w:cs="Times New Roman"/>
          <w:sz w:val="28"/>
          <w:szCs w:val="28"/>
          <w:lang w:eastAsia="ru-RU"/>
        </w:rPr>
        <w:t>При организации процесса обучения в рамках данной программы предполагается применением следующих педагогических технологий обучения:  слушание музыки, вокально-хоровая работа, проектная деятельность учащихся.</w:t>
      </w:r>
    </w:p>
    <w:p w:rsidR="00A11144" w:rsidRPr="00934424" w:rsidRDefault="00A11144" w:rsidP="00934424">
      <w:pPr>
        <w:spacing w:before="100" w:beforeAutospacing="1" w:after="0" w:line="240" w:lineRule="auto"/>
        <w:ind w:firstLine="709"/>
        <w:jc w:val="both"/>
        <w:rPr>
          <w:rFonts w:ascii="Times New Roman" w:eastAsia="Times New Roman" w:hAnsi="Times New Roman" w:cs="Times New Roman"/>
          <w:sz w:val="28"/>
          <w:szCs w:val="28"/>
          <w:lang w:eastAsia="ru-RU"/>
        </w:rPr>
      </w:pPr>
      <w:r w:rsidRPr="00934424">
        <w:rPr>
          <w:rFonts w:ascii="Times New Roman" w:eastAsia="Times New Roman" w:hAnsi="Times New Roman" w:cs="Times New Roman"/>
          <w:sz w:val="28"/>
          <w:szCs w:val="28"/>
          <w:lang w:eastAsia="ru-RU"/>
        </w:rPr>
        <w:lastRenderedPageBreak/>
        <w:t>Формы организации учебного процесса: индивидуальные, групповые, фронтальные, коллективные, классные и внеклассные.</w:t>
      </w:r>
    </w:p>
    <w:p w:rsidR="00A11144" w:rsidRPr="00934424" w:rsidRDefault="00A11144" w:rsidP="00934424">
      <w:pPr>
        <w:spacing w:before="100" w:beforeAutospacing="1" w:after="0" w:line="240" w:lineRule="auto"/>
        <w:jc w:val="both"/>
        <w:rPr>
          <w:rFonts w:ascii="Times New Roman" w:eastAsia="Times New Roman" w:hAnsi="Times New Roman" w:cs="Times New Roman"/>
          <w:sz w:val="28"/>
          <w:szCs w:val="28"/>
          <w:lang w:eastAsia="ru-RU"/>
        </w:rPr>
      </w:pPr>
      <w:r w:rsidRPr="00934424">
        <w:rPr>
          <w:rFonts w:ascii="Times New Roman" w:eastAsia="Times New Roman" w:hAnsi="Times New Roman" w:cs="Times New Roman"/>
          <w:sz w:val="28"/>
          <w:szCs w:val="28"/>
          <w:lang w:eastAsia="ru-RU"/>
        </w:rPr>
        <w:t>Промежуточная аттестация проводится в соответствии с Уставом образовательного учреждения.</w:t>
      </w:r>
    </w:p>
    <w:p w:rsidR="00A11144" w:rsidRDefault="00A11144" w:rsidP="00934424">
      <w:pPr>
        <w:spacing w:before="100" w:beforeAutospacing="1" w:after="0" w:line="240" w:lineRule="auto"/>
        <w:ind w:firstLine="709"/>
        <w:jc w:val="both"/>
        <w:rPr>
          <w:rFonts w:ascii="Times New Roman" w:hAnsi="Times New Roman" w:cs="Times New Roman"/>
          <w:sz w:val="28"/>
          <w:szCs w:val="28"/>
          <w:lang w:eastAsia="ru-RU"/>
        </w:rPr>
      </w:pPr>
      <w:r w:rsidRPr="00934424">
        <w:rPr>
          <w:rFonts w:ascii="Times New Roman" w:eastAsia="Times New Roman" w:hAnsi="Times New Roman" w:cs="Times New Roman"/>
          <w:sz w:val="28"/>
          <w:szCs w:val="28"/>
          <w:lang w:eastAsia="ru-RU"/>
        </w:rPr>
        <w:t xml:space="preserve">Контроль осуществляется в следующих видах: </w:t>
      </w:r>
      <w:r w:rsidRPr="00934424">
        <w:rPr>
          <w:rFonts w:ascii="Times New Roman" w:hAnsi="Times New Roman" w:cs="Times New Roman"/>
          <w:sz w:val="28"/>
          <w:szCs w:val="28"/>
          <w:lang w:eastAsia="ru-RU"/>
        </w:rPr>
        <w:t>входной, текущий, тематический, итоговый, тестирование.  Формы контроля: - самостоятельная работа; - устный опрос; - практическая работа; - тест – музыкальная викторина.</w:t>
      </w:r>
    </w:p>
    <w:p w:rsidR="00F32DFC" w:rsidRPr="00934424" w:rsidRDefault="00F32DFC" w:rsidP="00934424">
      <w:pPr>
        <w:spacing w:before="100" w:beforeAutospacing="1" w:after="0" w:line="240" w:lineRule="auto"/>
        <w:ind w:firstLine="709"/>
        <w:jc w:val="both"/>
        <w:rPr>
          <w:rFonts w:ascii="Times New Roman" w:hAnsi="Times New Roman" w:cs="Times New Roman"/>
          <w:sz w:val="28"/>
          <w:szCs w:val="28"/>
          <w:lang w:eastAsia="ru-RU"/>
        </w:rPr>
      </w:pPr>
    </w:p>
    <w:p w:rsidR="00A11144" w:rsidRDefault="00F32DFC" w:rsidP="00395C81">
      <w:pPr>
        <w:spacing w:before="100" w:beforeAutospacing="1" w:after="0" w:line="24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Раздел 6. </w:t>
      </w:r>
      <w:r w:rsidR="00934424" w:rsidRPr="00934424">
        <w:rPr>
          <w:rFonts w:ascii="Times New Roman" w:eastAsia="Times New Roman" w:hAnsi="Times New Roman" w:cs="Times New Roman"/>
          <w:b/>
          <w:bCs/>
          <w:sz w:val="28"/>
          <w:szCs w:val="28"/>
          <w:lang w:eastAsia="ru-RU"/>
        </w:rPr>
        <w:t xml:space="preserve"> </w:t>
      </w:r>
      <w:r w:rsidR="00A11144" w:rsidRPr="00934424">
        <w:rPr>
          <w:rFonts w:ascii="Times New Roman" w:eastAsia="Times New Roman" w:hAnsi="Times New Roman" w:cs="Times New Roman"/>
          <w:b/>
          <w:bCs/>
          <w:sz w:val="28"/>
          <w:szCs w:val="28"/>
          <w:lang w:eastAsia="ru-RU"/>
        </w:rPr>
        <w:t xml:space="preserve"> Критерии и нормы оценок знаний учащихся по предмету «Музыка».</w:t>
      </w:r>
    </w:p>
    <w:p w:rsidR="00F32DFC" w:rsidRPr="00934424" w:rsidRDefault="00F32DFC" w:rsidP="00395C81">
      <w:pPr>
        <w:spacing w:before="100" w:beforeAutospacing="1" w:after="0" w:line="240" w:lineRule="auto"/>
        <w:jc w:val="both"/>
        <w:rPr>
          <w:rFonts w:ascii="Times New Roman" w:eastAsia="Times New Roman" w:hAnsi="Times New Roman" w:cs="Times New Roman"/>
          <w:sz w:val="28"/>
          <w:szCs w:val="28"/>
          <w:lang w:eastAsia="ru-RU"/>
        </w:rPr>
      </w:pPr>
    </w:p>
    <w:p w:rsidR="00934424" w:rsidRDefault="00A11144" w:rsidP="00934424">
      <w:pPr>
        <w:spacing w:before="100" w:beforeAutospacing="1" w:after="0" w:line="240" w:lineRule="auto"/>
        <w:ind w:firstLine="709"/>
        <w:jc w:val="both"/>
        <w:rPr>
          <w:rFonts w:ascii="Times New Roman" w:eastAsia="Times New Roman" w:hAnsi="Times New Roman" w:cs="Times New Roman"/>
          <w:sz w:val="28"/>
          <w:szCs w:val="28"/>
          <w:lang w:eastAsia="ru-RU"/>
        </w:rPr>
      </w:pPr>
      <w:r w:rsidRPr="00934424">
        <w:rPr>
          <w:rFonts w:ascii="Times New Roman" w:eastAsia="Times New Roman" w:hAnsi="Times New Roman" w:cs="Times New Roman"/>
          <w:sz w:val="28"/>
          <w:szCs w:val="28"/>
          <w:lang w:eastAsia="ru-RU"/>
        </w:rPr>
        <w:t>По предмету «Музыка» учебные достижения учащихся проводятся по итогам учебных триместров и учебного года, что отражает качественный уровень освоения рабочей учебной программы.</w:t>
      </w:r>
    </w:p>
    <w:p w:rsidR="00A11144" w:rsidRPr="00934424" w:rsidRDefault="00A11144" w:rsidP="00934424">
      <w:pPr>
        <w:spacing w:before="100" w:beforeAutospacing="1" w:after="0" w:line="240" w:lineRule="auto"/>
        <w:ind w:firstLine="709"/>
        <w:jc w:val="both"/>
        <w:rPr>
          <w:rFonts w:ascii="Times New Roman" w:eastAsia="Times New Roman" w:hAnsi="Times New Roman" w:cs="Times New Roman"/>
          <w:sz w:val="28"/>
          <w:szCs w:val="28"/>
          <w:lang w:eastAsia="ru-RU"/>
        </w:rPr>
      </w:pPr>
      <w:r w:rsidRPr="00934424">
        <w:rPr>
          <w:rFonts w:ascii="Times New Roman" w:eastAsia="Times New Roman" w:hAnsi="Times New Roman" w:cs="Times New Roman"/>
          <w:sz w:val="28"/>
          <w:szCs w:val="28"/>
          <w:lang w:eastAsia="ru-RU"/>
        </w:rPr>
        <w:t>В качестве форм контроля могут использоваться творческие задания, анализ музыкальных произведений, музыкальные викторины, тесты, кроссворды, терминологические диктанты, защита проектов, рефератов, презентаций.</w:t>
      </w:r>
    </w:p>
    <w:p w:rsidR="00A11144" w:rsidRPr="00934424" w:rsidRDefault="00A11144" w:rsidP="00934424">
      <w:pPr>
        <w:spacing w:before="100" w:beforeAutospacing="1" w:after="0" w:line="240" w:lineRule="auto"/>
        <w:ind w:firstLine="709"/>
        <w:jc w:val="both"/>
        <w:rPr>
          <w:rFonts w:ascii="Times New Roman" w:eastAsia="Times New Roman" w:hAnsi="Times New Roman" w:cs="Times New Roman"/>
          <w:sz w:val="28"/>
          <w:szCs w:val="28"/>
          <w:lang w:eastAsia="ru-RU"/>
        </w:rPr>
      </w:pPr>
      <w:r w:rsidRPr="00934424">
        <w:rPr>
          <w:rFonts w:ascii="Times New Roman" w:eastAsia="Times New Roman" w:hAnsi="Times New Roman" w:cs="Times New Roman"/>
          <w:sz w:val="28"/>
          <w:szCs w:val="28"/>
          <w:lang w:eastAsia="ru-RU"/>
        </w:rPr>
        <w:t>При оценивании успеваемости ориентирами для учителя являются конкретные требования к учащимся, представленные в программе каждого класса и примерные нормы оценки знаний и умений.</w:t>
      </w:r>
    </w:p>
    <w:p w:rsidR="00A11144" w:rsidRDefault="00A11144" w:rsidP="00934424">
      <w:pPr>
        <w:spacing w:before="100" w:beforeAutospacing="1" w:after="0" w:line="240" w:lineRule="auto"/>
        <w:ind w:firstLine="709"/>
        <w:jc w:val="both"/>
        <w:rPr>
          <w:rFonts w:ascii="Times New Roman" w:eastAsia="Times New Roman" w:hAnsi="Times New Roman" w:cs="Times New Roman"/>
          <w:sz w:val="28"/>
          <w:szCs w:val="28"/>
          <w:lang w:eastAsia="ru-RU"/>
        </w:rPr>
      </w:pPr>
      <w:r w:rsidRPr="00934424">
        <w:rPr>
          <w:rFonts w:ascii="Times New Roman" w:eastAsia="Times New Roman" w:hAnsi="Times New Roman" w:cs="Times New Roman"/>
          <w:sz w:val="28"/>
          <w:szCs w:val="28"/>
          <w:lang w:eastAsia="ru-RU"/>
        </w:rPr>
        <w:t>Учебная программа предполагает освоение учащимися различных видов музыкальной деятельности: хорового пения, слушания музыкальных произведений, импровизации, коллективного музицирования.</w:t>
      </w:r>
    </w:p>
    <w:p w:rsidR="00395C81" w:rsidRPr="00C34223" w:rsidRDefault="00395C81" w:rsidP="00395C81">
      <w:pPr>
        <w:pStyle w:val="a7"/>
        <w:ind w:firstLine="709"/>
        <w:jc w:val="both"/>
        <w:rPr>
          <w:rFonts w:ascii="Times New Roman" w:hAnsi="Times New Roman" w:cs="Times New Roman"/>
          <w:sz w:val="28"/>
          <w:szCs w:val="28"/>
        </w:rPr>
      </w:pPr>
      <w:r>
        <w:rPr>
          <w:rFonts w:ascii="Times New Roman" w:hAnsi="Times New Roman" w:cs="Times New Roman"/>
          <w:b/>
          <w:sz w:val="28"/>
          <w:szCs w:val="28"/>
        </w:rPr>
        <w:t xml:space="preserve">                                </w:t>
      </w:r>
      <w:r w:rsidRPr="00C34223">
        <w:rPr>
          <w:rFonts w:ascii="Times New Roman" w:hAnsi="Times New Roman" w:cs="Times New Roman"/>
          <w:b/>
          <w:sz w:val="28"/>
          <w:szCs w:val="28"/>
        </w:rPr>
        <w:t>Слушание музыки.</w:t>
      </w:r>
    </w:p>
    <w:p w:rsidR="00395C81" w:rsidRPr="00C34223" w:rsidRDefault="00395C81" w:rsidP="00395C81">
      <w:pPr>
        <w:pStyle w:val="a7"/>
        <w:jc w:val="both"/>
        <w:rPr>
          <w:rFonts w:ascii="Times New Roman" w:hAnsi="Times New Roman" w:cs="Times New Roman"/>
          <w:sz w:val="28"/>
          <w:szCs w:val="28"/>
        </w:rPr>
      </w:pPr>
      <w:r>
        <w:rPr>
          <w:rFonts w:ascii="Times New Roman" w:hAnsi="Times New Roman" w:cs="Times New Roman"/>
          <w:sz w:val="28"/>
          <w:szCs w:val="28"/>
        </w:rPr>
        <w:t xml:space="preserve">          </w:t>
      </w:r>
      <w:r w:rsidRPr="00C34223">
        <w:rPr>
          <w:rFonts w:ascii="Times New Roman" w:hAnsi="Times New Roman" w:cs="Times New Roman"/>
          <w:sz w:val="28"/>
          <w:szCs w:val="28"/>
        </w:rPr>
        <w:t>На уроках проверяется и оценивается умение учащихся слушать музыкальные произведения, давать словесную характеристику их содержанию и средствам музыкальной выразительности, умение сравнивать, обобщать, знание музыкальной литературы.</w:t>
      </w:r>
    </w:p>
    <w:p w:rsidR="00395C81" w:rsidRPr="00C34223" w:rsidRDefault="00395C81" w:rsidP="00395C81">
      <w:pPr>
        <w:pStyle w:val="a7"/>
        <w:ind w:firstLine="709"/>
        <w:jc w:val="both"/>
        <w:rPr>
          <w:rFonts w:ascii="Times New Roman" w:hAnsi="Times New Roman" w:cs="Times New Roman"/>
          <w:sz w:val="28"/>
          <w:szCs w:val="28"/>
        </w:rPr>
      </w:pPr>
      <w:r w:rsidRPr="00C34223">
        <w:rPr>
          <w:rFonts w:ascii="Times New Roman" w:hAnsi="Times New Roman" w:cs="Times New Roman"/>
          <w:sz w:val="28"/>
          <w:szCs w:val="28"/>
        </w:rPr>
        <w:t>Учитывается:</w:t>
      </w:r>
    </w:p>
    <w:p w:rsidR="00395C81" w:rsidRPr="00C34223" w:rsidRDefault="00395C81" w:rsidP="00395C81">
      <w:pPr>
        <w:pStyle w:val="a7"/>
        <w:ind w:firstLine="709"/>
        <w:jc w:val="both"/>
        <w:rPr>
          <w:rFonts w:ascii="Times New Roman" w:hAnsi="Times New Roman" w:cs="Times New Roman"/>
          <w:sz w:val="28"/>
          <w:szCs w:val="28"/>
        </w:rPr>
      </w:pPr>
      <w:r w:rsidRPr="00C34223">
        <w:rPr>
          <w:rFonts w:ascii="Times New Roman" w:hAnsi="Times New Roman" w:cs="Times New Roman"/>
          <w:sz w:val="28"/>
          <w:szCs w:val="28"/>
        </w:rPr>
        <w:t>степень раскрытия эмоционального содержания музыкального произведения через средства музыкальной выразительности;</w:t>
      </w:r>
    </w:p>
    <w:p w:rsidR="00395C81" w:rsidRPr="00C34223" w:rsidRDefault="00395C81" w:rsidP="00395C81">
      <w:pPr>
        <w:pStyle w:val="a7"/>
        <w:ind w:firstLine="709"/>
        <w:jc w:val="both"/>
        <w:rPr>
          <w:rFonts w:ascii="Times New Roman" w:hAnsi="Times New Roman" w:cs="Times New Roman"/>
          <w:sz w:val="28"/>
          <w:szCs w:val="28"/>
        </w:rPr>
      </w:pPr>
      <w:r w:rsidRPr="00C34223">
        <w:rPr>
          <w:rFonts w:ascii="Times New Roman" w:hAnsi="Times New Roman" w:cs="Times New Roman"/>
          <w:sz w:val="28"/>
          <w:szCs w:val="28"/>
        </w:rPr>
        <w:t>самостоятельность в разборе музыкального произведения;</w:t>
      </w:r>
    </w:p>
    <w:p w:rsidR="00395C81" w:rsidRPr="00C34223" w:rsidRDefault="00395C81" w:rsidP="00395C81">
      <w:pPr>
        <w:pStyle w:val="a7"/>
        <w:ind w:firstLine="709"/>
        <w:jc w:val="both"/>
        <w:rPr>
          <w:rFonts w:ascii="Times New Roman" w:hAnsi="Times New Roman" w:cs="Times New Roman"/>
          <w:sz w:val="28"/>
          <w:szCs w:val="28"/>
        </w:rPr>
      </w:pPr>
      <w:r w:rsidRPr="00C34223">
        <w:rPr>
          <w:rFonts w:ascii="Times New Roman" w:hAnsi="Times New Roman" w:cs="Times New Roman"/>
          <w:sz w:val="28"/>
          <w:szCs w:val="28"/>
        </w:rPr>
        <w:t>умение учащегося сравнивать произведения и делать самостоятельные обобщения на основе полученных знаний.</w:t>
      </w:r>
    </w:p>
    <w:p w:rsidR="00395C81" w:rsidRPr="00C34223" w:rsidRDefault="00395C81" w:rsidP="00395C81">
      <w:pPr>
        <w:pStyle w:val="a7"/>
        <w:ind w:firstLine="709"/>
        <w:jc w:val="both"/>
        <w:rPr>
          <w:rFonts w:ascii="Times New Roman" w:hAnsi="Times New Roman" w:cs="Times New Roman"/>
          <w:sz w:val="28"/>
          <w:szCs w:val="28"/>
        </w:rPr>
      </w:pPr>
      <w:r w:rsidRPr="00C34223">
        <w:rPr>
          <w:rFonts w:ascii="Times New Roman" w:hAnsi="Times New Roman" w:cs="Times New Roman"/>
          <w:sz w:val="28"/>
          <w:szCs w:val="28"/>
        </w:rPr>
        <w:t>Критерии оценки:</w:t>
      </w:r>
    </w:p>
    <w:p w:rsidR="00395C81" w:rsidRPr="00C34223" w:rsidRDefault="00395C81" w:rsidP="00395C81">
      <w:pPr>
        <w:pStyle w:val="a7"/>
        <w:ind w:firstLine="709"/>
        <w:jc w:val="both"/>
        <w:rPr>
          <w:rFonts w:ascii="Times New Roman" w:hAnsi="Times New Roman" w:cs="Times New Roman"/>
          <w:sz w:val="28"/>
          <w:szCs w:val="28"/>
        </w:rPr>
      </w:pPr>
      <w:r w:rsidRPr="00C34223">
        <w:rPr>
          <w:rFonts w:ascii="Times New Roman" w:hAnsi="Times New Roman" w:cs="Times New Roman"/>
          <w:sz w:val="28"/>
          <w:szCs w:val="28"/>
        </w:rPr>
        <w:lastRenderedPageBreak/>
        <w:t>Отметка</w:t>
      </w:r>
      <w:r>
        <w:rPr>
          <w:rFonts w:ascii="Times New Roman" w:hAnsi="Times New Roman" w:cs="Times New Roman"/>
          <w:sz w:val="28"/>
          <w:szCs w:val="28"/>
        </w:rPr>
        <w:t>-</w:t>
      </w:r>
      <w:r w:rsidRPr="00C34223">
        <w:rPr>
          <w:rFonts w:ascii="Times New Roman" w:hAnsi="Times New Roman" w:cs="Times New Roman"/>
          <w:sz w:val="28"/>
          <w:szCs w:val="28"/>
        </w:rPr>
        <w:t xml:space="preserve"> «5»</w:t>
      </w:r>
      <w:r>
        <w:rPr>
          <w:rFonts w:ascii="Times New Roman" w:hAnsi="Times New Roman" w:cs="Times New Roman"/>
          <w:sz w:val="28"/>
          <w:szCs w:val="28"/>
        </w:rPr>
        <w:t>.</w:t>
      </w:r>
    </w:p>
    <w:p w:rsidR="00395C81" w:rsidRPr="00C34223" w:rsidRDefault="00395C81" w:rsidP="00395C81">
      <w:pPr>
        <w:pStyle w:val="a7"/>
        <w:ind w:firstLine="709"/>
        <w:jc w:val="both"/>
        <w:rPr>
          <w:rFonts w:ascii="Times New Roman" w:hAnsi="Times New Roman" w:cs="Times New Roman"/>
          <w:sz w:val="28"/>
          <w:szCs w:val="28"/>
        </w:rPr>
      </w:pPr>
      <w:r w:rsidRPr="00C34223">
        <w:rPr>
          <w:rFonts w:ascii="Times New Roman" w:hAnsi="Times New Roman" w:cs="Times New Roman"/>
          <w:sz w:val="28"/>
          <w:szCs w:val="28"/>
        </w:rPr>
        <w:t>Дан правильный и полный ответ, включающий характеристику содержания музыкального произведения, средств музыкальной выразительности,</w:t>
      </w:r>
      <w:r w:rsidRPr="00C34223">
        <w:rPr>
          <w:rStyle w:val="apple-converted-space"/>
          <w:rFonts w:ascii="Times New Roman" w:hAnsi="Times New Roman" w:cs="Times New Roman"/>
          <w:sz w:val="28"/>
          <w:szCs w:val="28"/>
        </w:rPr>
        <w:t> </w:t>
      </w:r>
      <w:r w:rsidRPr="00C34223">
        <w:rPr>
          <w:rFonts w:ascii="Times New Roman" w:hAnsi="Times New Roman" w:cs="Times New Roman"/>
          <w:sz w:val="28"/>
          <w:szCs w:val="28"/>
        </w:rPr>
        <w:t>ответ самостоятельный;</w:t>
      </w:r>
    </w:p>
    <w:p w:rsidR="00395C81" w:rsidRPr="00C34223" w:rsidRDefault="00395C81" w:rsidP="00395C81">
      <w:pPr>
        <w:pStyle w:val="a7"/>
        <w:ind w:firstLine="709"/>
        <w:jc w:val="both"/>
        <w:rPr>
          <w:rFonts w:ascii="Times New Roman" w:hAnsi="Times New Roman" w:cs="Times New Roman"/>
          <w:sz w:val="28"/>
          <w:szCs w:val="28"/>
        </w:rPr>
      </w:pPr>
      <w:r w:rsidRPr="00C34223">
        <w:rPr>
          <w:rFonts w:ascii="Times New Roman" w:hAnsi="Times New Roman" w:cs="Times New Roman"/>
          <w:sz w:val="28"/>
          <w:szCs w:val="28"/>
        </w:rPr>
        <w:t>Отметка</w:t>
      </w:r>
      <w:r>
        <w:rPr>
          <w:rFonts w:ascii="Times New Roman" w:hAnsi="Times New Roman" w:cs="Times New Roman"/>
          <w:sz w:val="28"/>
          <w:szCs w:val="28"/>
        </w:rPr>
        <w:t>-</w:t>
      </w:r>
      <w:r w:rsidRPr="00C34223">
        <w:rPr>
          <w:rStyle w:val="apple-converted-space"/>
          <w:rFonts w:ascii="Times New Roman" w:hAnsi="Times New Roman" w:cs="Times New Roman"/>
          <w:sz w:val="28"/>
          <w:szCs w:val="28"/>
        </w:rPr>
        <w:t> </w:t>
      </w:r>
      <w:r w:rsidRPr="00C34223">
        <w:rPr>
          <w:rFonts w:ascii="Times New Roman" w:hAnsi="Times New Roman" w:cs="Times New Roman"/>
          <w:sz w:val="28"/>
          <w:szCs w:val="28"/>
        </w:rPr>
        <w:t>«4»</w:t>
      </w:r>
      <w:r>
        <w:rPr>
          <w:rFonts w:ascii="Times New Roman" w:hAnsi="Times New Roman" w:cs="Times New Roman"/>
          <w:sz w:val="28"/>
          <w:szCs w:val="28"/>
        </w:rPr>
        <w:t>.</w:t>
      </w:r>
    </w:p>
    <w:p w:rsidR="00395C81" w:rsidRPr="00C34223" w:rsidRDefault="00395C81" w:rsidP="00395C81">
      <w:pPr>
        <w:pStyle w:val="a7"/>
        <w:ind w:firstLine="709"/>
        <w:jc w:val="both"/>
        <w:rPr>
          <w:rFonts w:ascii="Times New Roman" w:hAnsi="Times New Roman" w:cs="Times New Roman"/>
          <w:sz w:val="28"/>
          <w:szCs w:val="28"/>
        </w:rPr>
      </w:pPr>
      <w:r w:rsidRPr="00C34223">
        <w:rPr>
          <w:rFonts w:ascii="Times New Roman" w:hAnsi="Times New Roman" w:cs="Times New Roman"/>
          <w:sz w:val="28"/>
          <w:szCs w:val="28"/>
        </w:rPr>
        <w:t>Ответ правильный, но неполный: дана характеристика содержания музыкального произведения, средств музыкальной выразительности с наводящими (1-2) вопросами учителя;</w:t>
      </w:r>
    </w:p>
    <w:p w:rsidR="00395C81" w:rsidRPr="00C34223" w:rsidRDefault="00395C81" w:rsidP="00395C81">
      <w:pPr>
        <w:pStyle w:val="a7"/>
        <w:ind w:firstLine="709"/>
        <w:jc w:val="both"/>
        <w:rPr>
          <w:rFonts w:ascii="Times New Roman" w:hAnsi="Times New Roman" w:cs="Times New Roman"/>
          <w:sz w:val="28"/>
          <w:szCs w:val="28"/>
        </w:rPr>
      </w:pPr>
      <w:r w:rsidRPr="00C34223">
        <w:rPr>
          <w:rFonts w:ascii="Times New Roman" w:hAnsi="Times New Roman" w:cs="Times New Roman"/>
          <w:sz w:val="28"/>
          <w:szCs w:val="28"/>
        </w:rPr>
        <w:t>Отметка</w:t>
      </w:r>
      <w:r w:rsidRPr="00C34223">
        <w:rPr>
          <w:rStyle w:val="apple-converted-space"/>
          <w:rFonts w:ascii="Times New Roman" w:hAnsi="Times New Roman" w:cs="Times New Roman"/>
          <w:sz w:val="28"/>
          <w:szCs w:val="28"/>
        </w:rPr>
        <w:t> </w:t>
      </w:r>
      <w:r>
        <w:rPr>
          <w:rStyle w:val="apple-converted-space"/>
          <w:rFonts w:ascii="Times New Roman" w:hAnsi="Times New Roman" w:cs="Times New Roman"/>
          <w:sz w:val="28"/>
          <w:szCs w:val="28"/>
        </w:rPr>
        <w:t>-</w:t>
      </w:r>
      <w:r w:rsidRPr="00C34223">
        <w:rPr>
          <w:rFonts w:ascii="Times New Roman" w:hAnsi="Times New Roman" w:cs="Times New Roman"/>
          <w:sz w:val="28"/>
          <w:szCs w:val="28"/>
        </w:rPr>
        <w:t>«3»</w:t>
      </w:r>
      <w:r>
        <w:rPr>
          <w:rFonts w:ascii="Times New Roman" w:hAnsi="Times New Roman" w:cs="Times New Roman"/>
          <w:sz w:val="28"/>
          <w:szCs w:val="28"/>
        </w:rPr>
        <w:t>.</w:t>
      </w:r>
    </w:p>
    <w:p w:rsidR="00395C81" w:rsidRPr="00C34223" w:rsidRDefault="00395C81" w:rsidP="00395C81">
      <w:pPr>
        <w:pStyle w:val="a7"/>
        <w:ind w:firstLine="709"/>
        <w:jc w:val="both"/>
        <w:rPr>
          <w:rFonts w:ascii="Times New Roman" w:hAnsi="Times New Roman" w:cs="Times New Roman"/>
          <w:sz w:val="28"/>
          <w:szCs w:val="28"/>
        </w:rPr>
      </w:pPr>
      <w:r w:rsidRPr="00C34223">
        <w:rPr>
          <w:rFonts w:ascii="Times New Roman" w:hAnsi="Times New Roman" w:cs="Times New Roman"/>
          <w:sz w:val="28"/>
          <w:szCs w:val="28"/>
        </w:rPr>
        <w:t>Ответ правильный, но неполный, средства музыкальной выразительности раскрыты недостаточно,</w:t>
      </w:r>
      <w:r w:rsidRPr="00C34223">
        <w:rPr>
          <w:rStyle w:val="apple-converted-space"/>
          <w:rFonts w:ascii="Times New Roman" w:hAnsi="Times New Roman" w:cs="Times New Roman"/>
          <w:sz w:val="28"/>
          <w:szCs w:val="28"/>
        </w:rPr>
        <w:t> </w:t>
      </w:r>
      <w:r w:rsidRPr="00C34223">
        <w:rPr>
          <w:rFonts w:ascii="Times New Roman" w:hAnsi="Times New Roman" w:cs="Times New Roman"/>
          <w:sz w:val="28"/>
          <w:szCs w:val="28"/>
        </w:rPr>
        <w:t>допустимы несколько наводящих вопросов учителя;</w:t>
      </w:r>
    </w:p>
    <w:p w:rsidR="00395C81" w:rsidRPr="00C34223" w:rsidRDefault="00395C81" w:rsidP="00395C81">
      <w:pPr>
        <w:pStyle w:val="a7"/>
        <w:ind w:firstLine="709"/>
        <w:jc w:val="both"/>
        <w:rPr>
          <w:rFonts w:ascii="Times New Roman" w:hAnsi="Times New Roman" w:cs="Times New Roman"/>
          <w:sz w:val="28"/>
          <w:szCs w:val="28"/>
        </w:rPr>
      </w:pPr>
      <w:r w:rsidRPr="00C34223">
        <w:rPr>
          <w:rFonts w:ascii="Times New Roman" w:hAnsi="Times New Roman" w:cs="Times New Roman"/>
          <w:sz w:val="28"/>
          <w:szCs w:val="28"/>
        </w:rPr>
        <w:t>Отметка</w:t>
      </w:r>
      <w:r>
        <w:rPr>
          <w:rFonts w:ascii="Times New Roman" w:hAnsi="Times New Roman" w:cs="Times New Roman"/>
          <w:sz w:val="28"/>
          <w:szCs w:val="28"/>
        </w:rPr>
        <w:t>-</w:t>
      </w:r>
      <w:r w:rsidRPr="00C34223">
        <w:rPr>
          <w:rStyle w:val="apple-converted-space"/>
          <w:rFonts w:ascii="Times New Roman" w:hAnsi="Times New Roman" w:cs="Times New Roman"/>
          <w:sz w:val="28"/>
          <w:szCs w:val="28"/>
        </w:rPr>
        <w:t> </w:t>
      </w:r>
      <w:r w:rsidRPr="00C34223">
        <w:rPr>
          <w:rFonts w:ascii="Times New Roman" w:hAnsi="Times New Roman" w:cs="Times New Roman"/>
          <w:sz w:val="28"/>
          <w:szCs w:val="28"/>
        </w:rPr>
        <w:t>«2»</w:t>
      </w:r>
      <w:r>
        <w:rPr>
          <w:rFonts w:ascii="Times New Roman" w:hAnsi="Times New Roman" w:cs="Times New Roman"/>
          <w:sz w:val="28"/>
          <w:szCs w:val="28"/>
        </w:rPr>
        <w:t>.</w:t>
      </w:r>
    </w:p>
    <w:p w:rsidR="00395C81" w:rsidRPr="00C34223" w:rsidRDefault="00395C81" w:rsidP="00395C81">
      <w:pPr>
        <w:pStyle w:val="a7"/>
        <w:ind w:firstLine="709"/>
        <w:jc w:val="both"/>
        <w:rPr>
          <w:rFonts w:ascii="Times New Roman" w:hAnsi="Times New Roman" w:cs="Times New Roman"/>
          <w:sz w:val="28"/>
          <w:szCs w:val="28"/>
        </w:rPr>
      </w:pPr>
      <w:r w:rsidRPr="00C34223">
        <w:rPr>
          <w:rFonts w:ascii="Times New Roman" w:hAnsi="Times New Roman" w:cs="Times New Roman"/>
          <w:sz w:val="28"/>
          <w:szCs w:val="28"/>
        </w:rPr>
        <w:t>Ответ обнаруживает незнание и непонимание учебного материала.</w:t>
      </w:r>
    </w:p>
    <w:p w:rsidR="00395C81" w:rsidRPr="00C34223" w:rsidRDefault="00395C81" w:rsidP="00395C81">
      <w:pPr>
        <w:pStyle w:val="a7"/>
        <w:ind w:firstLine="709"/>
        <w:jc w:val="both"/>
        <w:rPr>
          <w:rFonts w:ascii="Times New Roman" w:hAnsi="Times New Roman" w:cs="Times New Roman"/>
          <w:sz w:val="28"/>
          <w:szCs w:val="28"/>
        </w:rPr>
      </w:pPr>
      <w:r w:rsidRPr="00C34223">
        <w:rPr>
          <w:rFonts w:ascii="Times New Roman" w:hAnsi="Times New Roman" w:cs="Times New Roman"/>
          <w:b/>
          <w:sz w:val="28"/>
          <w:szCs w:val="28"/>
        </w:rPr>
        <w:t>Хоровое пение.</w:t>
      </w:r>
    </w:p>
    <w:p w:rsidR="00395C81" w:rsidRPr="00C34223" w:rsidRDefault="00395C81" w:rsidP="00395C81">
      <w:pPr>
        <w:pStyle w:val="a7"/>
        <w:ind w:firstLine="709"/>
        <w:jc w:val="both"/>
        <w:rPr>
          <w:rFonts w:ascii="Times New Roman" w:hAnsi="Times New Roman" w:cs="Times New Roman"/>
          <w:sz w:val="28"/>
          <w:szCs w:val="28"/>
        </w:rPr>
      </w:pPr>
      <w:r w:rsidRPr="00C34223">
        <w:rPr>
          <w:rFonts w:ascii="Times New Roman" w:hAnsi="Times New Roman" w:cs="Times New Roman"/>
          <w:sz w:val="28"/>
          <w:szCs w:val="28"/>
        </w:rPr>
        <w:t>Для оценивания  качества выполнения учениками певческих заданий, необходимо предварительно провести индивидуальное  прослушивание каждого ребёнка, чтобы иметь  данные о диапазоне его певческого  голоса.</w:t>
      </w:r>
    </w:p>
    <w:p w:rsidR="00395C81" w:rsidRPr="00C34223" w:rsidRDefault="00395C81" w:rsidP="00395C81">
      <w:pPr>
        <w:pStyle w:val="a7"/>
        <w:ind w:firstLine="709"/>
        <w:jc w:val="both"/>
        <w:rPr>
          <w:rFonts w:ascii="Times New Roman" w:hAnsi="Times New Roman" w:cs="Times New Roman"/>
          <w:sz w:val="28"/>
          <w:szCs w:val="28"/>
        </w:rPr>
      </w:pPr>
      <w:r w:rsidRPr="00C34223">
        <w:rPr>
          <w:rFonts w:ascii="Times New Roman" w:hAnsi="Times New Roman" w:cs="Times New Roman"/>
          <w:sz w:val="28"/>
          <w:szCs w:val="28"/>
        </w:rPr>
        <w:t xml:space="preserve">Учёт </w:t>
      </w:r>
      <w:proofErr w:type="gramStart"/>
      <w:r w:rsidRPr="00C34223">
        <w:rPr>
          <w:rFonts w:ascii="Times New Roman" w:hAnsi="Times New Roman" w:cs="Times New Roman"/>
          <w:sz w:val="28"/>
          <w:szCs w:val="28"/>
        </w:rPr>
        <w:t>полученных  данных</w:t>
      </w:r>
      <w:proofErr w:type="gramEnd"/>
      <w:r w:rsidRPr="00C34223">
        <w:rPr>
          <w:rFonts w:ascii="Times New Roman" w:hAnsi="Times New Roman" w:cs="Times New Roman"/>
          <w:sz w:val="28"/>
          <w:szCs w:val="28"/>
        </w:rPr>
        <w:t>, с одной стороны, позволит  дать более объективную оценку качества  выполнения учеником певческого задания, с другой  стороны - учесть при выборе задания индивидуальные  особенности его музыкального развития и, таким образом,  создать наиболее благоприятные условия опроса. Так,   например, предлагая ученику исполнить песню, нужно  знать рабочий диапазон его  голоса и, если он  не соответствует диапазону песни, предложить  ученику исполнить его в другой,  более удобной для него тональности  или исполнить только фрагмент песни:  куплет, припев, фразу.</w:t>
      </w:r>
    </w:p>
    <w:p w:rsidR="00395C81" w:rsidRPr="00C34223" w:rsidRDefault="00395C81" w:rsidP="00395C81">
      <w:pPr>
        <w:pStyle w:val="a7"/>
        <w:ind w:firstLine="709"/>
        <w:jc w:val="both"/>
        <w:rPr>
          <w:rFonts w:ascii="Times New Roman" w:hAnsi="Times New Roman" w:cs="Times New Roman"/>
          <w:sz w:val="28"/>
          <w:szCs w:val="28"/>
        </w:rPr>
      </w:pPr>
      <w:r w:rsidRPr="00C34223">
        <w:rPr>
          <w:rFonts w:ascii="Times New Roman" w:hAnsi="Times New Roman" w:cs="Times New Roman"/>
          <w:sz w:val="28"/>
          <w:szCs w:val="28"/>
        </w:rPr>
        <w:t>Критерии  оценки:</w:t>
      </w:r>
    </w:p>
    <w:p w:rsidR="00395C81" w:rsidRPr="00C34223" w:rsidRDefault="00395C81" w:rsidP="00395C81">
      <w:pPr>
        <w:pStyle w:val="a7"/>
        <w:ind w:firstLine="709"/>
        <w:jc w:val="both"/>
        <w:rPr>
          <w:rFonts w:ascii="Times New Roman" w:hAnsi="Times New Roman" w:cs="Times New Roman"/>
          <w:sz w:val="28"/>
          <w:szCs w:val="28"/>
        </w:rPr>
      </w:pPr>
      <w:r w:rsidRPr="00C34223">
        <w:rPr>
          <w:rFonts w:ascii="Times New Roman" w:hAnsi="Times New Roman" w:cs="Times New Roman"/>
          <w:sz w:val="28"/>
          <w:szCs w:val="28"/>
        </w:rPr>
        <w:t>Отметка  - «5».</w:t>
      </w:r>
    </w:p>
    <w:p w:rsidR="00395C81" w:rsidRPr="00C34223" w:rsidRDefault="00395C81" w:rsidP="00395C81">
      <w:pPr>
        <w:pStyle w:val="a7"/>
        <w:ind w:firstLine="709"/>
        <w:jc w:val="both"/>
        <w:rPr>
          <w:rFonts w:ascii="Times New Roman" w:hAnsi="Times New Roman" w:cs="Times New Roman"/>
          <w:sz w:val="28"/>
          <w:szCs w:val="28"/>
        </w:rPr>
      </w:pPr>
      <w:r w:rsidRPr="00C34223">
        <w:rPr>
          <w:rFonts w:ascii="Times New Roman" w:hAnsi="Times New Roman" w:cs="Times New Roman"/>
          <w:sz w:val="28"/>
          <w:szCs w:val="28"/>
        </w:rPr>
        <w:t>Знание мелодической линии и текста песни, чистое  интонирование и ритмически точное исполнение,  выразительное исполнение;</w:t>
      </w:r>
    </w:p>
    <w:p w:rsidR="00395C81" w:rsidRPr="00C34223" w:rsidRDefault="00395C81" w:rsidP="00395C81">
      <w:pPr>
        <w:pStyle w:val="a7"/>
        <w:ind w:firstLine="709"/>
        <w:jc w:val="both"/>
        <w:rPr>
          <w:rFonts w:ascii="Times New Roman" w:hAnsi="Times New Roman" w:cs="Times New Roman"/>
          <w:sz w:val="28"/>
          <w:szCs w:val="28"/>
        </w:rPr>
      </w:pPr>
      <w:r w:rsidRPr="00C34223">
        <w:rPr>
          <w:rFonts w:ascii="Times New Roman" w:hAnsi="Times New Roman" w:cs="Times New Roman"/>
          <w:sz w:val="28"/>
          <w:szCs w:val="28"/>
        </w:rPr>
        <w:t>Отметка</w:t>
      </w:r>
      <w:r w:rsidRPr="00C34223">
        <w:rPr>
          <w:rStyle w:val="apple-converted-space"/>
          <w:rFonts w:ascii="Times New Roman" w:hAnsi="Times New Roman" w:cs="Times New Roman"/>
          <w:sz w:val="28"/>
          <w:szCs w:val="28"/>
        </w:rPr>
        <w:t xml:space="preserve">  - </w:t>
      </w:r>
      <w:r w:rsidRPr="00C34223">
        <w:rPr>
          <w:rFonts w:ascii="Times New Roman" w:hAnsi="Times New Roman" w:cs="Times New Roman"/>
          <w:sz w:val="28"/>
          <w:szCs w:val="28"/>
        </w:rPr>
        <w:t>«4».</w:t>
      </w:r>
    </w:p>
    <w:p w:rsidR="00395C81" w:rsidRPr="00C34223" w:rsidRDefault="00395C81" w:rsidP="00395C81">
      <w:pPr>
        <w:pStyle w:val="a7"/>
        <w:ind w:firstLine="709"/>
        <w:jc w:val="both"/>
        <w:rPr>
          <w:rFonts w:ascii="Times New Roman" w:hAnsi="Times New Roman" w:cs="Times New Roman"/>
          <w:sz w:val="28"/>
          <w:szCs w:val="28"/>
        </w:rPr>
      </w:pPr>
      <w:r w:rsidRPr="00C34223">
        <w:rPr>
          <w:rFonts w:ascii="Times New Roman" w:hAnsi="Times New Roman" w:cs="Times New Roman"/>
          <w:sz w:val="28"/>
          <w:szCs w:val="28"/>
        </w:rPr>
        <w:t>Знание мелодической  линии и текста песни, в основном чистое  интонирование, ритмически правильное, пение  недостаточно выразительное;</w:t>
      </w:r>
    </w:p>
    <w:p w:rsidR="00395C81" w:rsidRPr="00C34223" w:rsidRDefault="00395C81" w:rsidP="00395C81">
      <w:pPr>
        <w:pStyle w:val="a7"/>
        <w:ind w:firstLine="709"/>
        <w:jc w:val="both"/>
        <w:rPr>
          <w:rFonts w:ascii="Times New Roman" w:hAnsi="Times New Roman" w:cs="Times New Roman"/>
          <w:sz w:val="28"/>
          <w:szCs w:val="28"/>
        </w:rPr>
      </w:pPr>
      <w:r w:rsidRPr="00C34223">
        <w:rPr>
          <w:rFonts w:ascii="Times New Roman" w:hAnsi="Times New Roman" w:cs="Times New Roman"/>
          <w:sz w:val="28"/>
          <w:szCs w:val="28"/>
        </w:rPr>
        <w:t xml:space="preserve">Отметка - </w:t>
      </w:r>
      <w:r w:rsidRPr="00C34223">
        <w:rPr>
          <w:rStyle w:val="apple-converted-space"/>
          <w:rFonts w:ascii="Times New Roman" w:hAnsi="Times New Roman" w:cs="Times New Roman"/>
          <w:sz w:val="28"/>
          <w:szCs w:val="28"/>
        </w:rPr>
        <w:t> </w:t>
      </w:r>
      <w:r w:rsidRPr="00C34223">
        <w:rPr>
          <w:rFonts w:ascii="Times New Roman" w:hAnsi="Times New Roman" w:cs="Times New Roman"/>
          <w:sz w:val="28"/>
          <w:szCs w:val="28"/>
        </w:rPr>
        <w:t>«3».</w:t>
      </w:r>
    </w:p>
    <w:p w:rsidR="00395C81" w:rsidRPr="00C34223" w:rsidRDefault="00395C81" w:rsidP="00395C81">
      <w:pPr>
        <w:pStyle w:val="a7"/>
        <w:ind w:firstLine="709"/>
        <w:jc w:val="both"/>
        <w:rPr>
          <w:rFonts w:ascii="Times New Roman" w:hAnsi="Times New Roman" w:cs="Times New Roman"/>
          <w:sz w:val="28"/>
          <w:szCs w:val="28"/>
        </w:rPr>
      </w:pPr>
      <w:r w:rsidRPr="00C34223">
        <w:rPr>
          <w:rFonts w:ascii="Times New Roman" w:hAnsi="Times New Roman" w:cs="Times New Roman"/>
          <w:sz w:val="28"/>
          <w:szCs w:val="28"/>
        </w:rPr>
        <w:t>Допускаются  отдельные неточности в исполнении мелодии и текста  песни, неуверенное и не вполне точное, иногда  фальшивое исполнение, есть ритмические  неточности, пение невыразительное;</w:t>
      </w:r>
    </w:p>
    <w:p w:rsidR="00395C81" w:rsidRPr="00C34223" w:rsidRDefault="00395C81" w:rsidP="00395C81">
      <w:pPr>
        <w:pStyle w:val="a7"/>
        <w:ind w:firstLine="709"/>
        <w:jc w:val="both"/>
        <w:rPr>
          <w:rFonts w:ascii="Times New Roman" w:hAnsi="Times New Roman" w:cs="Times New Roman"/>
          <w:sz w:val="28"/>
          <w:szCs w:val="28"/>
        </w:rPr>
      </w:pPr>
      <w:r w:rsidRPr="00C34223">
        <w:rPr>
          <w:rFonts w:ascii="Times New Roman" w:hAnsi="Times New Roman" w:cs="Times New Roman"/>
          <w:sz w:val="28"/>
          <w:szCs w:val="28"/>
        </w:rPr>
        <w:t xml:space="preserve">Отметка - </w:t>
      </w:r>
      <w:r w:rsidRPr="00C34223">
        <w:rPr>
          <w:rStyle w:val="apple-converted-space"/>
          <w:rFonts w:ascii="Times New Roman" w:hAnsi="Times New Roman" w:cs="Times New Roman"/>
          <w:sz w:val="28"/>
          <w:szCs w:val="28"/>
        </w:rPr>
        <w:t> </w:t>
      </w:r>
      <w:r w:rsidRPr="00C34223">
        <w:rPr>
          <w:rFonts w:ascii="Times New Roman" w:hAnsi="Times New Roman" w:cs="Times New Roman"/>
          <w:sz w:val="28"/>
          <w:szCs w:val="28"/>
        </w:rPr>
        <w:t>«2».</w:t>
      </w:r>
    </w:p>
    <w:p w:rsidR="00395C81" w:rsidRPr="00C34223" w:rsidRDefault="00395C81" w:rsidP="00395C81">
      <w:pPr>
        <w:pStyle w:val="a7"/>
        <w:ind w:firstLine="709"/>
        <w:jc w:val="both"/>
        <w:rPr>
          <w:rFonts w:ascii="Times New Roman" w:hAnsi="Times New Roman" w:cs="Times New Roman"/>
          <w:sz w:val="28"/>
          <w:szCs w:val="28"/>
        </w:rPr>
      </w:pPr>
      <w:r w:rsidRPr="00C34223">
        <w:rPr>
          <w:rFonts w:ascii="Times New Roman" w:hAnsi="Times New Roman" w:cs="Times New Roman"/>
          <w:sz w:val="28"/>
          <w:szCs w:val="28"/>
        </w:rPr>
        <w:t>Исполнение  неуверенное, фальшивое.</w:t>
      </w:r>
    </w:p>
    <w:p w:rsidR="00395C81" w:rsidRPr="00C34223" w:rsidRDefault="00395C81" w:rsidP="00395C81">
      <w:pPr>
        <w:pStyle w:val="a7"/>
        <w:ind w:firstLine="709"/>
        <w:jc w:val="both"/>
        <w:rPr>
          <w:rFonts w:ascii="Times New Roman" w:hAnsi="Times New Roman" w:cs="Times New Roman"/>
          <w:sz w:val="28"/>
          <w:szCs w:val="28"/>
        </w:rPr>
      </w:pPr>
    </w:p>
    <w:p w:rsidR="00395C81" w:rsidRPr="00C34223" w:rsidRDefault="00395C81" w:rsidP="00395C81">
      <w:pPr>
        <w:pStyle w:val="a7"/>
        <w:ind w:firstLine="709"/>
        <w:jc w:val="both"/>
        <w:rPr>
          <w:rFonts w:ascii="Times New Roman" w:hAnsi="Times New Roman" w:cs="Times New Roman"/>
          <w:sz w:val="28"/>
          <w:szCs w:val="28"/>
        </w:rPr>
      </w:pPr>
      <w:r w:rsidRPr="00C34223">
        <w:rPr>
          <w:rFonts w:ascii="Times New Roman" w:hAnsi="Times New Roman" w:cs="Times New Roman"/>
          <w:b/>
          <w:sz w:val="28"/>
          <w:szCs w:val="28"/>
        </w:rPr>
        <w:t>Музыкальная  терминология.</w:t>
      </w:r>
    </w:p>
    <w:p w:rsidR="00395C81" w:rsidRPr="00C34223" w:rsidRDefault="00395C81" w:rsidP="00395C81">
      <w:pPr>
        <w:pStyle w:val="a7"/>
        <w:ind w:firstLine="709"/>
        <w:jc w:val="both"/>
        <w:rPr>
          <w:rFonts w:ascii="Times New Roman" w:hAnsi="Times New Roman" w:cs="Times New Roman"/>
          <w:sz w:val="28"/>
          <w:szCs w:val="28"/>
        </w:rPr>
      </w:pPr>
    </w:p>
    <w:p w:rsidR="00395C81" w:rsidRPr="00C34223" w:rsidRDefault="00395C81" w:rsidP="00395C81">
      <w:pPr>
        <w:pStyle w:val="a7"/>
        <w:ind w:firstLine="709"/>
        <w:jc w:val="both"/>
        <w:rPr>
          <w:rFonts w:ascii="Times New Roman" w:hAnsi="Times New Roman" w:cs="Times New Roman"/>
          <w:sz w:val="28"/>
          <w:szCs w:val="28"/>
        </w:rPr>
      </w:pPr>
      <w:r w:rsidRPr="00C34223">
        <w:rPr>
          <w:rFonts w:ascii="Times New Roman" w:hAnsi="Times New Roman" w:cs="Times New Roman"/>
          <w:sz w:val="28"/>
          <w:szCs w:val="28"/>
        </w:rPr>
        <w:t>Критерии  оценки:</w:t>
      </w:r>
    </w:p>
    <w:p w:rsidR="00395C81" w:rsidRPr="00C34223" w:rsidRDefault="00395C81" w:rsidP="00395C81">
      <w:pPr>
        <w:pStyle w:val="a7"/>
        <w:ind w:firstLine="709"/>
        <w:jc w:val="both"/>
        <w:rPr>
          <w:rFonts w:ascii="Times New Roman" w:hAnsi="Times New Roman" w:cs="Times New Roman"/>
          <w:sz w:val="28"/>
          <w:szCs w:val="28"/>
        </w:rPr>
      </w:pPr>
      <w:r w:rsidRPr="00C34223">
        <w:rPr>
          <w:rFonts w:ascii="Times New Roman" w:hAnsi="Times New Roman" w:cs="Times New Roman"/>
          <w:sz w:val="28"/>
          <w:szCs w:val="28"/>
        </w:rPr>
        <w:t>Отметка -  «5».</w:t>
      </w:r>
    </w:p>
    <w:p w:rsidR="00395C81" w:rsidRPr="00C34223" w:rsidRDefault="00395C81" w:rsidP="00395C81">
      <w:pPr>
        <w:pStyle w:val="a7"/>
        <w:ind w:firstLine="709"/>
        <w:jc w:val="both"/>
        <w:rPr>
          <w:rFonts w:ascii="Times New Roman" w:hAnsi="Times New Roman" w:cs="Times New Roman"/>
          <w:sz w:val="28"/>
          <w:szCs w:val="28"/>
        </w:rPr>
      </w:pPr>
      <w:r w:rsidRPr="00C34223">
        <w:rPr>
          <w:rFonts w:ascii="Times New Roman" w:hAnsi="Times New Roman" w:cs="Times New Roman"/>
          <w:sz w:val="28"/>
          <w:szCs w:val="28"/>
        </w:rPr>
        <w:lastRenderedPageBreak/>
        <w:t>Твердое  знание терминов и понятий, умение  применять это значение на практике.</w:t>
      </w:r>
    </w:p>
    <w:p w:rsidR="00395C81" w:rsidRPr="00C34223" w:rsidRDefault="00395C81" w:rsidP="00395C81">
      <w:pPr>
        <w:pStyle w:val="a7"/>
        <w:ind w:firstLine="709"/>
        <w:jc w:val="both"/>
        <w:rPr>
          <w:rFonts w:ascii="Times New Roman" w:hAnsi="Times New Roman" w:cs="Times New Roman"/>
          <w:sz w:val="28"/>
          <w:szCs w:val="28"/>
        </w:rPr>
      </w:pPr>
      <w:r w:rsidRPr="00C34223">
        <w:rPr>
          <w:rFonts w:ascii="Times New Roman" w:hAnsi="Times New Roman" w:cs="Times New Roman"/>
          <w:sz w:val="28"/>
          <w:szCs w:val="28"/>
        </w:rPr>
        <w:t>Отметка  - «4».</w:t>
      </w:r>
    </w:p>
    <w:p w:rsidR="00395C81" w:rsidRPr="00C34223" w:rsidRDefault="00395C81" w:rsidP="00395C81">
      <w:pPr>
        <w:pStyle w:val="a7"/>
        <w:ind w:firstLine="709"/>
        <w:jc w:val="both"/>
        <w:rPr>
          <w:rFonts w:ascii="Times New Roman" w:hAnsi="Times New Roman" w:cs="Times New Roman"/>
          <w:sz w:val="28"/>
          <w:szCs w:val="28"/>
        </w:rPr>
      </w:pPr>
      <w:r w:rsidRPr="00C34223">
        <w:rPr>
          <w:rFonts w:ascii="Times New Roman" w:hAnsi="Times New Roman" w:cs="Times New Roman"/>
          <w:sz w:val="28"/>
          <w:szCs w:val="28"/>
        </w:rPr>
        <w:t>Неточность  в формулировках терминов  и понятий, умение  частично применять их на  практике.</w:t>
      </w:r>
    </w:p>
    <w:p w:rsidR="00395C81" w:rsidRPr="00C34223" w:rsidRDefault="00395C81" w:rsidP="00395C81">
      <w:pPr>
        <w:pStyle w:val="a7"/>
        <w:ind w:firstLine="709"/>
        <w:jc w:val="both"/>
        <w:rPr>
          <w:rFonts w:ascii="Times New Roman" w:hAnsi="Times New Roman" w:cs="Times New Roman"/>
          <w:sz w:val="28"/>
          <w:szCs w:val="28"/>
        </w:rPr>
      </w:pPr>
      <w:r w:rsidRPr="00C34223">
        <w:rPr>
          <w:rFonts w:ascii="Times New Roman" w:hAnsi="Times New Roman" w:cs="Times New Roman"/>
          <w:sz w:val="28"/>
          <w:szCs w:val="28"/>
        </w:rPr>
        <w:t>Отметка -  «3».</w:t>
      </w:r>
    </w:p>
    <w:p w:rsidR="00395C81" w:rsidRPr="00C34223" w:rsidRDefault="00395C81" w:rsidP="00395C81">
      <w:pPr>
        <w:pStyle w:val="a7"/>
        <w:ind w:firstLine="709"/>
        <w:jc w:val="both"/>
        <w:rPr>
          <w:rFonts w:ascii="Times New Roman" w:hAnsi="Times New Roman" w:cs="Times New Roman"/>
          <w:sz w:val="28"/>
          <w:szCs w:val="28"/>
        </w:rPr>
      </w:pPr>
      <w:r w:rsidRPr="00C34223">
        <w:rPr>
          <w:rFonts w:ascii="Times New Roman" w:hAnsi="Times New Roman" w:cs="Times New Roman"/>
          <w:sz w:val="28"/>
          <w:szCs w:val="28"/>
        </w:rPr>
        <w:t>Слабое  (фрагментарное) знание терминов и понятий,  неумение использовать их на  практике.</w:t>
      </w:r>
    </w:p>
    <w:p w:rsidR="00395C81" w:rsidRPr="00C34223" w:rsidRDefault="00395C81" w:rsidP="00395C81">
      <w:pPr>
        <w:pStyle w:val="a7"/>
        <w:ind w:firstLine="709"/>
        <w:jc w:val="both"/>
        <w:rPr>
          <w:rFonts w:ascii="Times New Roman" w:hAnsi="Times New Roman" w:cs="Times New Roman"/>
          <w:sz w:val="28"/>
          <w:szCs w:val="28"/>
        </w:rPr>
      </w:pPr>
      <w:r w:rsidRPr="00C34223">
        <w:rPr>
          <w:rFonts w:ascii="Times New Roman" w:hAnsi="Times New Roman" w:cs="Times New Roman"/>
          <w:sz w:val="28"/>
          <w:szCs w:val="28"/>
        </w:rPr>
        <w:t>Отметка  - «2».</w:t>
      </w:r>
    </w:p>
    <w:p w:rsidR="00395C81" w:rsidRPr="00C34223" w:rsidRDefault="00395C81" w:rsidP="00395C81">
      <w:pPr>
        <w:pStyle w:val="a7"/>
        <w:ind w:firstLine="709"/>
        <w:jc w:val="both"/>
        <w:rPr>
          <w:rFonts w:ascii="Times New Roman" w:hAnsi="Times New Roman" w:cs="Times New Roman"/>
          <w:sz w:val="28"/>
          <w:szCs w:val="28"/>
        </w:rPr>
      </w:pPr>
      <w:r w:rsidRPr="00C34223">
        <w:rPr>
          <w:rFonts w:ascii="Times New Roman" w:hAnsi="Times New Roman" w:cs="Times New Roman"/>
          <w:sz w:val="28"/>
          <w:szCs w:val="28"/>
        </w:rPr>
        <w:t>Незнание  терминов и понятий, отсутствие навыков  использования их на практике.</w:t>
      </w:r>
    </w:p>
    <w:p w:rsidR="00395C81" w:rsidRPr="00C34223" w:rsidRDefault="00395C81" w:rsidP="00395C81">
      <w:pPr>
        <w:pStyle w:val="a7"/>
        <w:ind w:firstLine="709"/>
        <w:jc w:val="both"/>
        <w:rPr>
          <w:rFonts w:ascii="Times New Roman" w:hAnsi="Times New Roman" w:cs="Times New Roman"/>
          <w:sz w:val="28"/>
          <w:szCs w:val="28"/>
        </w:rPr>
      </w:pPr>
      <w:r w:rsidRPr="00C34223">
        <w:rPr>
          <w:rFonts w:ascii="Times New Roman" w:hAnsi="Times New Roman" w:cs="Times New Roman"/>
          <w:b/>
          <w:sz w:val="28"/>
          <w:szCs w:val="28"/>
        </w:rPr>
        <w:t xml:space="preserve">          Критерии  оценивания устного ответа:</w:t>
      </w:r>
    </w:p>
    <w:p w:rsidR="00395C81" w:rsidRPr="00C34223" w:rsidRDefault="00395C81" w:rsidP="00395C81">
      <w:pPr>
        <w:pStyle w:val="a7"/>
        <w:ind w:firstLine="709"/>
        <w:jc w:val="both"/>
        <w:rPr>
          <w:rFonts w:ascii="Times New Roman" w:hAnsi="Times New Roman" w:cs="Times New Roman"/>
          <w:sz w:val="28"/>
          <w:szCs w:val="28"/>
        </w:rPr>
      </w:pPr>
      <w:r w:rsidRPr="00C34223">
        <w:rPr>
          <w:rFonts w:ascii="Times New Roman" w:hAnsi="Times New Roman" w:cs="Times New Roman"/>
          <w:sz w:val="28"/>
          <w:szCs w:val="28"/>
        </w:rPr>
        <w:t>Отметка -  «5».</w:t>
      </w:r>
    </w:p>
    <w:p w:rsidR="00395C81" w:rsidRPr="00C34223" w:rsidRDefault="00395C81" w:rsidP="00395C81">
      <w:pPr>
        <w:pStyle w:val="a7"/>
        <w:ind w:firstLine="709"/>
        <w:jc w:val="both"/>
        <w:rPr>
          <w:rFonts w:ascii="Times New Roman" w:hAnsi="Times New Roman" w:cs="Times New Roman"/>
          <w:sz w:val="28"/>
          <w:szCs w:val="28"/>
        </w:rPr>
      </w:pPr>
      <w:r w:rsidRPr="00C34223">
        <w:rPr>
          <w:rFonts w:ascii="Times New Roman" w:hAnsi="Times New Roman" w:cs="Times New Roman"/>
          <w:sz w:val="28"/>
          <w:szCs w:val="28"/>
        </w:rPr>
        <w:t>Учащиеся  правильно излагают изученный материал;</w:t>
      </w:r>
    </w:p>
    <w:p w:rsidR="00395C81" w:rsidRPr="00C34223" w:rsidRDefault="00395C81" w:rsidP="00395C81">
      <w:pPr>
        <w:pStyle w:val="a7"/>
        <w:ind w:firstLine="709"/>
        <w:jc w:val="both"/>
        <w:rPr>
          <w:rFonts w:ascii="Times New Roman" w:hAnsi="Times New Roman" w:cs="Times New Roman"/>
          <w:sz w:val="28"/>
          <w:szCs w:val="28"/>
        </w:rPr>
      </w:pPr>
      <w:r w:rsidRPr="00C34223">
        <w:rPr>
          <w:rFonts w:ascii="Times New Roman" w:hAnsi="Times New Roman" w:cs="Times New Roman"/>
          <w:sz w:val="28"/>
          <w:szCs w:val="28"/>
        </w:rPr>
        <w:t>Анализирует  произведения музыки, живописи, графики,  архитектуры, дизайна, скульптуры;</w:t>
      </w:r>
    </w:p>
    <w:p w:rsidR="00395C81" w:rsidRPr="00C34223" w:rsidRDefault="00395C81" w:rsidP="00395C81">
      <w:pPr>
        <w:pStyle w:val="a7"/>
        <w:ind w:firstLine="709"/>
        <w:jc w:val="both"/>
        <w:rPr>
          <w:rFonts w:ascii="Times New Roman" w:hAnsi="Times New Roman" w:cs="Times New Roman"/>
          <w:sz w:val="28"/>
          <w:szCs w:val="28"/>
        </w:rPr>
      </w:pPr>
      <w:r w:rsidRPr="00C34223">
        <w:rPr>
          <w:rFonts w:ascii="Times New Roman" w:hAnsi="Times New Roman" w:cs="Times New Roman"/>
          <w:sz w:val="28"/>
          <w:szCs w:val="28"/>
        </w:rPr>
        <w:t>Выделяет  особенности образного языка конструктивных  видов искусства, единства функционального  художественно-образных начал и их социальную роль;</w:t>
      </w:r>
    </w:p>
    <w:p w:rsidR="00395C81" w:rsidRPr="00C34223" w:rsidRDefault="00395C81" w:rsidP="00395C81">
      <w:pPr>
        <w:pStyle w:val="a7"/>
        <w:ind w:firstLine="709"/>
        <w:jc w:val="both"/>
        <w:rPr>
          <w:rFonts w:ascii="Times New Roman" w:hAnsi="Times New Roman" w:cs="Times New Roman"/>
          <w:sz w:val="28"/>
          <w:szCs w:val="28"/>
        </w:rPr>
      </w:pPr>
      <w:r w:rsidRPr="00C34223">
        <w:rPr>
          <w:rFonts w:ascii="Times New Roman" w:hAnsi="Times New Roman" w:cs="Times New Roman"/>
          <w:sz w:val="28"/>
          <w:szCs w:val="28"/>
        </w:rPr>
        <w:t>Знает  основные этапы развития и истории  музыки, архитектуры, дизайна, живописи и т.д., тенденции современного конструктивного искусства.</w:t>
      </w:r>
    </w:p>
    <w:p w:rsidR="00395C81" w:rsidRPr="00C34223" w:rsidRDefault="00395C81" w:rsidP="00395C81">
      <w:pPr>
        <w:pStyle w:val="a7"/>
        <w:ind w:firstLine="709"/>
        <w:jc w:val="both"/>
        <w:rPr>
          <w:rFonts w:ascii="Times New Roman" w:hAnsi="Times New Roman" w:cs="Times New Roman"/>
          <w:sz w:val="28"/>
          <w:szCs w:val="28"/>
        </w:rPr>
      </w:pPr>
      <w:r w:rsidRPr="00C34223">
        <w:rPr>
          <w:rFonts w:ascii="Times New Roman" w:hAnsi="Times New Roman" w:cs="Times New Roman"/>
          <w:sz w:val="28"/>
          <w:szCs w:val="28"/>
        </w:rPr>
        <w:t>Отметка  - «4».</w:t>
      </w:r>
    </w:p>
    <w:p w:rsidR="00395C81" w:rsidRPr="00C34223" w:rsidRDefault="00395C81" w:rsidP="00395C81">
      <w:pPr>
        <w:pStyle w:val="a7"/>
        <w:ind w:firstLine="709"/>
        <w:jc w:val="both"/>
        <w:rPr>
          <w:rFonts w:ascii="Times New Roman" w:hAnsi="Times New Roman" w:cs="Times New Roman"/>
          <w:sz w:val="28"/>
          <w:szCs w:val="28"/>
        </w:rPr>
      </w:pPr>
      <w:r w:rsidRPr="00C34223">
        <w:rPr>
          <w:rFonts w:ascii="Times New Roman" w:hAnsi="Times New Roman" w:cs="Times New Roman"/>
          <w:sz w:val="28"/>
          <w:szCs w:val="28"/>
        </w:rPr>
        <w:t>Учащиеся  полностью овладел программным материалом, но  при изложении его допускает  неточности второстепенного характера.</w:t>
      </w:r>
    </w:p>
    <w:p w:rsidR="00395C81" w:rsidRPr="00C34223" w:rsidRDefault="00395C81" w:rsidP="00395C81">
      <w:pPr>
        <w:pStyle w:val="a7"/>
        <w:ind w:firstLine="709"/>
        <w:jc w:val="both"/>
        <w:rPr>
          <w:rFonts w:ascii="Times New Roman" w:hAnsi="Times New Roman" w:cs="Times New Roman"/>
          <w:sz w:val="28"/>
          <w:szCs w:val="28"/>
        </w:rPr>
      </w:pPr>
      <w:r w:rsidRPr="00C34223">
        <w:rPr>
          <w:rFonts w:ascii="Times New Roman" w:hAnsi="Times New Roman" w:cs="Times New Roman"/>
          <w:sz w:val="28"/>
          <w:szCs w:val="28"/>
        </w:rPr>
        <w:t>Отметка -  «3».</w:t>
      </w:r>
    </w:p>
    <w:p w:rsidR="00395C81" w:rsidRPr="00C34223" w:rsidRDefault="00395C81" w:rsidP="00395C81">
      <w:pPr>
        <w:pStyle w:val="a7"/>
        <w:ind w:firstLine="709"/>
        <w:jc w:val="both"/>
        <w:rPr>
          <w:rFonts w:ascii="Times New Roman" w:hAnsi="Times New Roman" w:cs="Times New Roman"/>
          <w:sz w:val="28"/>
          <w:szCs w:val="28"/>
        </w:rPr>
      </w:pPr>
      <w:r w:rsidRPr="00C34223">
        <w:rPr>
          <w:rFonts w:ascii="Times New Roman" w:hAnsi="Times New Roman" w:cs="Times New Roman"/>
          <w:sz w:val="28"/>
          <w:szCs w:val="28"/>
        </w:rPr>
        <w:t>Учащийся  слабо справляется с поставленным  вопросом;</w:t>
      </w:r>
    </w:p>
    <w:p w:rsidR="00395C81" w:rsidRPr="00C34223" w:rsidRDefault="00395C81" w:rsidP="00395C81">
      <w:pPr>
        <w:pStyle w:val="a7"/>
        <w:ind w:firstLine="709"/>
        <w:jc w:val="both"/>
        <w:rPr>
          <w:rFonts w:ascii="Times New Roman" w:hAnsi="Times New Roman" w:cs="Times New Roman"/>
          <w:sz w:val="28"/>
          <w:szCs w:val="28"/>
        </w:rPr>
      </w:pPr>
      <w:r w:rsidRPr="00C34223">
        <w:rPr>
          <w:rFonts w:ascii="Times New Roman" w:hAnsi="Times New Roman" w:cs="Times New Roman"/>
          <w:sz w:val="28"/>
          <w:szCs w:val="28"/>
        </w:rPr>
        <w:t>Допускает неточности в изложении изученного материала.</w:t>
      </w:r>
    </w:p>
    <w:p w:rsidR="00395C81" w:rsidRPr="00C34223" w:rsidRDefault="00395C81" w:rsidP="00395C81">
      <w:pPr>
        <w:pStyle w:val="a7"/>
        <w:ind w:firstLine="709"/>
        <w:jc w:val="both"/>
        <w:rPr>
          <w:rFonts w:ascii="Times New Roman" w:hAnsi="Times New Roman" w:cs="Times New Roman"/>
          <w:sz w:val="28"/>
          <w:szCs w:val="28"/>
        </w:rPr>
      </w:pPr>
      <w:r w:rsidRPr="00C34223">
        <w:rPr>
          <w:rFonts w:ascii="Times New Roman" w:hAnsi="Times New Roman" w:cs="Times New Roman"/>
          <w:sz w:val="28"/>
          <w:szCs w:val="28"/>
        </w:rPr>
        <w:t>Отметка -  «2».</w:t>
      </w:r>
    </w:p>
    <w:p w:rsidR="00395C81" w:rsidRPr="00C34223" w:rsidRDefault="00395C81" w:rsidP="00395C81">
      <w:pPr>
        <w:pStyle w:val="a7"/>
        <w:ind w:firstLine="709"/>
        <w:jc w:val="both"/>
        <w:rPr>
          <w:rFonts w:ascii="Times New Roman" w:hAnsi="Times New Roman" w:cs="Times New Roman"/>
          <w:sz w:val="28"/>
          <w:szCs w:val="28"/>
        </w:rPr>
      </w:pPr>
      <w:r w:rsidRPr="00C34223">
        <w:rPr>
          <w:rFonts w:ascii="Times New Roman" w:hAnsi="Times New Roman" w:cs="Times New Roman"/>
          <w:sz w:val="28"/>
          <w:szCs w:val="28"/>
        </w:rPr>
        <w:t>Учащийся  допускает грубые ошибки в ответе, не справляется с поставленной целью  урока.</w:t>
      </w:r>
    </w:p>
    <w:p w:rsidR="00395C81" w:rsidRPr="00C34223" w:rsidRDefault="00395C81" w:rsidP="00395C81">
      <w:pPr>
        <w:pStyle w:val="a7"/>
        <w:ind w:firstLine="709"/>
        <w:jc w:val="both"/>
        <w:rPr>
          <w:rFonts w:ascii="Times New Roman" w:hAnsi="Times New Roman" w:cs="Times New Roman"/>
          <w:sz w:val="28"/>
          <w:szCs w:val="28"/>
        </w:rPr>
      </w:pPr>
      <w:r w:rsidRPr="00C34223">
        <w:rPr>
          <w:rFonts w:ascii="Times New Roman" w:hAnsi="Times New Roman" w:cs="Times New Roman"/>
          <w:b/>
          <w:sz w:val="28"/>
          <w:szCs w:val="28"/>
        </w:rPr>
        <w:t>Музыкальная  викторина</w:t>
      </w:r>
      <w:r w:rsidRPr="00C34223">
        <w:rPr>
          <w:rFonts w:ascii="Times New Roman" w:hAnsi="Times New Roman" w:cs="Times New Roman"/>
          <w:sz w:val="28"/>
          <w:szCs w:val="28"/>
        </w:rPr>
        <w:t>.</w:t>
      </w:r>
    </w:p>
    <w:p w:rsidR="00395C81" w:rsidRPr="00C34223" w:rsidRDefault="00395C81" w:rsidP="00395C81">
      <w:pPr>
        <w:pStyle w:val="a7"/>
        <w:ind w:firstLine="709"/>
        <w:jc w:val="both"/>
        <w:rPr>
          <w:rFonts w:ascii="Times New Roman" w:hAnsi="Times New Roman" w:cs="Times New Roman"/>
          <w:sz w:val="28"/>
          <w:szCs w:val="28"/>
        </w:rPr>
      </w:pPr>
      <w:r w:rsidRPr="00C34223">
        <w:rPr>
          <w:rFonts w:ascii="Times New Roman" w:hAnsi="Times New Roman" w:cs="Times New Roman"/>
          <w:sz w:val="28"/>
          <w:szCs w:val="28"/>
        </w:rPr>
        <w:t>Критерии  оценки:</w:t>
      </w:r>
    </w:p>
    <w:p w:rsidR="00395C81" w:rsidRPr="00C34223" w:rsidRDefault="00395C81" w:rsidP="00395C81">
      <w:pPr>
        <w:pStyle w:val="a7"/>
        <w:ind w:firstLine="709"/>
        <w:jc w:val="both"/>
        <w:rPr>
          <w:rFonts w:ascii="Times New Roman" w:hAnsi="Times New Roman" w:cs="Times New Roman"/>
          <w:sz w:val="28"/>
          <w:szCs w:val="28"/>
        </w:rPr>
      </w:pPr>
      <w:r w:rsidRPr="00C34223">
        <w:rPr>
          <w:rFonts w:ascii="Times New Roman" w:hAnsi="Times New Roman" w:cs="Times New Roman"/>
          <w:sz w:val="28"/>
          <w:szCs w:val="28"/>
        </w:rPr>
        <w:t>Отметка  - «5».</w:t>
      </w:r>
    </w:p>
    <w:p w:rsidR="00395C81" w:rsidRPr="00C34223" w:rsidRDefault="00395C81" w:rsidP="00395C81">
      <w:pPr>
        <w:pStyle w:val="a7"/>
        <w:ind w:firstLine="709"/>
        <w:jc w:val="both"/>
        <w:rPr>
          <w:rFonts w:ascii="Times New Roman" w:hAnsi="Times New Roman" w:cs="Times New Roman"/>
          <w:sz w:val="28"/>
          <w:szCs w:val="28"/>
        </w:rPr>
      </w:pPr>
      <w:r w:rsidRPr="00C34223">
        <w:rPr>
          <w:rFonts w:ascii="Times New Roman" w:hAnsi="Times New Roman" w:cs="Times New Roman"/>
          <w:sz w:val="28"/>
          <w:szCs w:val="28"/>
        </w:rPr>
        <w:t>Все  музыкальные номера отгаданы учащимся верно;</w:t>
      </w:r>
    </w:p>
    <w:p w:rsidR="00395C81" w:rsidRPr="00C34223" w:rsidRDefault="00395C81" w:rsidP="00395C81">
      <w:pPr>
        <w:pStyle w:val="a7"/>
        <w:ind w:firstLine="709"/>
        <w:jc w:val="both"/>
        <w:rPr>
          <w:rFonts w:ascii="Times New Roman" w:hAnsi="Times New Roman" w:cs="Times New Roman"/>
          <w:sz w:val="28"/>
          <w:szCs w:val="28"/>
        </w:rPr>
      </w:pPr>
      <w:r w:rsidRPr="00C34223">
        <w:rPr>
          <w:rFonts w:ascii="Times New Roman" w:hAnsi="Times New Roman" w:cs="Times New Roman"/>
          <w:sz w:val="28"/>
          <w:szCs w:val="28"/>
        </w:rPr>
        <w:t xml:space="preserve">Отметка -  «4». </w:t>
      </w:r>
    </w:p>
    <w:p w:rsidR="00395C81" w:rsidRPr="00C34223" w:rsidRDefault="00395C81" w:rsidP="00395C81">
      <w:pPr>
        <w:pStyle w:val="a7"/>
        <w:ind w:firstLine="709"/>
        <w:jc w:val="both"/>
        <w:rPr>
          <w:rFonts w:ascii="Times New Roman" w:hAnsi="Times New Roman" w:cs="Times New Roman"/>
          <w:sz w:val="28"/>
          <w:szCs w:val="28"/>
        </w:rPr>
      </w:pPr>
      <w:r w:rsidRPr="00C34223">
        <w:rPr>
          <w:rFonts w:ascii="Times New Roman" w:hAnsi="Times New Roman" w:cs="Times New Roman"/>
          <w:sz w:val="28"/>
          <w:szCs w:val="28"/>
        </w:rPr>
        <w:t>Два музыкальных произведения  отгаданы не верно;</w:t>
      </w:r>
    </w:p>
    <w:p w:rsidR="00395C81" w:rsidRPr="00C34223" w:rsidRDefault="00395C81" w:rsidP="00395C81">
      <w:pPr>
        <w:pStyle w:val="a7"/>
        <w:ind w:firstLine="709"/>
        <w:jc w:val="both"/>
        <w:rPr>
          <w:rFonts w:ascii="Times New Roman" w:hAnsi="Times New Roman" w:cs="Times New Roman"/>
          <w:sz w:val="28"/>
          <w:szCs w:val="28"/>
        </w:rPr>
      </w:pPr>
      <w:r w:rsidRPr="00C34223">
        <w:rPr>
          <w:rFonts w:ascii="Times New Roman" w:hAnsi="Times New Roman" w:cs="Times New Roman"/>
          <w:sz w:val="28"/>
          <w:szCs w:val="28"/>
        </w:rPr>
        <w:t>Отметка -  «3».</w:t>
      </w:r>
    </w:p>
    <w:p w:rsidR="00395C81" w:rsidRPr="00C34223" w:rsidRDefault="00395C81" w:rsidP="00395C81">
      <w:pPr>
        <w:pStyle w:val="a7"/>
        <w:ind w:firstLine="709"/>
        <w:jc w:val="both"/>
        <w:rPr>
          <w:rFonts w:ascii="Times New Roman" w:hAnsi="Times New Roman" w:cs="Times New Roman"/>
          <w:sz w:val="28"/>
          <w:szCs w:val="28"/>
        </w:rPr>
      </w:pPr>
      <w:r w:rsidRPr="00C34223">
        <w:rPr>
          <w:rFonts w:ascii="Times New Roman" w:hAnsi="Times New Roman" w:cs="Times New Roman"/>
          <w:sz w:val="28"/>
          <w:szCs w:val="28"/>
        </w:rPr>
        <w:t>Четыре  музыкальных номера не отгаданы;</w:t>
      </w:r>
    </w:p>
    <w:p w:rsidR="00395C81" w:rsidRPr="00C34223" w:rsidRDefault="00395C81" w:rsidP="00395C81">
      <w:pPr>
        <w:pStyle w:val="a7"/>
        <w:ind w:firstLine="709"/>
        <w:jc w:val="both"/>
        <w:rPr>
          <w:rFonts w:ascii="Times New Roman" w:hAnsi="Times New Roman" w:cs="Times New Roman"/>
          <w:sz w:val="28"/>
          <w:szCs w:val="28"/>
        </w:rPr>
      </w:pPr>
      <w:r w:rsidRPr="00C34223">
        <w:rPr>
          <w:rFonts w:ascii="Times New Roman" w:hAnsi="Times New Roman" w:cs="Times New Roman"/>
          <w:sz w:val="28"/>
          <w:szCs w:val="28"/>
        </w:rPr>
        <w:t>Отметка -  «2».</w:t>
      </w:r>
    </w:p>
    <w:p w:rsidR="00395C81" w:rsidRPr="00C34223" w:rsidRDefault="00395C81" w:rsidP="00395C81">
      <w:pPr>
        <w:pStyle w:val="a7"/>
        <w:ind w:firstLine="709"/>
        <w:jc w:val="both"/>
        <w:rPr>
          <w:rFonts w:ascii="Times New Roman" w:hAnsi="Times New Roman" w:cs="Times New Roman"/>
          <w:sz w:val="28"/>
          <w:szCs w:val="28"/>
        </w:rPr>
      </w:pPr>
      <w:r w:rsidRPr="00C34223">
        <w:rPr>
          <w:rFonts w:ascii="Times New Roman" w:hAnsi="Times New Roman" w:cs="Times New Roman"/>
          <w:sz w:val="28"/>
          <w:szCs w:val="28"/>
        </w:rPr>
        <w:t xml:space="preserve">Пять и более  музыкальных номеров не отгаданы учащимся. </w:t>
      </w:r>
    </w:p>
    <w:p w:rsidR="00395C81" w:rsidRPr="00C34223" w:rsidRDefault="00395C81" w:rsidP="00395C81">
      <w:pPr>
        <w:pStyle w:val="a7"/>
        <w:ind w:firstLine="709"/>
        <w:jc w:val="both"/>
        <w:rPr>
          <w:rFonts w:ascii="Times New Roman" w:hAnsi="Times New Roman" w:cs="Times New Roman"/>
          <w:sz w:val="28"/>
          <w:szCs w:val="28"/>
        </w:rPr>
      </w:pPr>
    </w:p>
    <w:p w:rsidR="00395C81" w:rsidRPr="00C34223" w:rsidRDefault="00395C81" w:rsidP="00395C81">
      <w:pPr>
        <w:pStyle w:val="a7"/>
        <w:ind w:firstLine="709"/>
        <w:jc w:val="both"/>
        <w:rPr>
          <w:rFonts w:ascii="Times New Roman" w:hAnsi="Times New Roman" w:cs="Times New Roman"/>
          <w:b/>
          <w:sz w:val="28"/>
          <w:szCs w:val="28"/>
        </w:rPr>
      </w:pPr>
      <w:r w:rsidRPr="00C34223">
        <w:rPr>
          <w:rFonts w:ascii="Times New Roman" w:hAnsi="Times New Roman" w:cs="Times New Roman"/>
          <w:b/>
          <w:sz w:val="28"/>
          <w:szCs w:val="28"/>
        </w:rPr>
        <w:t>Оценка тестовой работы.</w:t>
      </w:r>
    </w:p>
    <w:p w:rsidR="00395C81" w:rsidRPr="00C34223" w:rsidRDefault="00395C81" w:rsidP="00395C81">
      <w:pPr>
        <w:pStyle w:val="a7"/>
        <w:ind w:firstLine="709"/>
        <w:jc w:val="both"/>
        <w:rPr>
          <w:rFonts w:ascii="Times New Roman" w:hAnsi="Times New Roman" w:cs="Times New Roman"/>
          <w:sz w:val="28"/>
          <w:szCs w:val="28"/>
        </w:rPr>
      </w:pPr>
      <w:r w:rsidRPr="00C34223">
        <w:rPr>
          <w:rFonts w:ascii="Times New Roman" w:hAnsi="Times New Roman" w:cs="Times New Roman"/>
          <w:sz w:val="28"/>
          <w:szCs w:val="28"/>
        </w:rPr>
        <w:t>Отметка -  «5»:</w:t>
      </w:r>
    </w:p>
    <w:p w:rsidR="00395C81" w:rsidRPr="00C34223" w:rsidRDefault="00395C81" w:rsidP="00395C81">
      <w:pPr>
        <w:pStyle w:val="a7"/>
        <w:ind w:firstLine="709"/>
        <w:jc w:val="both"/>
        <w:rPr>
          <w:rFonts w:ascii="Times New Roman" w:hAnsi="Times New Roman" w:cs="Times New Roman"/>
          <w:sz w:val="28"/>
          <w:szCs w:val="28"/>
        </w:rPr>
      </w:pPr>
      <w:r w:rsidRPr="00C34223">
        <w:rPr>
          <w:rFonts w:ascii="Times New Roman" w:hAnsi="Times New Roman" w:cs="Times New Roman"/>
          <w:sz w:val="28"/>
          <w:szCs w:val="28"/>
        </w:rPr>
        <w:t>При  выполнении 100-90% объёма  работы;</w:t>
      </w:r>
    </w:p>
    <w:p w:rsidR="00395C81" w:rsidRPr="00C34223" w:rsidRDefault="00395C81" w:rsidP="00395C81">
      <w:pPr>
        <w:pStyle w:val="a7"/>
        <w:ind w:firstLine="709"/>
        <w:jc w:val="both"/>
        <w:rPr>
          <w:rFonts w:ascii="Times New Roman" w:hAnsi="Times New Roman" w:cs="Times New Roman"/>
          <w:sz w:val="28"/>
          <w:szCs w:val="28"/>
        </w:rPr>
      </w:pPr>
      <w:r w:rsidRPr="00C34223">
        <w:rPr>
          <w:rFonts w:ascii="Times New Roman" w:hAnsi="Times New Roman" w:cs="Times New Roman"/>
          <w:sz w:val="28"/>
          <w:szCs w:val="28"/>
        </w:rPr>
        <w:lastRenderedPageBreak/>
        <w:t>Отметка  - «4»:</w:t>
      </w:r>
    </w:p>
    <w:p w:rsidR="00395C81" w:rsidRPr="00C34223" w:rsidRDefault="00395C81" w:rsidP="00395C81">
      <w:pPr>
        <w:pStyle w:val="a7"/>
        <w:ind w:firstLine="709"/>
        <w:jc w:val="both"/>
        <w:rPr>
          <w:rFonts w:ascii="Times New Roman" w:hAnsi="Times New Roman" w:cs="Times New Roman"/>
          <w:sz w:val="28"/>
          <w:szCs w:val="28"/>
        </w:rPr>
      </w:pPr>
      <w:r w:rsidRPr="00C34223">
        <w:rPr>
          <w:rFonts w:ascii="Times New Roman" w:hAnsi="Times New Roman" w:cs="Times New Roman"/>
          <w:sz w:val="28"/>
          <w:szCs w:val="28"/>
        </w:rPr>
        <w:t>При  выполнении 89 - 76% объёма  работы;</w:t>
      </w:r>
    </w:p>
    <w:p w:rsidR="00395C81" w:rsidRPr="00C34223" w:rsidRDefault="00395C81" w:rsidP="00395C81">
      <w:pPr>
        <w:pStyle w:val="a7"/>
        <w:ind w:firstLine="709"/>
        <w:jc w:val="both"/>
        <w:rPr>
          <w:rFonts w:ascii="Times New Roman" w:hAnsi="Times New Roman" w:cs="Times New Roman"/>
          <w:sz w:val="28"/>
          <w:szCs w:val="28"/>
        </w:rPr>
      </w:pPr>
      <w:r w:rsidRPr="00C34223">
        <w:rPr>
          <w:rFonts w:ascii="Times New Roman" w:hAnsi="Times New Roman" w:cs="Times New Roman"/>
          <w:sz w:val="28"/>
          <w:szCs w:val="28"/>
        </w:rPr>
        <w:t>Отметка -  «3»:</w:t>
      </w:r>
    </w:p>
    <w:p w:rsidR="00395C81" w:rsidRPr="00C34223" w:rsidRDefault="00395C81" w:rsidP="00395C81">
      <w:pPr>
        <w:pStyle w:val="a7"/>
        <w:ind w:firstLine="709"/>
        <w:jc w:val="both"/>
        <w:rPr>
          <w:rFonts w:ascii="Times New Roman" w:hAnsi="Times New Roman" w:cs="Times New Roman"/>
          <w:sz w:val="28"/>
          <w:szCs w:val="28"/>
        </w:rPr>
      </w:pPr>
      <w:r w:rsidRPr="00C34223">
        <w:rPr>
          <w:rFonts w:ascii="Times New Roman" w:hAnsi="Times New Roman" w:cs="Times New Roman"/>
          <w:sz w:val="28"/>
          <w:szCs w:val="28"/>
        </w:rPr>
        <w:t>При  выполнении 75 - 50% объёма  работы;</w:t>
      </w:r>
    </w:p>
    <w:p w:rsidR="00395C81" w:rsidRPr="00C34223" w:rsidRDefault="00395C81" w:rsidP="00395C81">
      <w:pPr>
        <w:pStyle w:val="a7"/>
        <w:ind w:firstLine="709"/>
        <w:jc w:val="both"/>
        <w:rPr>
          <w:rFonts w:ascii="Times New Roman" w:hAnsi="Times New Roman" w:cs="Times New Roman"/>
          <w:sz w:val="28"/>
          <w:szCs w:val="28"/>
        </w:rPr>
      </w:pPr>
      <w:r w:rsidRPr="00C34223">
        <w:rPr>
          <w:rFonts w:ascii="Times New Roman" w:hAnsi="Times New Roman" w:cs="Times New Roman"/>
          <w:sz w:val="28"/>
          <w:szCs w:val="28"/>
        </w:rPr>
        <w:t>Отметка  - «2».</w:t>
      </w:r>
    </w:p>
    <w:p w:rsidR="00395C81" w:rsidRDefault="00395C81" w:rsidP="00395C81">
      <w:pPr>
        <w:pStyle w:val="a7"/>
        <w:ind w:firstLine="709"/>
        <w:jc w:val="both"/>
        <w:rPr>
          <w:rFonts w:ascii="Times New Roman" w:hAnsi="Times New Roman" w:cs="Times New Roman"/>
          <w:sz w:val="28"/>
          <w:szCs w:val="28"/>
        </w:rPr>
      </w:pPr>
      <w:r w:rsidRPr="00C34223">
        <w:rPr>
          <w:rFonts w:ascii="Times New Roman" w:hAnsi="Times New Roman" w:cs="Times New Roman"/>
          <w:sz w:val="28"/>
          <w:szCs w:val="28"/>
        </w:rPr>
        <w:t>При  выполнении 49 - 0 % объёма  работ.</w:t>
      </w:r>
    </w:p>
    <w:p w:rsidR="00395C81" w:rsidRDefault="00395C81" w:rsidP="00395C81">
      <w:pPr>
        <w:pStyle w:val="a7"/>
        <w:ind w:firstLine="709"/>
        <w:jc w:val="both"/>
        <w:rPr>
          <w:rFonts w:ascii="Times New Roman" w:hAnsi="Times New Roman" w:cs="Times New Roman"/>
          <w:sz w:val="28"/>
          <w:szCs w:val="28"/>
        </w:rPr>
      </w:pPr>
    </w:p>
    <w:p w:rsidR="00395C81" w:rsidRDefault="00395C81" w:rsidP="00395C81">
      <w:pPr>
        <w:pStyle w:val="a7"/>
        <w:ind w:firstLine="709"/>
        <w:jc w:val="both"/>
        <w:rPr>
          <w:rFonts w:ascii="Times New Roman" w:hAnsi="Times New Roman" w:cs="Times New Roman"/>
          <w:sz w:val="28"/>
          <w:szCs w:val="28"/>
        </w:rPr>
      </w:pPr>
    </w:p>
    <w:p w:rsidR="00395C81" w:rsidRDefault="00F32DFC" w:rsidP="00F32DFC">
      <w:pPr>
        <w:pStyle w:val="a7"/>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Раздел 7. </w:t>
      </w:r>
      <w:r w:rsidR="00A11144" w:rsidRPr="00395C81">
        <w:rPr>
          <w:rFonts w:ascii="Times New Roman" w:eastAsia="Times New Roman" w:hAnsi="Times New Roman" w:cs="Times New Roman"/>
          <w:b/>
          <w:bCs/>
          <w:sz w:val="28"/>
          <w:szCs w:val="28"/>
        </w:rPr>
        <w:t>Учебно-тематическое пла</w:t>
      </w:r>
      <w:r w:rsidR="00395C81">
        <w:rPr>
          <w:rFonts w:ascii="Times New Roman" w:eastAsia="Times New Roman" w:hAnsi="Times New Roman" w:cs="Times New Roman"/>
          <w:b/>
          <w:bCs/>
          <w:sz w:val="28"/>
          <w:szCs w:val="28"/>
        </w:rPr>
        <w:t xml:space="preserve">нирование по предмету «Музыка». </w:t>
      </w:r>
    </w:p>
    <w:p w:rsidR="00A11144" w:rsidRDefault="00A11144" w:rsidP="00395C81">
      <w:pPr>
        <w:pStyle w:val="a7"/>
        <w:ind w:firstLine="709"/>
        <w:jc w:val="both"/>
        <w:rPr>
          <w:rFonts w:ascii="Times New Roman" w:eastAsia="Times New Roman" w:hAnsi="Times New Roman" w:cs="Times New Roman"/>
          <w:b/>
          <w:bCs/>
          <w:sz w:val="28"/>
          <w:szCs w:val="28"/>
        </w:rPr>
      </w:pPr>
      <w:r w:rsidRPr="00395C81">
        <w:rPr>
          <w:rFonts w:ascii="Times New Roman" w:eastAsia="Times New Roman" w:hAnsi="Times New Roman" w:cs="Times New Roman"/>
          <w:b/>
          <w:bCs/>
          <w:sz w:val="28"/>
          <w:szCs w:val="28"/>
        </w:rPr>
        <w:t xml:space="preserve"> 6 класс (35ч.)</w:t>
      </w:r>
    </w:p>
    <w:p w:rsidR="00395C81" w:rsidRPr="00395C81" w:rsidRDefault="00395C81" w:rsidP="00395C81">
      <w:pPr>
        <w:pStyle w:val="a7"/>
        <w:ind w:firstLine="709"/>
        <w:jc w:val="both"/>
        <w:rPr>
          <w:rFonts w:ascii="Times New Roman" w:hAnsi="Times New Roman" w:cs="Times New Roman"/>
          <w:sz w:val="28"/>
          <w:szCs w:val="28"/>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1521"/>
        <w:gridCol w:w="5798"/>
        <w:gridCol w:w="2186"/>
      </w:tblGrid>
      <w:tr w:rsidR="00A11144" w:rsidRPr="00395C81" w:rsidTr="00C9166F">
        <w:trPr>
          <w:tblCellSpacing w:w="0" w:type="dxa"/>
        </w:trPr>
        <w:tc>
          <w:tcPr>
            <w:tcW w:w="800" w:type="pct"/>
            <w:tcBorders>
              <w:top w:val="outset" w:sz="6" w:space="0" w:color="000000"/>
              <w:left w:val="outset" w:sz="6" w:space="0" w:color="000000"/>
              <w:bottom w:val="outset" w:sz="6" w:space="0" w:color="000000"/>
              <w:right w:val="outset" w:sz="6" w:space="0" w:color="000000"/>
            </w:tcBorders>
            <w:hideMark/>
          </w:tcPr>
          <w:p w:rsidR="00A11144" w:rsidRPr="00395C81" w:rsidRDefault="00A11144" w:rsidP="00395C81">
            <w:pPr>
              <w:spacing w:before="100" w:beforeAutospacing="1" w:after="119" w:line="240" w:lineRule="auto"/>
              <w:ind w:firstLine="709"/>
              <w:jc w:val="both"/>
              <w:rPr>
                <w:rFonts w:ascii="Times New Roman" w:eastAsia="Times New Roman" w:hAnsi="Times New Roman" w:cs="Times New Roman"/>
                <w:sz w:val="24"/>
                <w:szCs w:val="24"/>
                <w:lang w:eastAsia="ru-RU"/>
              </w:rPr>
            </w:pPr>
            <w:r w:rsidRPr="00395C81">
              <w:rPr>
                <w:rFonts w:ascii="Times New Roman" w:eastAsia="Times New Roman" w:hAnsi="Times New Roman" w:cs="Times New Roman"/>
                <w:sz w:val="24"/>
                <w:szCs w:val="24"/>
                <w:lang w:eastAsia="ru-RU"/>
              </w:rPr>
              <w:t>№</w:t>
            </w:r>
          </w:p>
        </w:tc>
        <w:tc>
          <w:tcPr>
            <w:tcW w:w="3050" w:type="pct"/>
            <w:tcBorders>
              <w:top w:val="outset" w:sz="6" w:space="0" w:color="000000"/>
              <w:left w:val="outset" w:sz="6" w:space="0" w:color="000000"/>
              <w:bottom w:val="outset" w:sz="6" w:space="0" w:color="000000"/>
              <w:right w:val="outset" w:sz="6" w:space="0" w:color="000000"/>
            </w:tcBorders>
            <w:hideMark/>
          </w:tcPr>
          <w:p w:rsidR="00A11144" w:rsidRPr="00395C81" w:rsidRDefault="00A11144" w:rsidP="00395C81">
            <w:pPr>
              <w:spacing w:before="100" w:beforeAutospacing="1" w:after="119" w:line="240" w:lineRule="auto"/>
              <w:ind w:firstLine="709"/>
              <w:jc w:val="both"/>
              <w:rPr>
                <w:rFonts w:ascii="Times New Roman" w:eastAsia="Times New Roman" w:hAnsi="Times New Roman" w:cs="Times New Roman"/>
                <w:sz w:val="24"/>
                <w:szCs w:val="24"/>
                <w:lang w:eastAsia="ru-RU"/>
              </w:rPr>
            </w:pPr>
            <w:r w:rsidRPr="00395C81">
              <w:rPr>
                <w:rFonts w:ascii="Times New Roman" w:eastAsia="Times New Roman" w:hAnsi="Times New Roman" w:cs="Times New Roman"/>
                <w:sz w:val="24"/>
                <w:szCs w:val="24"/>
                <w:lang w:eastAsia="ru-RU"/>
              </w:rPr>
              <w:t>Тема урока</w:t>
            </w:r>
          </w:p>
        </w:tc>
        <w:tc>
          <w:tcPr>
            <w:tcW w:w="1150" w:type="pct"/>
            <w:tcBorders>
              <w:top w:val="outset" w:sz="6" w:space="0" w:color="000000"/>
              <w:left w:val="outset" w:sz="6" w:space="0" w:color="000000"/>
              <w:bottom w:val="outset" w:sz="6" w:space="0" w:color="000000"/>
              <w:right w:val="outset" w:sz="6" w:space="0" w:color="000000"/>
            </w:tcBorders>
            <w:hideMark/>
          </w:tcPr>
          <w:p w:rsidR="00A11144" w:rsidRPr="00395C81" w:rsidRDefault="00A11144" w:rsidP="00395C81">
            <w:pPr>
              <w:spacing w:before="100" w:beforeAutospacing="1" w:after="119" w:line="240" w:lineRule="auto"/>
              <w:ind w:firstLine="709"/>
              <w:jc w:val="both"/>
              <w:rPr>
                <w:rFonts w:ascii="Times New Roman" w:eastAsia="Times New Roman" w:hAnsi="Times New Roman" w:cs="Times New Roman"/>
                <w:sz w:val="24"/>
                <w:szCs w:val="24"/>
                <w:lang w:eastAsia="ru-RU"/>
              </w:rPr>
            </w:pPr>
            <w:r w:rsidRPr="00395C81">
              <w:rPr>
                <w:rFonts w:ascii="Times New Roman" w:eastAsia="Times New Roman" w:hAnsi="Times New Roman" w:cs="Times New Roman"/>
                <w:sz w:val="24"/>
                <w:szCs w:val="24"/>
                <w:lang w:eastAsia="ru-RU"/>
              </w:rPr>
              <w:t>Количество часов</w:t>
            </w:r>
          </w:p>
        </w:tc>
      </w:tr>
    </w:tbl>
    <w:p w:rsidR="00A11144" w:rsidRPr="00395C81" w:rsidRDefault="00A11144" w:rsidP="00395C81">
      <w:pPr>
        <w:spacing w:before="100" w:beforeAutospacing="1" w:after="0" w:line="240" w:lineRule="auto"/>
        <w:ind w:firstLine="709"/>
        <w:jc w:val="both"/>
        <w:rPr>
          <w:rFonts w:ascii="Times New Roman" w:eastAsia="Times New Roman" w:hAnsi="Times New Roman" w:cs="Times New Roman"/>
          <w:sz w:val="24"/>
          <w:szCs w:val="24"/>
          <w:lang w:eastAsia="ru-RU"/>
        </w:rPr>
      </w:pPr>
      <w:r w:rsidRPr="00395C81">
        <w:rPr>
          <w:rFonts w:ascii="Times New Roman" w:eastAsia="Times New Roman" w:hAnsi="Times New Roman" w:cs="Times New Roman"/>
          <w:b/>
          <w:bCs/>
          <w:sz w:val="24"/>
          <w:szCs w:val="24"/>
          <w:lang w:eastAsia="ru-RU"/>
        </w:rPr>
        <w:t>Раздел 1. «Мир образов вокальной и инструментальной музыки» (17часов)</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1536"/>
        <w:gridCol w:w="5760"/>
        <w:gridCol w:w="2209"/>
      </w:tblGrid>
      <w:tr w:rsidR="00A11144" w:rsidRPr="00395C81" w:rsidTr="00C9166F">
        <w:trPr>
          <w:tblCellSpacing w:w="0" w:type="dxa"/>
        </w:trPr>
        <w:tc>
          <w:tcPr>
            <w:tcW w:w="800" w:type="pct"/>
            <w:tcBorders>
              <w:top w:val="outset" w:sz="6" w:space="0" w:color="000000"/>
              <w:left w:val="outset" w:sz="6" w:space="0" w:color="000000"/>
              <w:bottom w:val="outset" w:sz="6" w:space="0" w:color="000000"/>
              <w:right w:val="outset" w:sz="6" w:space="0" w:color="000000"/>
            </w:tcBorders>
            <w:hideMark/>
          </w:tcPr>
          <w:p w:rsidR="00A11144" w:rsidRPr="00395C81" w:rsidRDefault="00A11144" w:rsidP="00395C81">
            <w:pPr>
              <w:spacing w:before="100" w:beforeAutospacing="1" w:after="119" w:line="240" w:lineRule="auto"/>
              <w:ind w:firstLine="709"/>
              <w:jc w:val="both"/>
              <w:rPr>
                <w:rFonts w:ascii="Times New Roman" w:eastAsia="Times New Roman" w:hAnsi="Times New Roman" w:cs="Times New Roman"/>
                <w:sz w:val="24"/>
                <w:szCs w:val="24"/>
                <w:lang w:eastAsia="ru-RU"/>
              </w:rPr>
            </w:pPr>
            <w:r w:rsidRPr="00395C81">
              <w:rPr>
                <w:rFonts w:ascii="Times New Roman" w:eastAsia="Times New Roman" w:hAnsi="Times New Roman" w:cs="Times New Roman"/>
                <w:sz w:val="24"/>
                <w:szCs w:val="24"/>
                <w:lang w:eastAsia="ru-RU"/>
              </w:rPr>
              <w:t>1</w:t>
            </w:r>
          </w:p>
        </w:tc>
        <w:tc>
          <w:tcPr>
            <w:tcW w:w="3000" w:type="pct"/>
            <w:tcBorders>
              <w:top w:val="outset" w:sz="6" w:space="0" w:color="000000"/>
              <w:left w:val="outset" w:sz="6" w:space="0" w:color="000000"/>
              <w:bottom w:val="outset" w:sz="6" w:space="0" w:color="000000"/>
              <w:right w:val="outset" w:sz="6" w:space="0" w:color="000000"/>
            </w:tcBorders>
            <w:hideMark/>
          </w:tcPr>
          <w:p w:rsidR="00A11144" w:rsidRPr="00395C81" w:rsidRDefault="00A11144" w:rsidP="00395C81">
            <w:pPr>
              <w:spacing w:before="100" w:beforeAutospacing="1" w:after="119" w:line="240" w:lineRule="auto"/>
              <w:ind w:firstLine="709"/>
              <w:jc w:val="both"/>
              <w:rPr>
                <w:rFonts w:ascii="Times New Roman" w:eastAsia="Times New Roman" w:hAnsi="Times New Roman" w:cs="Times New Roman"/>
                <w:sz w:val="24"/>
                <w:szCs w:val="24"/>
                <w:lang w:eastAsia="ru-RU"/>
              </w:rPr>
            </w:pPr>
            <w:r w:rsidRPr="00395C81">
              <w:rPr>
                <w:rFonts w:ascii="Times New Roman" w:eastAsia="Times New Roman" w:hAnsi="Times New Roman" w:cs="Times New Roman"/>
                <w:sz w:val="24"/>
                <w:szCs w:val="24"/>
                <w:lang w:eastAsia="ru-RU"/>
              </w:rPr>
              <w:t xml:space="preserve">Удивительный мир музыкальных образов </w:t>
            </w:r>
          </w:p>
        </w:tc>
        <w:tc>
          <w:tcPr>
            <w:tcW w:w="1150" w:type="pct"/>
            <w:tcBorders>
              <w:top w:val="outset" w:sz="6" w:space="0" w:color="000000"/>
              <w:left w:val="outset" w:sz="6" w:space="0" w:color="000000"/>
              <w:bottom w:val="outset" w:sz="6" w:space="0" w:color="000000"/>
              <w:right w:val="outset" w:sz="6" w:space="0" w:color="000000"/>
            </w:tcBorders>
            <w:hideMark/>
          </w:tcPr>
          <w:p w:rsidR="00A11144" w:rsidRPr="00395C81" w:rsidRDefault="00A11144" w:rsidP="00395C81">
            <w:pPr>
              <w:spacing w:before="100" w:beforeAutospacing="1" w:after="119" w:line="240" w:lineRule="auto"/>
              <w:ind w:firstLine="709"/>
              <w:jc w:val="both"/>
              <w:rPr>
                <w:rFonts w:ascii="Times New Roman" w:eastAsia="Times New Roman" w:hAnsi="Times New Roman" w:cs="Times New Roman"/>
                <w:sz w:val="24"/>
                <w:szCs w:val="24"/>
                <w:lang w:eastAsia="ru-RU"/>
              </w:rPr>
            </w:pPr>
            <w:r w:rsidRPr="00395C81">
              <w:rPr>
                <w:rFonts w:ascii="Times New Roman" w:eastAsia="Times New Roman" w:hAnsi="Times New Roman" w:cs="Times New Roman"/>
                <w:sz w:val="24"/>
                <w:szCs w:val="24"/>
                <w:lang w:eastAsia="ru-RU"/>
              </w:rPr>
              <w:t>1</w:t>
            </w:r>
          </w:p>
        </w:tc>
      </w:tr>
      <w:tr w:rsidR="00A11144" w:rsidRPr="00395C81" w:rsidTr="00C9166F">
        <w:trPr>
          <w:tblCellSpacing w:w="0" w:type="dxa"/>
        </w:trPr>
        <w:tc>
          <w:tcPr>
            <w:tcW w:w="800" w:type="pct"/>
            <w:tcBorders>
              <w:top w:val="outset" w:sz="6" w:space="0" w:color="000000"/>
              <w:left w:val="outset" w:sz="6" w:space="0" w:color="000000"/>
              <w:bottom w:val="outset" w:sz="6" w:space="0" w:color="000000"/>
              <w:right w:val="outset" w:sz="6" w:space="0" w:color="000000"/>
            </w:tcBorders>
            <w:hideMark/>
          </w:tcPr>
          <w:p w:rsidR="00A11144" w:rsidRPr="00395C81" w:rsidRDefault="00A11144" w:rsidP="00395C81">
            <w:pPr>
              <w:spacing w:before="100" w:beforeAutospacing="1" w:after="119" w:line="240" w:lineRule="auto"/>
              <w:ind w:firstLine="709"/>
              <w:jc w:val="both"/>
              <w:rPr>
                <w:rFonts w:ascii="Times New Roman" w:eastAsia="Times New Roman" w:hAnsi="Times New Roman" w:cs="Times New Roman"/>
                <w:sz w:val="24"/>
                <w:szCs w:val="24"/>
                <w:lang w:eastAsia="ru-RU"/>
              </w:rPr>
            </w:pPr>
            <w:r w:rsidRPr="00395C81">
              <w:rPr>
                <w:rFonts w:ascii="Times New Roman" w:eastAsia="Times New Roman" w:hAnsi="Times New Roman" w:cs="Times New Roman"/>
                <w:sz w:val="24"/>
                <w:szCs w:val="24"/>
                <w:lang w:eastAsia="ru-RU"/>
              </w:rPr>
              <w:t>2</w:t>
            </w:r>
          </w:p>
        </w:tc>
        <w:tc>
          <w:tcPr>
            <w:tcW w:w="3000" w:type="pct"/>
            <w:tcBorders>
              <w:top w:val="outset" w:sz="6" w:space="0" w:color="000000"/>
              <w:left w:val="outset" w:sz="6" w:space="0" w:color="000000"/>
              <w:bottom w:val="outset" w:sz="6" w:space="0" w:color="000000"/>
              <w:right w:val="outset" w:sz="6" w:space="0" w:color="000000"/>
            </w:tcBorders>
            <w:hideMark/>
          </w:tcPr>
          <w:p w:rsidR="00A11144" w:rsidRPr="00395C81" w:rsidRDefault="00A11144" w:rsidP="00395C81">
            <w:pPr>
              <w:spacing w:before="100" w:beforeAutospacing="1" w:after="119" w:line="240" w:lineRule="auto"/>
              <w:ind w:firstLine="709"/>
              <w:jc w:val="both"/>
              <w:rPr>
                <w:rFonts w:ascii="Times New Roman" w:eastAsia="Times New Roman" w:hAnsi="Times New Roman" w:cs="Times New Roman"/>
                <w:sz w:val="24"/>
                <w:szCs w:val="24"/>
                <w:lang w:eastAsia="ru-RU"/>
              </w:rPr>
            </w:pPr>
            <w:r w:rsidRPr="00395C81">
              <w:rPr>
                <w:rFonts w:ascii="Times New Roman" w:eastAsia="Times New Roman" w:hAnsi="Times New Roman" w:cs="Times New Roman"/>
                <w:sz w:val="24"/>
                <w:szCs w:val="24"/>
                <w:lang w:eastAsia="ru-RU"/>
              </w:rPr>
              <w:t>Образы романсов и песен русских композиторов. Старинный русский романс, песня-романс. «Мир чарующих звуков».</w:t>
            </w:r>
          </w:p>
        </w:tc>
        <w:tc>
          <w:tcPr>
            <w:tcW w:w="1150" w:type="pct"/>
            <w:tcBorders>
              <w:top w:val="outset" w:sz="6" w:space="0" w:color="000000"/>
              <w:left w:val="outset" w:sz="6" w:space="0" w:color="000000"/>
              <w:bottom w:val="outset" w:sz="6" w:space="0" w:color="000000"/>
              <w:right w:val="outset" w:sz="6" w:space="0" w:color="000000"/>
            </w:tcBorders>
            <w:hideMark/>
          </w:tcPr>
          <w:p w:rsidR="00A11144" w:rsidRPr="00395C81" w:rsidRDefault="00A11144" w:rsidP="00395C81">
            <w:pPr>
              <w:spacing w:before="100" w:beforeAutospacing="1" w:after="119" w:line="240" w:lineRule="auto"/>
              <w:ind w:firstLine="709"/>
              <w:jc w:val="both"/>
              <w:rPr>
                <w:rFonts w:ascii="Times New Roman" w:eastAsia="Times New Roman" w:hAnsi="Times New Roman" w:cs="Times New Roman"/>
                <w:sz w:val="24"/>
                <w:szCs w:val="24"/>
                <w:lang w:eastAsia="ru-RU"/>
              </w:rPr>
            </w:pPr>
            <w:r w:rsidRPr="00395C81">
              <w:rPr>
                <w:rFonts w:ascii="Times New Roman" w:eastAsia="Times New Roman" w:hAnsi="Times New Roman" w:cs="Times New Roman"/>
                <w:sz w:val="24"/>
                <w:szCs w:val="24"/>
                <w:lang w:eastAsia="ru-RU"/>
              </w:rPr>
              <w:t>1</w:t>
            </w:r>
          </w:p>
        </w:tc>
      </w:tr>
      <w:tr w:rsidR="00A11144" w:rsidRPr="00395C81" w:rsidTr="00C9166F">
        <w:trPr>
          <w:tblCellSpacing w:w="0" w:type="dxa"/>
        </w:trPr>
        <w:tc>
          <w:tcPr>
            <w:tcW w:w="800" w:type="pct"/>
            <w:tcBorders>
              <w:top w:val="outset" w:sz="6" w:space="0" w:color="000000"/>
              <w:left w:val="outset" w:sz="6" w:space="0" w:color="000000"/>
              <w:bottom w:val="outset" w:sz="6" w:space="0" w:color="000000"/>
              <w:right w:val="outset" w:sz="6" w:space="0" w:color="000000"/>
            </w:tcBorders>
            <w:hideMark/>
          </w:tcPr>
          <w:p w:rsidR="00A11144" w:rsidRPr="00395C81" w:rsidRDefault="00A11144" w:rsidP="00395C81">
            <w:pPr>
              <w:spacing w:before="100" w:beforeAutospacing="1" w:after="119" w:line="240" w:lineRule="auto"/>
              <w:ind w:firstLine="709"/>
              <w:jc w:val="both"/>
              <w:rPr>
                <w:rFonts w:ascii="Times New Roman" w:eastAsia="Times New Roman" w:hAnsi="Times New Roman" w:cs="Times New Roman"/>
                <w:sz w:val="24"/>
                <w:szCs w:val="24"/>
                <w:lang w:eastAsia="ru-RU"/>
              </w:rPr>
            </w:pPr>
            <w:r w:rsidRPr="00395C81">
              <w:rPr>
                <w:rFonts w:ascii="Times New Roman" w:eastAsia="Times New Roman" w:hAnsi="Times New Roman" w:cs="Times New Roman"/>
                <w:sz w:val="24"/>
                <w:szCs w:val="24"/>
                <w:lang w:eastAsia="ru-RU"/>
              </w:rPr>
              <w:t>3</w:t>
            </w:r>
          </w:p>
        </w:tc>
        <w:tc>
          <w:tcPr>
            <w:tcW w:w="3000" w:type="pct"/>
            <w:tcBorders>
              <w:top w:val="outset" w:sz="6" w:space="0" w:color="000000"/>
              <w:left w:val="outset" w:sz="6" w:space="0" w:color="000000"/>
              <w:bottom w:val="outset" w:sz="6" w:space="0" w:color="000000"/>
              <w:right w:val="outset" w:sz="6" w:space="0" w:color="000000"/>
            </w:tcBorders>
            <w:hideMark/>
          </w:tcPr>
          <w:p w:rsidR="00A11144" w:rsidRPr="00395C81" w:rsidRDefault="00A11144" w:rsidP="00395C81">
            <w:pPr>
              <w:spacing w:before="100" w:beforeAutospacing="1" w:after="119" w:line="240" w:lineRule="auto"/>
              <w:ind w:firstLine="709"/>
              <w:jc w:val="both"/>
              <w:rPr>
                <w:rFonts w:ascii="Times New Roman" w:eastAsia="Times New Roman" w:hAnsi="Times New Roman" w:cs="Times New Roman"/>
                <w:sz w:val="24"/>
                <w:szCs w:val="24"/>
                <w:lang w:eastAsia="ru-RU"/>
              </w:rPr>
            </w:pPr>
            <w:r w:rsidRPr="00395C81">
              <w:rPr>
                <w:rFonts w:ascii="Times New Roman" w:eastAsia="Times New Roman" w:hAnsi="Times New Roman" w:cs="Times New Roman"/>
                <w:sz w:val="24"/>
                <w:szCs w:val="24"/>
                <w:lang w:eastAsia="ru-RU"/>
              </w:rPr>
              <w:t xml:space="preserve">Два музыкальных посвящения. Портрет в музыке. </w:t>
            </w:r>
          </w:p>
        </w:tc>
        <w:tc>
          <w:tcPr>
            <w:tcW w:w="1150" w:type="pct"/>
            <w:tcBorders>
              <w:top w:val="outset" w:sz="6" w:space="0" w:color="000000"/>
              <w:left w:val="outset" w:sz="6" w:space="0" w:color="000000"/>
              <w:bottom w:val="outset" w:sz="6" w:space="0" w:color="000000"/>
              <w:right w:val="outset" w:sz="6" w:space="0" w:color="000000"/>
            </w:tcBorders>
            <w:hideMark/>
          </w:tcPr>
          <w:p w:rsidR="00A11144" w:rsidRPr="00395C81" w:rsidRDefault="00A11144" w:rsidP="00395C81">
            <w:pPr>
              <w:spacing w:before="100" w:beforeAutospacing="1" w:after="119" w:line="240" w:lineRule="auto"/>
              <w:ind w:firstLine="709"/>
              <w:jc w:val="both"/>
              <w:rPr>
                <w:rFonts w:ascii="Times New Roman" w:eastAsia="Times New Roman" w:hAnsi="Times New Roman" w:cs="Times New Roman"/>
                <w:sz w:val="24"/>
                <w:szCs w:val="24"/>
                <w:lang w:eastAsia="ru-RU"/>
              </w:rPr>
            </w:pPr>
            <w:r w:rsidRPr="00395C81">
              <w:rPr>
                <w:rFonts w:ascii="Times New Roman" w:eastAsia="Times New Roman" w:hAnsi="Times New Roman" w:cs="Times New Roman"/>
                <w:sz w:val="24"/>
                <w:szCs w:val="24"/>
                <w:lang w:eastAsia="ru-RU"/>
              </w:rPr>
              <w:t>1</w:t>
            </w:r>
          </w:p>
        </w:tc>
      </w:tr>
      <w:tr w:rsidR="00A11144" w:rsidRPr="00395C81" w:rsidTr="00C9166F">
        <w:trPr>
          <w:tblCellSpacing w:w="0" w:type="dxa"/>
        </w:trPr>
        <w:tc>
          <w:tcPr>
            <w:tcW w:w="800" w:type="pct"/>
            <w:tcBorders>
              <w:top w:val="outset" w:sz="6" w:space="0" w:color="000000"/>
              <w:left w:val="outset" w:sz="6" w:space="0" w:color="000000"/>
              <w:bottom w:val="outset" w:sz="6" w:space="0" w:color="000000"/>
              <w:right w:val="outset" w:sz="6" w:space="0" w:color="000000"/>
            </w:tcBorders>
            <w:hideMark/>
          </w:tcPr>
          <w:p w:rsidR="00A11144" w:rsidRPr="00395C81" w:rsidRDefault="00A11144" w:rsidP="00395C81">
            <w:pPr>
              <w:spacing w:before="100" w:beforeAutospacing="1" w:after="119" w:line="240" w:lineRule="auto"/>
              <w:ind w:firstLine="709"/>
              <w:jc w:val="both"/>
              <w:rPr>
                <w:rFonts w:ascii="Times New Roman" w:eastAsia="Times New Roman" w:hAnsi="Times New Roman" w:cs="Times New Roman"/>
                <w:sz w:val="24"/>
                <w:szCs w:val="24"/>
                <w:lang w:eastAsia="ru-RU"/>
              </w:rPr>
            </w:pPr>
            <w:r w:rsidRPr="00395C81">
              <w:rPr>
                <w:rFonts w:ascii="Times New Roman" w:eastAsia="Times New Roman" w:hAnsi="Times New Roman" w:cs="Times New Roman"/>
                <w:sz w:val="24"/>
                <w:szCs w:val="24"/>
                <w:lang w:eastAsia="ru-RU"/>
              </w:rPr>
              <w:t>4</w:t>
            </w:r>
          </w:p>
        </w:tc>
        <w:tc>
          <w:tcPr>
            <w:tcW w:w="3000" w:type="pct"/>
            <w:tcBorders>
              <w:top w:val="outset" w:sz="6" w:space="0" w:color="000000"/>
              <w:left w:val="outset" w:sz="6" w:space="0" w:color="000000"/>
              <w:bottom w:val="outset" w:sz="6" w:space="0" w:color="000000"/>
              <w:right w:val="outset" w:sz="6" w:space="0" w:color="000000"/>
            </w:tcBorders>
            <w:hideMark/>
          </w:tcPr>
          <w:p w:rsidR="00A11144" w:rsidRPr="00395C81" w:rsidRDefault="00A11144" w:rsidP="00395C81">
            <w:pPr>
              <w:spacing w:before="100" w:beforeAutospacing="1" w:after="119" w:line="240" w:lineRule="auto"/>
              <w:ind w:firstLine="709"/>
              <w:jc w:val="both"/>
              <w:rPr>
                <w:rFonts w:ascii="Times New Roman" w:eastAsia="Times New Roman" w:hAnsi="Times New Roman" w:cs="Times New Roman"/>
                <w:sz w:val="24"/>
                <w:szCs w:val="24"/>
                <w:lang w:eastAsia="ru-RU"/>
              </w:rPr>
            </w:pPr>
            <w:r w:rsidRPr="00395C81">
              <w:rPr>
                <w:rFonts w:ascii="Times New Roman" w:eastAsia="Times New Roman" w:hAnsi="Times New Roman" w:cs="Times New Roman"/>
                <w:sz w:val="24"/>
                <w:szCs w:val="24"/>
                <w:lang w:eastAsia="ru-RU"/>
              </w:rPr>
              <w:t xml:space="preserve">Портрет в живописи. Картинная галерея. </w:t>
            </w:r>
          </w:p>
        </w:tc>
        <w:tc>
          <w:tcPr>
            <w:tcW w:w="1150" w:type="pct"/>
            <w:tcBorders>
              <w:top w:val="outset" w:sz="6" w:space="0" w:color="000000"/>
              <w:left w:val="outset" w:sz="6" w:space="0" w:color="000000"/>
              <w:bottom w:val="outset" w:sz="6" w:space="0" w:color="000000"/>
              <w:right w:val="outset" w:sz="6" w:space="0" w:color="000000"/>
            </w:tcBorders>
            <w:hideMark/>
          </w:tcPr>
          <w:p w:rsidR="00A11144" w:rsidRPr="00395C81" w:rsidRDefault="00A11144" w:rsidP="00395C81">
            <w:pPr>
              <w:spacing w:before="100" w:beforeAutospacing="1" w:after="119" w:line="240" w:lineRule="auto"/>
              <w:ind w:firstLine="709"/>
              <w:jc w:val="both"/>
              <w:rPr>
                <w:rFonts w:ascii="Times New Roman" w:eastAsia="Times New Roman" w:hAnsi="Times New Roman" w:cs="Times New Roman"/>
                <w:sz w:val="24"/>
                <w:szCs w:val="24"/>
                <w:lang w:eastAsia="ru-RU"/>
              </w:rPr>
            </w:pPr>
            <w:r w:rsidRPr="00395C81">
              <w:rPr>
                <w:rFonts w:ascii="Times New Roman" w:eastAsia="Times New Roman" w:hAnsi="Times New Roman" w:cs="Times New Roman"/>
                <w:sz w:val="24"/>
                <w:szCs w:val="24"/>
                <w:lang w:eastAsia="ru-RU"/>
              </w:rPr>
              <w:t>1</w:t>
            </w:r>
          </w:p>
        </w:tc>
      </w:tr>
      <w:tr w:rsidR="00A11144" w:rsidRPr="00395C81" w:rsidTr="00C9166F">
        <w:trPr>
          <w:tblCellSpacing w:w="0" w:type="dxa"/>
        </w:trPr>
        <w:tc>
          <w:tcPr>
            <w:tcW w:w="800" w:type="pct"/>
            <w:tcBorders>
              <w:top w:val="outset" w:sz="6" w:space="0" w:color="000000"/>
              <w:left w:val="outset" w:sz="6" w:space="0" w:color="000000"/>
              <w:bottom w:val="outset" w:sz="6" w:space="0" w:color="000000"/>
              <w:right w:val="outset" w:sz="6" w:space="0" w:color="000000"/>
            </w:tcBorders>
            <w:hideMark/>
          </w:tcPr>
          <w:p w:rsidR="00A11144" w:rsidRPr="00395C81" w:rsidRDefault="00A11144" w:rsidP="00395C81">
            <w:pPr>
              <w:spacing w:before="100" w:beforeAutospacing="1" w:after="119" w:line="240" w:lineRule="auto"/>
              <w:ind w:firstLine="709"/>
              <w:jc w:val="both"/>
              <w:rPr>
                <w:rFonts w:ascii="Times New Roman" w:eastAsia="Times New Roman" w:hAnsi="Times New Roman" w:cs="Times New Roman"/>
                <w:sz w:val="24"/>
                <w:szCs w:val="24"/>
                <w:lang w:eastAsia="ru-RU"/>
              </w:rPr>
            </w:pPr>
            <w:r w:rsidRPr="00395C81">
              <w:rPr>
                <w:rFonts w:ascii="Times New Roman" w:eastAsia="Times New Roman" w:hAnsi="Times New Roman" w:cs="Times New Roman"/>
                <w:sz w:val="24"/>
                <w:szCs w:val="24"/>
                <w:lang w:eastAsia="ru-RU"/>
              </w:rPr>
              <w:t>5</w:t>
            </w:r>
          </w:p>
        </w:tc>
        <w:tc>
          <w:tcPr>
            <w:tcW w:w="3000" w:type="pct"/>
            <w:tcBorders>
              <w:top w:val="outset" w:sz="6" w:space="0" w:color="000000"/>
              <w:left w:val="outset" w:sz="6" w:space="0" w:color="000000"/>
              <w:bottom w:val="outset" w:sz="6" w:space="0" w:color="000000"/>
              <w:right w:val="outset" w:sz="6" w:space="0" w:color="000000"/>
            </w:tcBorders>
            <w:hideMark/>
          </w:tcPr>
          <w:p w:rsidR="00A11144" w:rsidRPr="00395C81" w:rsidRDefault="00A11144" w:rsidP="00395C81">
            <w:pPr>
              <w:spacing w:before="100" w:beforeAutospacing="1" w:after="119" w:line="240" w:lineRule="auto"/>
              <w:ind w:firstLine="709"/>
              <w:jc w:val="both"/>
              <w:rPr>
                <w:rFonts w:ascii="Times New Roman" w:eastAsia="Times New Roman" w:hAnsi="Times New Roman" w:cs="Times New Roman"/>
                <w:sz w:val="24"/>
                <w:szCs w:val="24"/>
                <w:lang w:eastAsia="ru-RU"/>
              </w:rPr>
            </w:pPr>
            <w:r w:rsidRPr="00395C81">
              <w:rPr>
                <w:rFonts w:ascii="Times New Roman" w:eastAsia="Times New Roman" w:hAnsi="Times New Roman" w:cs="Times New Roman"/>
                <w:sz w:val="24"/>
                <w:szCs w:val="24"/>
                <w:lang w:eastAsia="ru-RU"/>
              </w:rPr>
              <w:t xml:space="preserve">«Уноси моё сердце в звенящую даль.» </w:t>
            </w:r>
          </w:p>
        </w:tc>
        <w:tc>
          <w:tcPr>
            <w:tcW w:w="1150" w:type="pct"/>
            <w:tcBorders>
              <w:top w:val="outset" w:sz="6" w:space="0" w:color="000000"/>
              <w:left w:val="outset" w:sz="6" w:space="0" w:color="000000"/>
              <w:bottom w:val="outset" w:sz="6" w:space="0" w:color="000000"/>
              <w:right w:val="outset" w:sz="6" w:space="0" w:color="000000"/>
            </w:tcBorders>
            <w:hideMark/>
          </w:tcPr>
          <w:p w:rsidR="00A11144" w:rsidRPr="00395C81" w:rsidRDefault="00A11144" w:rsidP="00395C81">
            <w:pPr>
              <w:spacing w:before="100" w:beforeAutospacing="1" w:after="119" w:line="240" w:lineRule="auto"/>
              <w:ind w:firstLine="709"/>
              <w:jc w:val="both"/>
              <w:rPr>
                <w:rFonts w:ascii="Times New Roman" w:eastAsia="Times New Roman" w:hAnsi="Times New Roman" w:cs="Times New Roman"/>
                <w:sz w:val="24"/>
                <w:szCs w:val="24"/>
                <w:lang w:eastAsia="ru-RU"/>
              </w:rPr>
            </w:pPr>
            <w:r w:rsidRPr="00395C81">
              <w:rPr>
                <w:rFonts w:ascii="Times New Roman" w:eastAsia="Times New Roman" w:hAnsi="Times New Roman" w:cs="Times New Roman"/>
                <w:sz w:val="24"/>
                <w:szCs w:val="24"/>
                <w:lang w:eastAsia="ru-RU"/>
              </w:rPr>
              <w:t>1</w:t>
            </w:r>
          </w:p>
        </w:tc>
      </w:tr>
      <w:tr w:rsidR="00A11144" w:rsidRPr="00395C81" w:rsidTr="00C9166F">
        <w:trPr>
          <w:tblCellSpacing w:w="0" w:type="dxa"/>
        </w:trPr>
        <w:tc>
          <w:tcPr>
            <w:tcW w:w="800" w:type="pct"/>
            <w:tcBorders>
              <w:top w:val="outset" w:sz="6" w:space="0" w:color="000000"/>
              <w:left w:val="outset" w:sz="6" w:space="0" w:color="000000"/>
              <w:bottom w:val="outset" w:sz="6" w:space="0" w:color="000000"/>
              <w:right w:val="outset" w:sz="6" w:space="0" w:color="000000"/>
            </w:tcBorders>
            <w:hideMark/>
          </w:tcPr>
          <w:p w:rsidR="00A11144" w:rsidRPr="00395C81" w:rsidRDefault="00A11144" w:rsidP="00395C81">
            <w:pPr>
              <w:spacing w:before="100" w:beforeAutospacing="1" w:after="119" w:line="240" w:lineRule="auto"/>
              <w:ind w:firstLine="709"/>
              <w:jc w:val="both"/>
              <w:rPr>
                <w:rFonts w:ascii="Times New Roman" w:eastAsia="Times New Roman" w:hAnsi="Times New Roman" w:cs="Times New Roman"/>
                <w:sz w:val="24"/>
                <w:szCs w:val="24"/>
                <w:lang w:eastAsia="ru-RU"/>
              </w:rPr>
            </w:pPr>
            <w:r w:rsidRPr="00395C81">
              <w:rPr>
                <w:rFonts w:ascii="Times New Roman" w:eastAsia="Times New Roman" w:hAnsi="Times New Roman" w:cs="Times New Roman"/>
                <w:sz w:val="24"/>
                <w:szCs w:val="24"/>
                <w:lang w:eastAsia="ru-RU"/>
              </w:rPr>
              <w:t>6</w:t>
            </w:r>
          </w:p>
        </w:tc>
        <w:tc>
          <w:tcPr>
            <w:tcW w:w="3000" w:type="pct"/>
            <w:tcBorders>
              <w:top w:val="outset" w:sz="6" w:space="0" w:color="000000"/>
              <w:left w:val="outset" w:sz="6" w:space="0" w:color="000000"/>
              <w:bottom w:val="outset" w:sz="6" w:space="0" w:color="000000"/>
              <w:right w:val="outset" w:sz="6" w:space="0" w:color="000000"/>
            </w:tcBorders>
            <w:hideMark/>
          </w:tcPr>
          <w:p w:rsidR="00A11144" w:rsidRPr="00395C81" w:rsidRDefault="00A11144" w:rsidP="00395C81">
            <w:pPr>
              <w:spacing w:before="100" w:beforeAutospacing="1" w:after="119" w:line="240" w:lineRule="auto"/>
              <w:ind w:firstLine="709"/>
              <w:jc w:val="both"/>
              <w:rPr>
                <w:rFonts w:ascii="Times New Roman" w:eastAsia="Times New Roman" w:hAnsi="Times New Roman" w:cs="Times New Roman"/>
                <w:sz w:val="24"/>
                <w:szCs w:val="24"/>
                <w:lang w:eastAsia="ru-RU"/>
              </w:rPr>
            </w:pPr>
            <w:r w:rsidRPr="00395C81">
              <w:rPr>
                <w:rFonts w:ascii="Times New Roman" w:eastAsia="Times New Roman" w:hAnsi="Times New Roman" w:cs="Times New Roman"/>
                <w:sz w:val="24"/>
                <w:szCs w:val="24"/>
                <w:lang w:eastAsia="ru-RU"/>
              </w:rPr>
              <w:t xml:space="preserve">Музыкальный образ и мастерство исполнителя. </w:t>
            </w:r>
          </w:p>
        </w:tc>
        <w:tc>
          <w:tcPr>
            <w:tcW w:w="1150" w:type="pct"/>
            <w:tcBorders>
              <w:top w:val="outset" w:sz="6" w:space="0" w:color="000000"/>
              <w:left w:val="outset" w:sz="6" w:space="0" w:color="000000"/>
              <w:bottom w:val="outset" w:sz="6" w:space="0" w:color="000000"/>
              <w:right w:val="outset" w:sz="6" w:space="0" w:color="000000"/>
            </w:tcBorders>
            <w:hideMark/>
          </w:tcPr>
          <w:p w:rsidR="00A11144" w:rsidRPr="00395C81" w:rsidRDefault="00A11144" w:rsidP="00395C81">
            <w:pPr>
              <w:spacing w:before="100" w:beforeAutospacing="1" w:after="119" w:line="240" w:lineRule="auto"/>
              <w:ind w:firstLine="709"/>
              <w:jc w:val="both"/>
              <w:rPr>
                <w:rFonts w:ascii="Times New Roman" w:eastAsia="Times New Roman" w:hAnsi="Times New Roman" w:cs="Times New Roman"/>
                <w:sz w:val="24"/>
                <w:szCs w:val="24"/>
                <w:lang w:eastAsia="ru-RU"/>
              </w:rPr>
            </w:pPr>
            <w:r w:rsidRPr="00395C81">
              <w:rPr>
                <w:rFonts w:ascii="Times New Roman" w:eastAsia="Times New Roman" w:hAnsi="Times New Roman" w:cs="Times New Roman"/>
                <w:sz w:val="24"/>
                <w:szCs w:val="24"/>
                <w:lang w:eastAsia="ru-RU"/>
              </w:rPr>
              <w:t>1</w:t>
            </w:r>
          </w:p>
        </w:tc>
      </w:tr>
      <w:tr w:rsidR="00A11144" w:rsidRPr="00395C81" w:rsidTr="00C9166F">
        <w:trPr>
          <w:tblCellSpacing w:w="0" w:type="dxa"/>
        </w:trPr>
        <w:tc>
          <w:tcPr>
            <w:tcW w:w="800" w:type="pct"/>
            <w:tcBorders>
              <w:top w:val="outset" w:sz="6" w:space="0" w:color="000000"/>
              <w:left w:val="outset" w:sz="6" w:space="0" w:color="000000"/>
              <w:bottom w:val="outset" w:sz="6" w:space="0" w:color="000000"/>
              <w:right w:val="outset" w:sz="6" w:space="0" w:color="000000"/>
            </w:tcBorders>
            <w:hideMark/>
          </w:tcPr>
          <w:p w:rsidR="00A11144" w:rsidRPr="00395C81" w:rsidRDefault="00A11144" w:rsidP="00395C81">
            <w:pPr>
              <w:spacing w:before="100" w:beforeAutospacing="1" w:after="119" w:line="240" w:lineRule="auto"/>
              <w:ind w:firstLine="709"/>
              <w:jc w:val="both"/>
              <w:rPr>
                <w:rFonts w:ascii="Times New Roman" w:eastAsia="Times New Roman" w:hAnsi="Times New Roman" w:cs="Times New Roman"/>
                <w:sz w:val="24"/>
                <w:szCs w:val="24"/>
                <w:lang w:eastAsia="ru-RU"/>
              </w:rPr>
            </w:pPr>
            <w:r w:rsidRPr="00395C81">
              <w:rPr>
                <w:rFonts w:ascii="Times New Roman" w:eastAsia="Times New Roman" w:hAnsi="Times New Roman" w:cs="Times New Roman"/>
                <w:sz w:val="24"/>
                <w:szCs w:val="24"/>
                <w:lang w:eastAsia="ru-RU"/>
              </w:rPr>
              <w:t>7</w:t>
            </w:r>
          </w:p>
        </w:tc>
        <w:tc>
          <w:tcPr>
            <w:tcW w:w="3000" w:type="pct"/>
            <w:tcBorders>
              <w:top w:val="outset" w:sz="6" w:space="0" w:color="000000"/>
              <w:left w:val="outset" w:sz="6" w:space="0" w:color="000000"/>
              <w:bottom w:val="outset" w:sz="6" w:space="0" w:color="000000"/>
              <w:right w:val="outset" w:sz="6" w:space="0" w:color="000000"/>
            </w:tcBorders>
            <w:hideMark/>
          </w:tcPr>
          <w:p w:rsidR="00A11144" w:rsidRPr="00395C81" w:rsidRDefault="00A11144" w:rsidP="00395C81">
            <w:pPr>
              <w:spacing w:before="100" w:beforeAutospacing="1" w:after="119" w:line="240" w:lineRule="auto"/>
              <w:ind w:firstLine="709"/>
              <w:jc w:val="both"/>
              <w:rPr>
                <w:rFonts w:ascii="Times New Roman" w:eastAsia="Times New Roman" w:hAnsi="Times New Roman" w:cs="Times New Roman"/>
                <w:sz w:val="24"/>
                <w:szCs w:val="24"/>
                <w:lang w:eastAsia="ru-RU"/>
              </w:rPr>
            </w:pPr>
            <w:r w:rsidRPr="00395C81">
              <w:rPr>
                <w:rFonts w:ascii="Times New Roman" w:eastAsia="Times New Roman" w:hAnsi="Times New Roman" w:cs="Times New Roman"/>
                <w:sz w:val="24"/>
                <w:szCs w:val="24"/>
                <w:lang w:eastAsia="ru-RU"/>
              </w:rPr>
              <w:t xml:space="preserve">Обряды и обычаи в фольклоре и творчестве композиторов. </w:t>
            </w:r>
          </w:p>
        </w:tc>
        <w:tc>
          <w:tcPr>
            <w:tcW w:w="1150" w:type="pct"/>
            <w:tcBorders>
              <w:top w:val="outset" w:sz="6" w:space="0" w:color="000000"/>
              <w:left w:val="outset" w:sz="6" w:space="0" w:color="000000"/>
              <w:bottom w:val="outset" w:sz="6" w:space="0" w:color="000000"/>
              <w:right w:val="outset" w:sz="6" w:space="0" w:color="000000"/>
            </w:tcBorders>
            <w:hideMark/>
          </w:tcPr>
          <w:p w:rsidR="00A11144" w:rsidRPr="00395C81" w:rsidRDefault="00A11144" w:rsidP="00395C81">
            <w:pPr>
              <w:spacing w:before="100" w:beforeAutospacing="1" w:after="119" w:line="240" w:lineRule="auto"/>
              <w:ind w:firstLine="709"/>
              <w:jc w:val="both"/>
              <w:rPr>
                <w:rFonts w:ascii="Times New Roman" w:eastAsia="Times New Roman" w:hAnsi="Times New Roman" w:cs="Times New Roman"/>
                <w:sz w:val="24"/>
                <w:szCs w:val="24"/>
                <w:lang w:eastAsia="ru-RU"/>
              </w:rPr>
            </w:pPr>
            <w:r w:rsidRPr="00395C81">
              <w:rPr>
                <w:rFonts w:ascii="Times New Roman" w:eastAsia="Times New Roman" w:hAnsi="Times New Roman" w:cs="Times New Roman"/>
                <w:sz w:val="24"/>
                <w:szCs w:val="24"/>
                <w:lang w:eastAsia="ru-RU"/>
              </w:rPr>
              <w:t>1</w:t>
            </w:r>
          </w:p>
        </w:tc>
      </w:tr>
      <w:tr w:rsidR="00A11144" w:rsidRPr="00395C81" w:rsidTr="00C9166F">
        <w:trPr>
          <w:tblCellSpacing w:w="0" w:type="dxa"/>
        </w:trPr>
        <w:tc>
          <w:tcPr>
            <w:tcW w:w="800" w:type="pct"/>
            <w:tcBorders>
              <w:top w:val="outset" w:sz="6" w:space="0" w:color="000000"/>
              <w:left w:val="outset" w:sz="6" w:space="0" w:color="000000"/>
              <w:bottom w:val="outset" w:sz="6" w:space="0" w:color="000000"/>
              <w:right w:val="outset" w:sz="6" w:space="0" w:color="000000"/>
            </w:tcBorders>
            <w:hideMark/>
          </w:tcPr>
          <w:p w:rsidR="00A11144" w:rsidRPr="00395C81" w:rsidRDefault="00A11144" w:rsidP="00395C81">
            <w:pPr>
              <w:spacing w:before="100" w:beforeAutospacing="1" w:after="119" w:line="240" w:lineRule="auto"/>
              <w:ind w:firstLine="709"/>
              <w:jc w:val="both"/>
              <w:rPr>
                <w:rFonts w:ascii="Times New Roman" w:eastAsia="Times New Roman" w:hAnsi="Times New Roman" w:cs="Times New Roman"/>
                <w:sz w:val="24"/>
                <w:szCs w:val="24"/>
                <w:lang w:eastAsia="ru-RU"/>
              </w:rPr>
            </w:pPr>
            <w:r w:rsidRPr="00395C81">
              <w:rPr>
                <w:rFonts w:ascii="Times New Roman" w:eastAsia="Times New Roman" w:hAnsi="Times New Roman" w:cs="Times New Roman"/>
                <w:sz w:val="24"/>
                <w:szCs w:val="24"/>
                <w:lang w:eastAsia="ru-RU"/>
              </w:rPr>
              <w:t>8</w:t>
            </w:r>
          </w:p>
        </w:tc>
        <w:tc>
          <w:tcPr>
            <w:tcW w:w="3000" w:type="pct"/>
            <w:tcBorders>
              <w:top w:val="outset" w:sz="6" w:space="0" w:color="000000"/>
              <w:left w:val="outset" w:sz="6" w:space="0" w:color="000000"/>
              <w:bottom w:val="outset" w:sz="6" w:space="0" w:color="000000"/>
              <w:right w:val="outset" w:sz="6" w:space="0" w:color="000000"/>
            </w:tcBorders>
            <w:hideMark/>
          </w:tcPr>
          <w:p w:rsidR="00A11144" w:rsidRPr="00395C81" w:rsidRDefault="00A11144" w:rsidP="00395C81">
            <w:pPr>
              <w:spacing w:before="100" w:beforeAutospacing="1" w:after="119" w:line="240" w:lineRule="auto"/>
              <w:ind w:firstLine="709"/>
              <w:jc w:val="both"/>
              <w:rPr>
                <w:rFonts w:ascii="Times New Roman" w:eastAsia="Times New Roman" w:hAnsi="Times New Roman" w:cs="Times New Roman"/>
                <w:sz w:val="24"/>
                <w:szCs w:val="24"/>
                <w:lang w:eastAsia="ru-RU"/>
              </w:rPr>
            </w:pPr>
            <w:r w:rsidRPr="00395C81">
              <w:rPr>
                <w:rFonts w:ascii="Times New Roman" w:eastAsia="Times New Roman" w:hAnsi="Times New Roman" w:cs="Times New Roman"/>
                <w:sz w:val="24"/>
                <w:szCs w:val="24"/>
                <w:lang w:eastAsia="ru-RU"/>
              </w:rPr>
              <w:t xml:space="preserve">Образы песен зарубежных </w:t>
            </w:r>
            <w:proofErr w:type="gramStart"/>
            <w:r w:rsidRPr="00395C81">
              <w:rPr>
                <w:rFonts w:ascii="Times New Roman" w:eastAsia="Times New Roman" w:hAnsi="Times New Roman" w:cs="Times New Roman"/>
                <w:sz w:val="24"/>
                <w:szCs w:val="24"/>
                <w:lang w:eastAsia="ru-RU"/>
              </w:rPr>
              <w:t>композиторов .Искусство</w:t>
            </w:r>
            <w:proofErr w:type="gramEnd"/>
            <w:r w:rsidRPr="00395C81">
              <w:rPr>
                <w:rFonts w:ascii="Times New Roman" w:eastAsia="Times New Roman" w:hAnsi="Times New Roman" w:cs="Times New Roman"/>
                <w:sz w:val="24"/>
                <w:szCs w:val="24"/>
                <w:lang w:eastAsia="ru-RU"/>
              </w:rPr>
              <w:t xml:space="preserve"> прекрасного пения. </w:t>
            </w:r>
          </w:p>
        </w:tc>
        <w:tc>
          <w:tcPr>
            <w:tcW w:w="1150" w:type="pct"/>
            <w:tcBorders>
              <w:top w:val="outset" w:sz="6" w:space="0" w:color="000000"/>
              <w:left w:val="outset" w:sz="6" w:space="0" w:color="000000"/>
              <w:bottom w:val="outset" w:sz="6" w:space="0" w:color="000000"/>
              <w:right w:val="outset" w:sz="6" w:space="0" w:color="000000"/>
            </w:tcBorders>
            <w:hideMark/>
          </w:tcPr>
          <w:p w:rsidR="00A11144" w:rsidRPr="00395C81" w:rsidRDefault="00A11144" w:rsidP="00395C81">
            <w:pPr>
              <w:spacing w:before="100" w:beforeAutospacing="1" w:after="119" w:line="240" w:lineRule="auto"/>
              <w:ind w:firstLine="709"/>
              <w:jc w:val="both"/>
              <w:rPr>
                <w:rFonts w:ascii="Times New Roman" w:eastAsia="Times New Roman" w:hAnsi="Times New Roman" w:cs="Times New Roman"/>
                <w:sz w:val="24"/>
                <w:szCs w:val="24"/>
                <w:lang w:eastAsia="ru-RU"/>
              </w:rPr>
            </w:pPr>
            <w:r w:rsidRPr="00395C81">
              <w:rPr>
                <w:rFonts w:ascii="Times New Roman" w:eastAsia="Times New Roman" w:hAnsi="Times New Roman" w:cs="Times New Roman"/>
                <w:sz w:val="24"/>
                <w:szCs w:val="24"/>
                <w:lang w:eastAsia="ru-RU"/>
              </w:rPr>
              <w:t>1</w:t>
            </w:r>
          </w:p>
        </w:tc>
      </w:tr>
      <w:tr w:rsidR="00A11144" w:rsidRPr="00395C81" w:rsidTr="00C9166F">
        <w:trPr>
          <w:tblCellSpacing w:w="0" w:type="dxa"/>
        </w:trPr>
        <w:tc>
          <w:tcPr>
            <w:tcW w:w="800" w:type="pct"/>
            <w:tcBorders>
              <w:top w:val="outset" w:sz="6" w:space="0" w:color="000000"/>
              <w:left w:val="outset" w:sz="6" w:space="0" w:color="000000"/>
              <w:bottom w:val="outset" w:sz="6" w:space="0" w:color="000000"/>
              <w:right w:val="outset" w:sz="6" w:space="0" w:color="000000"/>
            </w:tcBorders>
            <w:hideMark/>
          </w:tcPr>
          <w:p w:rsidR="00A11144" w:rsidRPr="00395C81" w:rsidRDefault="00A11144" w:rsidP="00395C81">
            <w:pPr>
              <w:spacing w:before="100" w:beforeAutospacing="1" w:after="119" w:line="240" w:lineRule="auto"/>
              <w:ind w:firstLine="709"/>
              <w:jc w:val="both"/>
              <w:rPr>
                <w:rFonts w:ascii="Times New Roman" w:eastAsia="Times New Roman" w:hAnsi="Times New Roman" w:cs="Times New Roman"/>
                <w:sz w:val="24"/>
                <w:szCs w:val="24"/>
                <w:lang w:eastAsia="ru-RU"/>
              </w:rPr>
            </w:pPr>
            <w:r w:rsidRPr="00395C81">
              <w:rPr>
                <w:rFonts w:ascii="Times New Roman" w:eastAsia="Times New Roman" w:hAnsi="Times New Roman" w:cs="Times New Roman"/>
                <w:sz w:val="24"/>
                <w:szCs w:val="24"/>
                <w:lang w:eastAsia="ru-RU"/>
              </w:rPr>
              <w:t>9</w:t>
            </w:r>
          </w:p>
        </w:tc>
        <w:tc>
          <w:tcPr>
            <w:tcW w:w="3000" w:type="pct"/>
            <w:tcBorders>
              <w:top w:val="outset" w:sz="6" w:space="0" w:color="000000"/>
              <w:left w:val="outset" w:sz="6" w:space="0" w:color="000000"/>
              <w:bottom w:val="outset" w:sz="6" w:space="0" w:color="000000"/>
              <w:right w:val="outset" w:sz="6" w:space="0" w:color="000000"/>
            </w:tcBorders>
            <w:hideMark/>
          </w:tcPr>
          <w:p w:rsidR="00A11144" w:rsidRPr="00395C81" w:rsidRDefault="00A11144" w:rsidP="00395C81">
            <w:pPr>
              <w:spacing w:before="100" w:beforeAutospacing="1" w:after="119" w:line="240" w:lineRule="auto"/>
              <w:ind w:firstLine="709"/>
              <w:jc w:val="both"/>
              <w:rPr>
                <w:rFonts w:ascii="Times New Roman" w:eastAsia="Times New Roman" w:hAnsi="Times New Roman" w:cs="Times New Roman"/>
                <w:sz w:val="24"/>
                <w:szCs w:val="24"/>
                <w:lang w:eastAsia="ru-RU"/>
              </w:rPr>
            </w:pPr>
            <w:r w:rsidRPr="00395C81">
              <w:rPr>
                <w:rFonts w:ascii="Times New Roman" w:eastAsia="Times New Roman" w:hAnsi="Times New Roman" w:cs="Times New Roman"/>
                <w:sz w:val="24"/>
                <w:szCs w:val="24"/>
                <w:lang w:eastAsia="ru-RU"/>
              </w:rPr>
              <w:t xml:space="preserve">Образы песен зарубежных </w:t>
            </w:r>
            <w:proofErr w:type="gramStart"/>
            <w:r w:rsidRPr="00395C81">
              <w:rPr>
                <w:rFonts w:ascii="Times New Roman" w:eastAsia="Times New Roman" w:hAnsi="Times New Roman" w:cs="Times New Roman"/>
                <w:sz w:val="24"/>
                <w:szCs w:val="24"/>
                <w:lang w:eastAsia="ru-RU"/>
              </w:rPr>
              <w:t>композиторов .Искусство</w:t>
            </w:r>
            <w:proofErr w:type="gramEnd"/>
            <w:r w:rsidRPr="00395C81">
              <w:rPr>
                <w:rFonts w:ascii="Times New Roman" w:eastAsia="Times New Roman" w:hAnsi="Times New Roman" w:cs="Times New Roman"/>
                <w:sz w:val="24"/>
                <w:szCs w:val="24"/>
                <w:lang w:eastAsia="ru-RU"/>
              </w:rPr>
              <w:t xml:space="preserve"> прекрасного пения. </w:t>
            </w:r>
          </w:p>
        </w:tc>
        <w:tc>
          <w:tcPr>
            <w:tcW w:w="1150" w:type="pct"/>
            <w:tcBorders>
              <w:top w:val="outset" w:sz="6" w:space="0" w:color="000000"/>
              <w:left w:val="outset" w:sz="6" w:space="0" w:color="000000"/>
              <w:bottom w:val="outset" w:sz="6" w:space="0" w:color="000000"/>
              <w:right w:val="outset" w:sz="6" w:space="0" w:color="000000"/>
            </w:tcBorders>
            <w:hideMark/>
          </w:tcPr>
          <w:p w:rsidR="00A11144" w:rsidRPr="00395C81" w:rsidRDefault="00A11144" w:rsidP="00395C81">
            <w:pPr>
              <w:spacing w:before="100" w:beforeAutospacing="1" w:after="119" w:line="240" w:lineRule="auto"/>
              <w:ind w:firstLine="709"/>
              <w:jc w:val="both"/>
              <w:rPr>
                <w:rFonts w:ascii="Times New Roman" w:eastAsia="Times New Roman" w:hAnsi="Times New Roman" w:cs="Times New Roman"/>
                <w:sz w:val="24"/>
                <w:szCs w:val="24"/>
                <w:lang w:eastAsia="ru-RU"/>
              </w:rPr>
            </w:pPr>
            <w:r w:rsidRPr="00395C81">
              <w:rPr>
                <w:rFonts w:ascii="Times New Roman" w:eastAsia="Times New Roman" w:hAnsi="Times New Roman" w:cs="Times New Roman"/>
                <w:sz w:val="24"/>
                <w:szCs w:val="24"/>
                <w:lang w:eastAsia="ru-RU"/>
              </w:rPr>
              <w:t>1</w:t>
            </w:r>
          </w:p>
        </w:tc>
      </w:tr>
      <w:tr w:rsidR="00A11144" w:rsidRPr="00395C81" w:rsidTr="00C9166F">
        <w:trPr>
          <w:tblCellSpacing w:w="0" w:type="dxa"/>
        </w:trPr>
        <w:tc>
          <w:tcPr>
            <w:tcW w:w="800" w:type="pct"/>
            <w:tcBorders>
              <w:top w:val="outset" w:sz="6" w:space="0" w:color="000000"/>
              <w:left w:val="outset" w:sz="6" w:space="0" w:color="000000"/>
              <w:bottom w:val="outset" w:sz="6" w:space="0" w:color="000000"/>
              <w:right w:val="outset" w:sz="6" w:space="0" w:color="000000"/>
            </w:tcBorders>
            <w:hideMark/>
          </w:tcPr>
          <w:p w:rsidR="00A11144" w:rsidRPr="00395C81" w:rsidRDefault="00A11144" w:rsidP="00395C81">
            <w:pPr>
              <w:spacing w:before="100" w:beforeAutospacing="1" w:after="119" w:line="240" w:lineRule="auto"/>
              <w:ind w:firstLine="709"/>
              <w:jc w:val="both"/>
              <w:rPr>
                <w:rFonts w:ascii="Times New Roman" w:eastAsia="Times New Roman" w:hAnsi="Times New Roman" w:cs="Times New Roman"/>
                <w:sz w:val="24"/>
                <w:szCs w:val="24"/>
                <w:lang w:eastAsia="ru-RU"/>
              </w:rPr>
            </w:pPr>
            <w:r w:rsidRPr="00395C81">
              <w:rPr>
                <w:rFonts w:ascii="Times New Roman" w:eastAsia="Times New Roman" w:hAnsi="Times New Roman" w:cs="Times New Roman"/>
                <w:sz w:val="24"/>
                <w:szCs w:val="24"/>
                <w:lang w:eastAsia="ru-RU"/>
              </w:rPr>
              <w:t>10</w:t>
            </w:r>
          </w:p>
        </w:tc>
        <w:tc>
          <w:tcPr>
            <w:tcW w:w="3000" w:type="pct"/>
            <w:tcBorders>
              <w:top w:val="outset" w:sz="6" w:space="0" w:color="000000"/>
              <w:left w:val="outset" w:sz="6" w:space="0" w:color="000000"/>
              <w:bottom w:val="outset" w:sz="6" w:space="0" w:color="000000"/>
              <w:right w:val="outset" w:sz="6" w:space="0" w:color="000000"/>
            </w:tcBorders>
            <w:hideMark/>
          </w:tcPr>
          <w:p w:rsidR="00A11144" w:rsidRPr="00395C81" w:rsidRDefault="00A11144" w:rsidP="00395C81">
            <w:pPr>
              <w:spacing w:before="100" w:beforeAutospacing="1" w:after="119" w:line="240" w:lineRule="auto"/>
              <w:ind w:firstLine="709"/>
              <w:jc w:val="both"/>
              <w:rPr>
                <w:rFonts w:ascii="Times New Roman" w:eastAsia="Times New Roman" w:hAnsi="Times New Roman" w:cs="Times New Roman"/>
                <w:sz w:val="24"/>
                <w:szCs w:val="24"/>
                <w:lang w:eastAsia="ru-RU"/>
              </w:rPr>
            </w:pPr>
            <w:r w:rsidRPr="00395C81">
              <w:rPr>
                <w:rFonts w:ascii="Times New Roman" w:eastAsia="Times New Roman" w:hAnsi="Times New Roman" w:cs="Times New Roman"/>
                <w:sz w:val="24"/>
                <w:szCs w:val="24"/>
                <w:lang w:eastAsia="ru-RU"/>
              </w:rPr>
              <w:t xml:space="preserve">Образы русской народной и духовной музыки, народное искусство древней Руси. </w:t>
            </w:r>
          </w:p>
        </w:tc>
        <w:tc>
          <w:tcPr>
            <w:tcW w:w="1150" w:type="pct"/>
            <w:tcBorders>
              <w:top w:val="outset" w:sz="6" w:space="0" w:color="000000"/>
              <w:left w:val="outset" w:sz="6" w:space="0" w:color="000000"/>
              <w:bottom w:val="outset" w:sz="6" w:space="0" w:color="000000"/>
              <w:right w:val="outset" w:sz="6" w:space="0" w:color="000000"/>
            </w:tcBorders>
            <w:hideMark/>
          </w:tcPr>
          <w:p w:rsidR="00A11144" w:rsidRPr="00395C81" w:rsidRDefault="00A11144" w:rsidP="00395C81">
            <w:pPr>
              <w:spacing w:before="100" w:beforeAutospacing="1" w:after="119" w:line="240" w:lineRule="auto"/>
              <w:ind w:firstLine="709"/>
              <w:jc w:val="both"/>
              <w:rPr>
                <w:rFonts w:ascii="Times New Roman" w:eastAsia="Times New Roman" w:hAnsi="Times New Roman" w:cs="Times New Roman"/>
                <w:sz w:val="24"/>
                <w:szCs w:val="24"/>
                <w:lang w:eastAsia="ru-RU"/>
              </w:rPr>
            </w:pPr>
            <w:r w:rsidRPr="00395C81">
              <w:rPr>
                <w:rFonts w:ascii="Times New Roman" w:eastAsia="Times New Roman" w:hAnsi="Times New Roman" w:cs="Times New Roman"/>
                <w:sz w:val="24"/>
                <w:szCs w:val="24"/>
                <w:lang w:eastAsia="ru-RU"/>
              </w:rPr>
              <w:t>1</w:t>
            </w:r>
          </w:p>
        </w:tc>
      </w:tr>
      <w:tr w:rsidR="00A11144" w:rsidRPr="00395C81" w:rsidTr="00C9166F">
        <w:trPr>
          <w:tblCellSpacing w:w="0" w:type="dxa"/>
        </w:trPr>
        <w:tc>
          <w:tcPr>
            <w:tcW w:w="800" w:type="pct"/>
            <w:tcBorders>
              <w:top w:val="outset" w:sz="6" w:space="0" w:color="000000"/>
              <w:left w:val="outset" w:sz="6" w:space="0" w:color="000000"/>
              <w:bottom w:val="outset" w:sz="6" w:space="0" w:color="000000"/>
              <w:right w:val="outset" w:sz="6" w:space="0" w:color="000000"/>
            </w:tcBorders>
            <w:hideMark/>
          </w:tcPr>
          <w:p w:rsidR="00A11144" w:rsidRPr="00395C81" w:rsidRDefault="00A11144" w:rsidP="00395C81">
            <w:pPr>
              <w:spacing w:before="100" w:beforeAutospacing="1" w:after="119" w:line="240" w:lineRule="auto"/>
              <w:ind w:firstLine="709"/>
              <w:jc w:val="both"/>
              <w:rPr>
                <w:rFonts w:ascii="Times New Roman" w:eastAsia="Times New Roman" w:hAnsi="Times New Roman" w:cs="Times New Roman"/>
                <w:sz w:val="24"/>
                <w:szCs w:val="24"/>
                <w:lang w:eastAsia="ru-RU"/>
              </w:rPr>
            </w:pPr>
            <w:r w:rsidRPr="00395C81">
              <w:rPr>
                <w:rFonts w:ascii="Times New Roman" w:eastAsia="Times New Roman" w:hAnsi="Times New Roman" w:cs="Times New Roman"/>
                <w:sz w:val="24"/>
                <w:szCs w:val="24"/>
                <w:lang w:eastAsia="ru-RU"/>
              </w:rPr>
              <w:t>11</w:t>
            </w:r>
          </w:p>
        </w:tc>
        <w:tc>
          <w:tcPr>
            <w:tcW w:w="3000" w:type="pct"/>
            <w:tcBorders>
              <w:top w:val="outset" w:sz="6" w:space="0" w:color="000000"/>
              <w:left w:val="outset" w:sz="6" w:space="0" w:color="000000"/>
              <w:bottom w:val="outset" w:sz="6" w:space="0" w:color="000000"/>
              <w:right w:val="outset" w:sz="6" w:space="0" w:color="000000"/>
            </w:tcBorders>
            <w:hideMark/>
          </w:tcPr>
          <w:p w:rsidR="00A11144" w:rsidRPr="00395C81" w:rsidRDefault="00A11144" w:rsidP="00395C81">
            <w:pPr>
              <w:spacing w:before="100" w:beforeAutospacing="1" w:after="119" w:line="240" w:lineRule="auto"/>
              <w:ind w:firstLine="709"/>
              <w:jc w:val="both"/>
              <w:rPr>
                <w:rFonts w:ascii="Times New Roman" w:eastAsia="Times New Roman" w:hAnsi="Times New Roman" w:cs="Times New Roman"/>
                <w:sz w:val="24"/>
                <w:szCs w:val="24"/>
                <w:lang w:eastAsia="ru-RU"/>
              </w:rPr>
            </w:pPr>
            <w:r w:rsidRPr="00395C81">
              <w:rPr>
                <w:rFonts w:ascii="Times New Roman" w:eastAsia="Times New Roman" w:hAnsi="Times New Roman" w:cs="Times New Roman"/>
                <w:sz w:val="24"/>
                <w:szCs w:val="24"/>
                <w:lang w:eastAsia="ru-RU"/>
              </w:rPr>
              <w:t xml:space="preserve">Образы русской народной и духовной музыки. Духовный концерт. </w:t>
            </w:r>
          </w:p>
        </w:tc>
        <w:tc>
          <w:tcPr>
            <w:tcW w:w="1150" w:type="pct"/>
            <w:tcBorders>
              <w:top w:val="outset" w:sz="6" w:space="0" w:color="000000"/>
              <w:left w:val="outset" w:sz="6" w:space="0" w:color="000000"/>
              <w:bottom w:val="outset" w:sz="6" w:space="0" w:color="000000"/>
              <w:right w:val="outset" w:sz="6" w:space="0" w:color="000000"/>
            </w:tcBorders>
            <w:hideMark/>
          </w:tcPr>
          <w:p w:rsidR="00A11144" w:rsidRPr="00395C81" w:rsidRDefault="00A11144" w:rsidP="00395C81">
            <w:pPr>
              <w:spacing w:before="100" w:beforeAutospacing="1" w:after="119" w:line="240" w:lineRule="auto"/>
              <w:ind w:firstLine="709"/>
              <w:jc w:val="both"/>
              <w:rPr>
                <w:rFonts w:ascii="Times New Roman" w:eastAsia="Times New Roman" w:hAnsi="Times New Roman" w:cs="Times New Roman"/>
                <w:sz w:val="24"/>
                <w:szCs w:val="24"/>
                <w:lang w:eastAsia="ru-RU"/>
              </w:rPr>
            </w:pPr>
            <w:r w:rsidRPr="00395C81">
              <w:rPr>
                <w:rFonts w:ascii="Times New Roman" w:eastAsia="Times New Roman" w:hAnsi="Times New Roman" w:cs="Times New Roman"/>
                <w:sz w:val="24"/>
                <w:szCs w:val="24"/>
                <w:lang w:eastAsia="ru-RU"/>
              </w:rPr>
              <w:t>1</w:t>
            </w:r>
          </w:p>
        </w:tc>
      </w:tr>
      <w:tr w:rsidR="00A11144" w:rsidRPr="00395C81" w:rsidTr="00C9166F">
        <w:trPr>
          <w:tblCellSpacing w:w="0" w:type="dxa"/>
        </w:trPr>
        <w:tc>
          <w:tcPr>
            <w:tcW w:w="800" w:type="pct"/>
            <w:tcBorders>
              <w:top w:val="outset" w:sz="6" w:space="0" w:color="000000"/>
              <w:left w:val="outset" w:sz="6" w:space="0" w:color="000000"/>
              <w:bottom w:val="outset" w:sz="6" w:space="0" w:color="000000"/>
              <w:right w:val="outset" w:sz="6" w:space="0" w:color="000000"/>
            </w:tcBorders>
            <w:hideMark/>
          </w:tcPr>
          <w:p w:rsidR="00A11144" w:rsidRPr="00395C81" w:rsidRDefault="00A11144" w:rsidP="00395C81">
            <w:pPr>
              <w:spacing w:before="100" w:beforeAutospacing="1" w:after="119" w:line="240" w:lineRule="auto"/>
              <w:ind w:firstLine="709"/>
              <w:jc w:val="both"/>
              <w:rPr>
                <w:rFonts w:ascii="Times New Roman" w:eastAsia="Times New Roman" w:hAnsi="Times New Roman" w:cs="Times New Roman"/>
                <w:sz w:val="24"/>
                <w:szCs w:val="24"/>
                <w:lang w:eastAsia="ru-RU"/>
              </w:rPr>
            </w:pPr>
            <w:r w:rsidRPr="00395C81">
              <w:rPr>
                <w:rFonts w:ascii="Times New Roman" w:eastAsia="Times New Roman" w:hAnsi="Times New Roman" w:cs="Times New Roman"/>
                <w:sz w:val="24"/>
                <w:szCs w:val="24"/>
                <w:lang w:eastAsia="ru-RU"/>
              </w:rPr>
              <w:t>12</w:t>
            </w:r>
          </w:p>
        </w:tc>
        <w:tc>
          <w:tcPr>
            <w:tcW w:w="3000" w:type="pct"/>
            <w:tcBorders>
              <w:top w:val="outset" w:sz="6" w:space="0" w:color="000000"/>
              <w:left w:val="outset" w:sz="6" w:space="0" w:color="000000"/>
              <w:bottom w:val="outset" w:sz="6" w:space="0" w:color="000000"/>
              <w:right w:val="outset" w:sz="6" w:space="0" w:color="000000"/>
            </w:tcBorders>
            <w:hideMark/>
          </w:tcPr>
          <w:p w:rsidR="00A11144" w:rsidRPr="00395C81" w:rsidRDefault="00A11144" w:rsidP="00395C81">
            <w:pPr>
              <w:spacing w:before="100" w:beforeAutospacing="1" w:after="119" w:line="240" w:lineRule="auto"/>
              <w:ind w:firstLine="709"/>
              <w:jc w:val="both"/>
              <w:rPr>
                <w:rFonts w:ascii="Times New Roman" w:eastAsia="Times New Roman" w:hAnsi="Times New Roman" w:cs="Times New Roman"/>
                <w:sz w:val="24"/>
                <w:szCs w:val="24"/>
                <w:lang w:eastAsia="ru-RU"/>
              </w:rPr>
            </w:pPr>
            <w:r w:rsidRPr="00395C81">
              <w:rPr>
                <w:rFonts w:ascii="Times New Roman" w:eastAsia="Times New Roman" w:hAnsi="Times New Roman" w:cs="Times New Roman"/>
                <w:sz w:val="24"/>
                <w:szCs w:val="24"/>
                <w:lang w:eastAsia="ru-RU"/>
              </w:rPr>
              <w:t xml:space="preserve">Фрески «Софии Киевской» </w:t>
            </w:r>
          </w:p>
        </w:tc>
        <w:tc>
          <w:tcPr>
            <w:tcW w:w="1150" w:type="pct"/>
            <w:tcBorders>
              <w:top w:val="outset" w:sz="6" w:space="0" w:color="000000"/>
              <w:left w:val="outset" w:sz="6" w:space="0" w:color="000000"/>
              <w:bottom w:val="outset" w:sz="6" w:space="0" w:color="000000"/>
              <w:right w:val="outset" w:sz="6" w:space="0" w:color="000000"/>
            </w:tcBorders>
            <w:hideMark/>
          </w:tcPr>
          <w:p w:rsidR="00A11144" w:rsidRPr="00395C81" w:rsidRDefault="00A11144" w:rsidP="00395C81">
            <w:pPr>
              <w:spacing w:before="100" w:beforeAutospacing="1" w:after="119" w:line="240" w:lineRule="auto"/>
              <w:ind w:firstLine="709"/>
              <w:jc w:val="both"/>
              <w:rPr>
                <w:rFonts w:ascii="Times New Roman" w:eastAsia="Times New Roman" w:hAnsi="Times New Roman" w:cs="Times New Roman"/>
                <w:sz w:val="24"/>
                <w:szCs w:val="24"/>
                <w:lang w:eastAsia="ru-RU"/>
              </w:rPr>
            </w:pPr>
            <w:r w:rsidRPr="00395C81">
              <w:rPr>
                <w:rFonts w:ascii="Times New Roman" w:eastAsia="Times New Roman" w:hAnsi="Times New Roman" w:cs="Times New Roman"/>
                <w:sz w:val="24"/>
                <w:szCs w:val="24"/>
                <w:lang w:eastAsia="ru-RU"/>
              </w:rPr>
              <w:t>1</w:t>
            </w:r>
          </w:p>
        </w:tc>
      </w:tr>
      <w:tr w:rsidR="00A11144" w:rsidRPr="00395C81" w:rsidTr="00C9166F">
        <w:trPr>
          <w:tblCellSpacing w:w="0" w:type="dxa"/>
        </w:trPr>
        <w:tc>
          <w:tcPr>
            <w:tcW w:w="800" w:type="pct"/>
            <w:tcBorders>
              <w:top w:val="outset" w:sz="6" w:space="0" w:color="000000"/>
              <w:left w:val="outset" w:sz="6" w:space="0" w:color="000000"/>
              <w:bottom w:val="outset" w:sz="6" w:space="0" w:color="000000"/>
              <w:right w:val="outset" w:sz="6" w:space="0" w:color="000000"/>
            </w:tcBorders>
            <w:hideMark/>
          </w:tcPr>
          <w:p w:rsidR="00A11144" w:rsidRPr="00395C81" w:rsidRDefault="00A11144" w:rsidP="00395C81">
            <w:pPr>
              <w:spacing w:before="100" w:beforeAutospacing="1" w:after="119" w:line="240" w:lineRule="auto"/>
              <w:ind w:firstLine="709"/>
              <w:jc w:val="both"/>
              <w:rPr>
                <w:rFonts w:ascii="Times New Roman" w:eastAsia="Times New Roman" w:hAnsi="Times New Roman" w:cs="Times New Roman"/>
                <w:sz w:val="24"/>
                <w:szCs w:val="24"/>
                <w:lang w:eastAsia="ru-RU"/>
              </w:rPr>
            </w:pPr>
            <w:r w:rsidRPr="00395C81">
              <w:rPr>
                <w:rFonts w:ascii="Times New Roman" w:eastAsia="Times New Roman" w:hAnsi="Times New Roman" w:cs="Times New Roman"/>
                <w:sz w:val="24"/>
                <w:szCs w:val="24"/>
                <w:lang w:eastAsia="ru-RU"/>
              </w:rPr>
              <w:t>13</w:t>
            </w:r>
          </w:p>
        </w:tc>
        <w:tc>
          <w:tcPr>
            <w:tcW w:w="3000" w:type="pct"/>
            <w:tcBorders>
              <w:top w:val="outset" w:sz="6" w:space="0" w:color="000000"/>
              <w:left w:val="outset" w:sz="6" w:space="0" w:color="000000"/>
              <w:bottom w:val="outset" w:sz="6" w:space="0" w:color="000000"/>
              <w:right w:val="outset" w:sz="6" w:space="0" w:color="000000"/>
            </w:tcBorders>
            <w:hideMark/>
          </w:tcPr>
          <w:p w:rsidR="00A11144" w:rsidRPr="00395C81" w:rsidRDefault="00A11144" w:rsidP="00395C81">
            <w:pPr>
              <w:spacing w:before="100" w:beforeAutospacing="1" w:after="119" w:line="240" w:lineRule="auto"/>
              <w:ind w:firstLine="709"/>
              <w:jc w:val="both"/>
              <w:rPr>
                <w:rFonts w:ascii="Times New Roman" w:eastAsia="Times New Roman" w:hAnsi="Times New Roman" w:cs="Times New Roman"/>
                <w:sz w:val="24"/>
                <w:szCs w:val="24"/>
                <w:lang w:eastAsia="ru-RU"/>
              </w:rPr>
            </w:pPr>
            <w:r w:rsidRPr="00395C81">
              <w:rPr>
                <w:rFonts w:ascii="Times New Roman" w:eastAsia="Times New Roman" w:hAnsi="Times New Roman" w:cs="Times New Roman"/>
                <w:sz w:val="24"/>
                <w:szCs w:val="24"/>
                <w:lang w:eastAsia="ru-RU"/>
              </w:rPr>
              <w:t xml:space="preserve">Перезвоны «Молитва». </w:t>
            </w:r>
          </w:p>
        </w:tc>
        <w:tc>
          <w:tcPr>
            <w:tcW w:w="1150" w:type="pct"/>
            <w:tcBorders>
              <w:top w:val="outset" w:sz="6" w:space="0" w:color="000000"/>
              <w:left w:val="outset" w:sz="6" w:space="0" w:color="000000"/>
              <w:bottom w:val="outset" w:sz="6" w:space="0" w:color="000000"/>
              <w:right w:val="outset" w:sz="6" w:space="0" w:color="000000"/>
            </w:tcBorders>
            <w:hideMark/>
          </w:tcPr>
          <w:p w:rsidR="00A11144" w:rsidRPr="00395C81" w:rsidRDefault="00A11144" w:rsidP="00395C81">
            <w:pPr>
              <w:spacing w:before="100" w:beforeAutospacing="1" w:after="119" w:line="240" w:lineRule="auto"/>
              <w:ind w:firstLine="709"/>
              <w:jc w:val="both"/>
              <w:rPr>
                <w:rFonts w:ascii="Times New Roman" w:eastAsia="Times New Roman" w:hAnsi="Times New Roman" w:cs="Times New Roman"/>
                <w:sz w:val="24"/>
                <w:szCs w:val="24"/>
                <w:lang w:eastAsia="ru-RU"/>
              </w:rPr>
            </w:pPr>
            <w:r w:rsidRPr="00395C81">
              <w:rPr>
                <w:rFonts w:ascii="Times New Roman" w:eastAsia="Times New Roman" w:hAnsi="Times New Roman" w:cs="Times New Roman"/>
                <w:sz w:val="24"/>
                <w:szCs w:val="24"/>
                <w:lang w:eastAsia="ru-RU"/>
              </w:rPr>
              <w:t>1</w:t>
            </w:r>
          </w:p>
        </w:tc>
      </w:tr>
      <w:tr w:rsidR="00A11144" w:rsidRPr="00395C81" w:rsidTr="00C9166F">
        <w:trPr>
          <w:tblCellSpacing w:w="0" w:type="dxa"/>
        </w:trPr>
        <w:tc>
          <w:tcPr>
            <w:tcW w:w="800" w:type="pct"/>
            <w:tcBorders>
              <w:top w:val="outset" w:sz="6" w:space="0" w:color="000000"/>
              <w:left w:val="outset" w:sz="6" w:space="0" w:color="000000"/>
              <w:bottom w:val="outset" w:sz="6" w:space="0" w:color="000000"/>
              <w:right w:val="outset" w:sz="6" w:space="0" w:color="000000"/>
            </w:tcBorders>
            <w:hideMark/>
          </w:tcPr>
          <w:p w:rsidR="00A11144" w:rsidRPr="00395C81" w:rsidRDefault="00A11144" w:rsidP="00395C81">
            <w:pPr>
              <w:spacing w:before="100" w:beforeAutospacing="1" w:after="119" w:line="240" w:lineRule="auto"/>
              <w:ind w:firstLine="709"/>
              <w:jc w:val="both"/>
              <w:rPr>
                <w:rFonts w:ascii="Times New Roman" w:eastAsia="Times New Roman" w:hAnsi="Times New Roman" w:cs="Times New Roman"/>
                <w:sz w:val="24"/>
                <w:szCs w:val="24"/>
                <w:lang w:eastAsia="ru-RU"/>
              </w:rPr>
            </w:pPr>
            <w:r w:rsidRPr="00395C81">
              <w:rPr>
                <w:rFonts w:ascii="Times New Roman" w:eastAsia="Times New Roman" w:hAnsi="Times New Roman" w:cs="Times New Roman"/>
                <w:sz w:val="24"/>
                <w:szCs w:val="24"/>
                <w:lang w:eastAsia="ru-RU"/>
              </w:rPr>
              <w:lastRenderedPageBreak/>
              <w:t>14</w:t>
            </w:r>
          </w:p>
        </w:tc>
        <w:tc>
          <w:tcPr>
            <w:tcW w:w="3000" w:type="pct"/>
            <w:tcBorders>
              <w:top w:val="outset" w:sz="6" w:space="0" w:color="000000"/>
              <w:left w:val="outset" w:sz="6" w:space="0" w:color="000000"/>
              <w:bottom w:val="outset" w:sz="6" w:space="0" w:color="000000"/>
              <w:right w:val="outset" w:sz="6" w:space="0" w:color="000000"/>
            </w:tcBorders>
            <w:hideMark/>
          </w:tcPr>
          <w:p w:rsidR="00A11144" w:rsidRPr="00395C81" w:rsidRDefault="00A11144" w:rsidP="00395C81">
            <w:pPr>
              <w:spacing w:before="100" w:beforeAutospacing="1" w:after="119" w:line="240" w:lineRule="auto"/>
              <w:ind w:firstLine="709"/>
              <w:jc w:val="both"/>
              <w:rPr>
                <w:rFonts w:ascii="Times New Roman" w:eastAsia="Times New Roman" w:hAnsi="Times New Roman" w:cs="Times New Roman"/>
                <w:sz w:val="24"/>
                <w:szCs w:val="24"/>
                <w:lang w:eastAsia="ru-RU"/>
              </w:rPr>
            </w:pPr>
            <w:r w:rsidRPr="00395C81">
              <w:rPr>
                <w:rFonts w:ascii="Times New Roman" w:eastAsia="Times New Roman" w:hAnsi="Times New Roman" w:cs="Times New Roman"/>
                <w:sz w:val="24"/>
                <w:szCs w:val="24"/>
                <w:lang w:eastAsia="ru-RU"/>
              </w:rPr>
              <w:t xml:space="preserve">Образы духовной музыки Западной Европы. </w:t>
            </w:r>
          </w:p>
        </w:tc>
        <w:tc>
          <w:tcPr>
            <w:tcW w:w="1150" w:type="pct"/>
            <w:tcBorders>
              <w:top w:val="outset" w:sz="6" w:space="0" w:color="000000"/>
              <w:left w:val="outset" w:sz="6" w:space="0" w:color="000000"/>
              <w:bottom w:val="outset" w:sz="6" w:space="0" w:color="000000"/>
              <w:right w:val="outset" w:sz="6" w:space="0" w:color="000000"/>
            </w:tcBorders>
            <w:hideMark/>
          </w:tcPr>
          <w:p w:rsidR="00A11144" w:rsidRPr="00395C81" w:rsidRDefault="00A11144" w:rsidP="00395C81">
            <w:pPr>
              <w:spacing w:before="100" w:beforeAutospacing="1" w:after="119" w:line="240" w:lineRule="auto"/>
              <w:ind w:firstLine="709"/>
              <w:jc w:val="both"/>
              <w:rPr>
                <w:rFonts w:ascii="Times New Roman" w:eastAsia="Times New Roman" w:hAnsi="Times New Roman" w:cs="Times New Roman"/>
                <w:sz w:val="24"/>
                <w:szCs w:val="24"/>
                <w:lang w:eastAsia="ru-RU"/>
              </w:rPr>
            </w:pPr>
            <w:r w:rsidRPr="00395C81">
              <w:rPr>
                <w:rFonts w:ascii="Times New Roman" w:eastAsia="Times New Roman" w:hAnsi="Times New Roman" w:cs="Times New Roman"/>
                <w:sz w:val="24"/>
                <w:szCs w:val="24"/>
                <w:lang w:eastAsia="ru-RU"/>
              </w:rPr>
              <w:t>1</w:t>
            </w:r>
          </w:p>
        </w:tc>
      </w:tr>
      <w:tr w:rsidR="00A11144" w:rsidRPr="00395C81" w:rsidTr="00C9166F">
        <w:trPr>
          <w:tblCellSpacing w:w="0" w:type="dxa"/>
        </w:trPr>
        <w:tc>
          <w:tcPr>
            <w:tcW w:w="800" w:type="pct"/>
            <w:tcBorders>
              <w:top w:val="outset" w:sz="6" w:space="0" w:color="000000"/>
              <w:left w:val="outset" w:sz="6" w:space="0" w:color="000000"/>
              <w:bottom w:val="outset" w:sz="6" w:space="0" w:color="000000"/>
              <w:right w:val="outset" w:sz="6" w:space="0" w:color="000000"/>
            </w:tcBorders>
            <w:hideMark/>
          </w:tcPr>
          <w:p w:rsidR="00A11144" w:rsidRPr="00395C81" w:rsidRDefault="00A11144" w:rsidP="00395C81">
            <w:pPr>
              <w:spacing w:before="100" w:beforeAutospacing="1" w:after="119" w:line="240" w:lineRule="auto"/>
              <w:ind w:firstLine="709"/>
              <w:jc w:val="both"/>
              <w:rPr>
                <w:rFonts w:ascii="Times New Roman" w:eastAsia="Times New Roman" w:hAnsi="Times New Roman" w:cs="Times New Roman"/>
                <w:sz w:val="24"/>
                <w:szCs w:val="24"/>
                <w:lang w:eastAsia="ru-RU"/>
              </w:rPr>
            </w:pPr>
            <w:r w:rsidRPr="00395C81">
              <w:rPr>
                <w:rFonts w:ascii="Times New Roman" w:eastAsia="Times New Roman" w:hAnsi="Times New Roman" w:cs="Times New Roman"/>
                <w:sz w:val="24"/>
                <w:szCs w:val="24"/>
                <w:lang w:eastAsia="ru-RU"/>
              </w:rPr>
              <w:t>15</w:t>
            </w:r>
          </w:p>
        </w:tc>
        <w:tc>
          <w:tcPr>
            <w:tcW w:w="3000" w:type="pct"/>
            <w:tcBorders>
              <w:top w:val="outset" w:sz="6" w:space="0" w:color="000000"/>
              <w:left w:val="outset" w:sz="6" w:space="0" w:color="000000"/>
              <w:bottom w:val="outset" w:sz="6" w:space="0" w:color="000000"/>
              <w:right w:val="outset" w:sz="6" w:space="0" w:color="000000"/>
            </w:tcBorders>
            <w:hideMark/>
          </w:tcPr>
          <w:p w:rsidR="00A11144" w:rsidRPr="00395C81" w:rsidRDefault="00A11144" w:rsidP="00395C81">
            <w:pPr>
              <w:spacing w:before="100" w:beforeAutospacing="1" w:after="119" w:line="240" w:lineRule="auto"/>
              <w:ind w:firstLine="709"/>
              <w:jc w:val="both"/>
              <w:rPr>
                <w:rFonts w:ascii="Times New Roman" w:eastAsia="Times New Roman" w:hAnsi="Times New Roman" w:cs="Times New Roman"/>
                <w:sz w:val="24"/>
                <w:szCs w:val="24"/>
                <w:lang w:eastAsia="ru-RU"/>
              </w:rPr>
            </w:pPr>
            <w:r w:rsidRPr="00395C81">
              <w:rPr>
                <w:rFonts w:ascii="Times New Roman" w:eastAsia="Times New Roman" w:hAnsi="Times New Roman" w:cs="Times New Roman"/>
                <w:sz w:val="24"/>
                <w:szCs w:val="24"/>
                <w:lang w:eastAsia="ru-RU"/>
              </w:rPr>
              <w:t>Небесное и земное в музыке Баха. Полифония, фуга, хорал.</w:t>
            </w:r>
          </w:p>
        </w:tc>
        <w:tc>
          <w:tcPr>
            <w:tcW w:w="1150" w:type="pct"/>
            <w:tcBorders>
              <w:top w:val="outset" w:sz="6" w:space="0" w:color="000000"/>
              <w:left w:val="outset" w:sz="6" w:space="0" w:color="000000"/>
              <w:bottom w:val="outset" w:sz="6" w:space="0" w:color="000000"/>
              <w:right w:val="outset" w:sz="6" w:space="0" w:color="000000"/>
            </w:tcBorders>
            <w:hideMark/>
          </w:tcPr>
          <w:p w:rsidR="00A11144" w:rsidRPr="00395C81" w:rsidRDefault="00A11144" w:rsidP="00395C81">
            <w:pPr>
              <w:spacing w:before="100" w:beforeAutospacing="1" w:after="119" w:line="240" w:lineRule="auto"/>
              <w:ind w:firstLine="709"/>
              <w:jc w:val="both"/>
              <w:rPr>
                <w:rFonts w:ascii="Times New Roman" w:eastAsia="Times New Roman" w:hAnsi="Times New Roman" w:cs="Times New Roman"/>
                <w:sz w:val="24"/>
                <w:szCs w:val="24"/>
                <w:lang w:eastAsia="ru-RU"/>
              </w:rPr>
            </w:pPr>
            <w:r w:rsidRPr="00395C81">
              <w:rPr>
                <w:rFonts w:ascii="Times New Roman" w:eastAsia="Times New Roman" w:hAnsi="Times New Roman" w:cs="Times New Roman"/>
                <w:sz w:val="24"/>
                <w:szCs w:val="24"/>
                <w:lang w:eastAsia="ru-RU"/>
              </w:rPr>
              <w:t>1</w:t>
            </w:r>
          </w:p>
        </w:tc>
      </w:tr>
      <w:tr w:rsidR="00A11144" w:rsidRPr="00395C81" w:rsidTr="00C9166F">
        <w:trPr>
          <w:tblCellSpacing w:w="0" w:type="dxa"/>
        </w:trPr>
        <w:tc>
          <w:tcPr>
            <w:tcW w:w="800" w:type="pct"/>
            <w:tcBorders>
              <w:top w:val="outset" w:sz="6" w:space="0" w:color="000000"/>
              <w:left w:val="outset" w:sz="6" w:space="0" w:color="000000"/>
              <w:bottom w:val="outset" w:sz="6" w:space="0" w:color="000000"/>
              <w:right w:val="outset" w:sz="6" w:space="0" w:color="000000"/>
            </w:tcBorders>
            <w:hideMark/>
          </w:tcPr>
          <w:p w:rsidR="00A11144" w:rsidRPr="00395C81" w:rsidRDefault="00A11144" w:rsidP="00395C81">
            <w:pPr>
              <w:spacing w:before="100" w:beforeAutospacing="1" w:after="119" w:line="240" w:lineRule="auto"/>
              <w:ind w:firstLine="709"/>
              <w:jc w:val="both"/>
              <w:rPr>
                <w:rFonts w:ascii="Times New Roman" w:eastAsia="Times New Roman" w:hAnsi="Times New Roman" w:cs="Times New Roman"/>
                <w:sz w:val="24"/>
                <w:szCs w:val="24"/>
                <w:lang w:eastAsia="ru-RU"/>
              </w:rPr>
            </w:pPr>
            <w:r w:rsidRPr="00395C81">
              <w:rPr>
                <w:rFonts w:ascii="Times New Roman" w:eastAsia="Times New Roman" w:hAnsi="Times New Roman" w:cs="Times New Roman"/>
                <w:sz w:val="24"/>
                <w:szCs w:val="24"/>
                <w:lang w:eastAsia="ru-RU"/>
              </w:rPr>
              <w:t>16</w:t>
            </w:r>
          </w:p>
        </w:tc>
        <w:tc>
          <w:tcPr>
            <w:tcW w:w="3000" w:type="pct"/>
            <w:tcBorders>
              <w:top w:val="outset" w:sz="6" w:space="0" w:color="000000"/>
              <w:left w:val="outset" w:sz="6" w:space="0" w:color="000000"/>
              <w:bottom w:val="outset" w:sz="6" w:space="0" w:color="000000"/>
              <w:right w:val="outset" w:sz="6" w:space="0" w:color="000000"/>
            </w:tcBorders>
            <w:hideMark/>
          </w:tcPr>
          <w:p w:rsidR="00A11144" w:rsidRPr="00395C81" w:rsidRDefault="00A11144" w:rsidP="00395C81">
            <w:pPr>
              <w:spacing w:before="100" w:beforeAutospacing="1" w:after="119" w:line="240" w:lineRule="auto"/>
              <w:ind w:firstLine="709"/>
              <w:jc w:val="both"/>
              <w:rPr>
                <w:rFonts w:ascii="Times New Roman" w:eastAsia="Times New Roman" w:hAnsi="Times New Roman" w:cs="Times New Roman"/>
                <w:sz w:val="24"/>
                <w:szCs w:val="24"/>
                <w:lang w:eastAsia="ru-RU"/>
              </w:rPr>
            </w:pPr>
            <w:r w:rsidRPr="00395C81">
              <w:rPr>
                <w:rFonts w:ascii="Times New Roman" w:eastAsia="Times New Roman" w:hAnsi="Times New Roman" w:cs="Times New Roman"/>
                <w:sz w:val="24"/>
                <w:szCs w:val="24"/>
                <w:lang w:eastAsia="ru-RU"/>
              </w:rPr>
              <w:t xml:space="preserve">Образы скорби и печали. Фортуна правит миром. </w:t>
            </w:r>
          </w:p>
        </w:tc>
        <w:tc>
          <w:tcPr>
            <w:tcW w:w="1150" w:type="pct"/>
            <w:tcBorders>
              <w:top w:val="outset" w:sz="6" w:space="0" w:color="000000"/>
              <w:left w:val="outset" w:sz="6" w:space="0" w:color="000000"/>
              <w:bottom w:val="outset" w:sz="6" w:space="0" w:color="000000"/>
              <w:right w:val="outset" w:sz="6" w:space="0" w:color="000000"/>
            </w:tcBorders>
            <w:hideMark/>
          </w:tcPr>
          <w:p w:rsidR="00A11144" w:rsidRPr="00395C81" w:rsidRDefault="00A11144" w:rsidP="00395C81">
            <w:pPr>
              <w:spacing w:before="100" w:beforeAutospacing="1" w:after="119" w:line="240" w:lineRule="auto"/>
              <w:ind w:firstLine="709"/>
              <w:jc w:val="both"/>
              <w:rPr>
                <w:rFonts w:ascii="Times New Roman" w:eastAsia="Times New Roman" w:hAnsi="Times New Roman" w:cs="Times New Roman"/>
                <w:sz w:val="24"/>
                <w:szCs w:val="24"/>
                <w:lang w:eastAsia="ru-RU"/>
              </w:rPr>
            </w:pPr>
            <w:r w:rsidRPr="00395C81">
              <w:rPr>
                <w:rFonts w:ascii="Times New Roman" w:eastAsia="Times New Roman" w:hAnsi="Times New Roman" w:cs="Times New Roman"/>
                <w:sz w:val="24"/>
                <w:szCs w:val="24"/>
                <w:lang w:eastAsia="ru-RU"/>
              </w:rPr>
              <w:t>1</w:t>
            </w:r>
          </w:p>
        </w:tc>
      </w:tr>
      <w:tr w:rsidR="00A11144" w:rsidRPr="00395C81" w:rsidTr="00C9166F">
        <w:trPr>
          <w:tblCellSpacing w:w="0" w:type="dxa"/>
        </w:trPr>
        <w:tc>
          <w:tcPr>
            <w:tcW w:w="800" w:type="pct"/>
            <w:tcBorders>
              <w:top w:val="outset" w:sz="6" w:space="0" w:color="000000"/>
              <w:left w:val="outset" w:sz="6" w:space="0" w:color="000000"/>
              <w:bottom w:val="outset" w:sz="6" w:space="0" w:color="000000"/>
              <w:right w:val="outset" w:sz="6" w:space="0" w:color="000000"/>
            </w:tcBorders>
            <w:hideMark/>
          </w:tcPr>
          <w:p w:rsidR="00A11144" w:rsidRPr="00395C81" w:rsidRDefault="00A11144" w:rsidP="00395C81">
            <w:pPr>
              <w:spacing w:before="100" w:beforeAutospacing="1" w:after="119" w:line="240" w:lineRule="auto"/>
              <w:ind w:firstLine="709"/>
              <w:jc w:val="both"/>
              <w:rPr>
                <w:rFonts w:ascii="Times New Roman" w:eastAsia="Times New Roman" w:hAnsi="Times New Roman" w:cs="Times New Roman"/>
                <w:sz w:val="24"/>
                <w:szCs w:val="24"/>
                <w:lang w:eastAsia="ru-RU"/>
              </w:rPr>
            </w:pPr>
            <w:r w:rsidRPr="00395C81">
              <w:rPr>
                <w:rFonts w:ascii="Times New Roman" w:eastAsia="Times New Roman" w:hAnsi="Times New Roman" w:cs="Times New Roman"/>
                <w:sz w:val="24"/>
                <w:szCs w:val="24"/>
                <w:lang w:eastAsia="ru-RU"/>
              </w:rPr>
              <w:t>17</w:t>
            </w:r>
          </w:p>
        </w:tc>
        <w:tc>
          <w:tcPr>
            <w:tcW w:w="3000" w:type="pct"/>
            <w:tcBorders>
              <w:top w:val="outset" w:sz="6" w:space="0" w:color="000000"/>
              <w:left w:val="outset" w:sz="6" w:space="0" w:color="000000"/>
              <w:bottom w:val="outset" w:sz="6" w:space="0" w:color="000000"/>
              <w:right w:val="outset" w:sz="6" w:space="0" w:color="000000"/>
            </w:tcBorders>
            <w:hideMark/>
          </w:tcPr>
          <w:p w:rsidR="00A11144" w:rsidRPr="00395C81" w:rsidRDefault="00A11144" w:rsidP="00395C81">
            <w:pPr>
              <w:spacing w:before="100" w:beforeAutospacing="1" w:after="119" w:line="240" w:lineRule="auto"/>
              <w:ind w:firstLine="709"/>
              <w:jc w:val="both"/>
              <w:rPr>
                <w:rFonts w:ascii="Times New Roman" w:eastAsia="Times New Roman" w:hAnsi="Times New Roman" w:cs="Times New Roman"/>
                <w:sz w:val="24"/>
                <w:szCs w:val="24"/>
                <w:lang w:eastAsia="ru-RU"/>
              </w:rPr>
            </w:pPr>
            <w:r w:rsidRPr="00395C81">
              <w:rPr>
                <w:rFonts w:ascii="Times New Roman" w:eastAsia="Times New Roman" w:hAnsi="Times New Roman" w:cs="Times New Roman"/>
                <w:sz w:val="24"/>
                <w:szCs w:val="24"/>
                <w:lang w:eastAsia="ru-RU"/>
              </w:rPr>
              <w:t xml:space="preserve">Авторская песня: прошлое и настоящее. Барды. </w:t>
            </w:r>
          </w:p>
        </w:tc>
        <w:tc>
          <w:tcPr>
            <w:tcW w:w="1150" w:type="pct"/>
            <w:tcBorders>
              <w:top w:val="outset" w:sz="6" w:space="0" w:color="000000"/>
              <w:left w:val="outset" w:sz="6" w:space="0" w:color="000000"/>
              <w:bottom w:val="outset" w:sz="6" w:space="0" w:color="000000"/>
              <w:right w:val="outset" w:sz="6" w:space="0" w:color="000000"/>
            </w:tcBorders>
            <w:hideMark/>
          </w:tcPr>
          <w:p w:rsidR="00A11144" w:rsidRPr="00395C81" w:rsidRDefault="00A11144" w:rsidP="00395C81">
            <w:pPr>
              <w:spacing w:before="100" w:beforeAutospacing="1" w:after="119" w:line="240" w:lineRule="auto"/>
              <w:ind w:firstLine="709"/>
              <w:jc w:val="both"/>
              <w:rPr>
                <w:rFonts w:ascii="Times New Roman" w:eastAsia="Times New Roman" w:hAnsi="Times New Roman" w:cs="Times New Roman"/>
                <w:sz w:val="24"/>
                <w:szCs w:val="24"/>
                <w:lang w:eastAsia="ru-RU"/>
              </w:rPr>
            </w:pPr>
            <w:r w:rsidRPr="00395C81">
              <w:rPr>
                <w:rFonts w:ascii="Times New Roman" w:eastAsia="Times New Roman" w:hAnsi="Times New Roman" w:cs="Times New Roman"/>
                <w:sz w:val="24"/>
                <w:szCs w:val="24"/>
                <w:lang w:eastAsia="ru-RU"/>
              </w:rPr>
              <w:t>1</w:t>
            </w:r>
          </w:p>
        </w:tc>
      </w:tr>
    </w:tbl>
    <w:p w:rsidR="00A11144" w:rsidRPr="00395C81" w:rsidRDefault="00A11144" w:rsidP="00395C81">
      <w:pPr>
        <w:spacing w:before="100" w:beforeAutospacing="1" w:after="0" w:line="240" w:lineRule="auto"/>
        <w:ind w:firstLine="709"/>
        <w:jc w:val="both"/>
        <w:rPr>
          <w:rFonts w:ascii="Times New Roman" w:eastAsia="Times New Roman" w:hAnsi="Times New Roman" w:cs="Times New Roman"/>
          <w:sz w:val="24"/>
          <w:szCs w:val="24"/>
          <w:lang w:eastAsia="ru-RU"/>
        </w:rPr>
      </w:pPr>
      <w:r w:rsidRPr="00395C81">
        <w:rPr>
          <w:rFonts w:ascii="Times New Roman" w:eastAsia="Times New Roman" w:hAnsi="Times New Roman" w:cs="Times New Roman"/>
          <w:b/>
          <w:bCs/>
          <w:sz w:val="24"/>
          <w:szCs w:val="24"/>
          <w:lang w:eastAsia="ru-RU"/>
        </w:rPr>
        <w:t>Раздел 2. «Мир образов камерной и симфонической музыки» (18 часов).</w:t>
      </w:r>
      <w:r w:rsidRPr="00395C81">
        <w:rPr>
          <w:rFonts w:ascii="Times New Roman" w:eastAsia="Times New Roman" w:hAnsi="Times New Roman" w:cs="Times New Roman"/>
          <w:sz w:val="24"/>
          <w:szCs w:val="24"/>
          <w:lang w:eastAsia="ru-RU"/>
        </w:rPr>
        <w:t xml:space="preserve"> </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1521"/>
        <w:gridCol w:w="5703"/>
        <w:gridCol w:w="2281"/>
      </w:tblGrid>
      <w:tr w:rsidR="00A11144" w:rsidRPr="00395C81" w:rsidTr="00C9166F">
        <w:trPr>
          <w:tblCellSpacing w:w="0" w:type="dxa"/>
        </w:trPr>
        <w:tc>
          <w:tcPr>
            <w:tcW w:w="800" w:type="pct"/>
            <w:tcBorders>
              <w:top w:val="outset" w:sz="6" w:space="0" w:color="000000"/>
              <w:left w:val="outset" w:sz="6" w:space="0" w:color="000000"/>
              <w:bottom w:val="outset" w:sz="6" w:space="0" w:color="000000"/>
              <w:right w:val="outset" w:sz="6" w:space="0" w:color="000000"/>
            </w:tcBorders>
            <w:hideMark/>
          </w:tcPr>
          <w:p w:rsidR="00A11144" w:rsidRPr="00395C81" w:rsidRDefault="00A11144" w:rsidP="00395C81">
            <w:pPr>
              <w:spacing w:before="100" w:beforeAutospacing="1" w:after="119" w:line="240" w:lineRule="auto"/>
              <w:ind w:firstLine="709"/>
              <w:jc w:val="both"/>
              <w:rPr>
                <w:rFonts w:ascii="Times New Roman" w:eastAsia="Times New Roman" w:hAnsi="Times New Roman" w:cs="Times New Roman"/>
                <w:sz w:val="24"/>
                <w:szCs w:val="24"/>
                <w:lang w:eastAsia="ru-RU"/>
              </w:rPr>
            </w:pPr>
            <w:r w:rsidRPr="00395C81">
              <w:rPr>
                <w:rFonts w:ascii="Times New Roman" w:eastAsia="Times New Roman" w:hAnsi="Times New Roman" w:cs="Times New Roman"/>
                <w:sz w:val="24"/>
                <w:szCs w:val="24"/>
                <w:lang w:eastAsia="ru-RU"/>
              </w:rPr>
              <w:t>18</w:t>
            </w:r>
          </w:p>
        </w:tc>
        <w:tc>
          <w:tcPr>
            <w:tcW w:w="3000" w:type="pct"/>
            <w:tcBorders>
              <w:top w:val="outset" w:sz="6" w:space="0" w:color="000000"/>
              <w:left w:val="outset" w:sz="6" w:space="0" w:color="000000"/>
              <w:bottom w:val="outset" w:sz="6" w:space="0" w:color="000000"/>
              <w:right w:val="outset" w:sz="6" w:space="0" w:color="000000"/>
            </w:tcBorders>
            <w:hideMark/>
          </w:tcPr>
          <w:p w:rsidR="00A11144" w:rsidRPr="00395C81" w:rsidRDefault="00A11144" w:rsidP="00395C81">
            <w:pPr>
              <w:spacing w:before="100" w:beforeAutospacing="1" w:after="119" w:line="240" w:lineRule="auto"/>
              <w:ind w:firstLine="709"/>
              <w:jc w:val="both"/>
              <w:rPr>
                <w:rFonts w:ascii="Times New Roman" w:eastAsia="Times New Roman" w:hAnsi="Times New Roman" w:cs="Times New Roman"/>
                <w:sz w:val="24"/>
                <w:szCs w:val="24"/>
                <w:lang w:eastAsia="ru-RU"/>
              </w:rPr>
            </w:pPr>
            <w:r w:rsidRPr="00395C81">
              <w:rPr>
                <w:rFonts w:ascii="Times New Roman" w:eastAsia="Times New Roman" w:hAnsi="Times New Roman" w:cs="Times New Roman"/>
                <w:sz w:val="24"/>
                <w:szCs w:val="24"/>
                <w:lang w:eastAsia="ru-RU"/>
              </w:rPr>
              <w:t xml:space="preserve">Джаз- искусство 20 века. </w:t>
            </w:r>
          </w:p>
        </w:tc>
        <w:tc>
          <w:tcPr>
            <w:tcW w:w="1200" w:type="pct"/>
            <w:tcBorders>
              <w:top w:val="outset" w:sz="6" w:space="0" w:color="000000"/>
              <w:left w:val="outset" w:sz="6" w:space="0" w:color="000000"/>
              <w:bottom w:val="outset" w:sz="6" w:space="0" w:color="000000"/>
              <w:right w:val="outset" w:sz="6" w:space="0" w:color="000000"/>
            </w:tcBorders>
            <w:hideMark/>
          </w:tcPr>
          <w:p w:rsidR="00A11144" w:rsidRPr="00395C81" w:rsidRDefault="00A11144" w:rsidP="00395C81">
            <w:pPr>
              <w:spacing w:before="100" w:beforeAutospacing="1" w:after="119" w:line="240" w:lineRule="auto"/>
              <w:ind w:firstLine="709"/>
              <w:jc w:val="both"/>
              <w:rPr>
                <w:rFonts w:ascii="Times New Roman" w:eastAsia="Times New Roman" w:hAnsi="Times New Roman" w:cs="Times New Roman"/>
                <w:sz w:val="24"/>
                <w:szCs w:val="24"/>
                <w:lang w:eastAsia="ru-RU"/>
              </w:rPr>
            </w:pPr>
            <w:r w:rsidRPr="00395C81">
              <w:rPr>
                <w:rFonts w:ascii="Times New Roman" w:eastAsia="Times New Roman" w:hAnsi="Times New Roman" w:cs="Times New Roman"/>
                <w:sz w:val="24"/>
                <w:szCs w:val="24"/>
                <w:lang w:eastAsia="ru-RU"/>
              </w:rPr>
              <w:t>1</w:t>
            </w:r>
          </w:p>
        </w:tc>
      </w:tr>
      <w:tr w:rsidR="00A11144" w:rsidRPr="00395C81" w:rsidTr="00C9166F">
        <w:trPr>
          <w:tblCellSpacing w:w="0" w:type="dxa"/>
        </w:trPr>
        <w:tc>
          <w:tcPr>
            <w:tcW w:w="800" w:type="pct"/>
            <w:tcBorders>
              <w:top w:val="outset" w:sz="6" w:space="0" w:color="000000"/>
              <w:left w:val="outset" w:sz="6" w:space="0" w:color="000000"/>
              <w:bottom w:val="outset" w:sz="6" w:space="0" w:color="000000"/>
              <w:right w:val="outset" w:sz="6" w:space="0" w:color="000000"/>
            </w:tcBorders>
            <w:hideMark/>
          </w:tcPr>
          <w:p w:rsidR="00A11144" w:rsidRPr="00395C81" w:rsidRDefault="00A11144" w:rsidP="00395C81">
            <w:pPr>
              <w:spacing w:before="100" w:beforeAutospacing="1" w:after="119" w:line="240" w:lineRule="auto"/>
              <w:ind w:firstLine="709"/>
              <w:jc w:val="both"/>
              <w:rPr>
                <w:rFonts w:ascii="Times New Roman" w:eastAsia="Times New Roman" w:hAnsi="Times New Roman" w:cs="Times New Roman"/>
                <w:sz w:val="24"/>
                <w:szCs w:val="24"/>
                <w:lang w:eastAsia="ru-RU"/>
              </w:rPr>
            </w:pPr>
            <w:r w:rsidRPr="00395C81">
              <w:rPr>
                <w:rFonts w:ascii="Times New Roman" w:eastAsia="Times New Roman" w:hAnsi="Times New Roman" w:cs="Times New Roman"/>
                <w:sz w:val="24"/>
                <w:szCs w:val="24"/>
                <w:lang w:eastAsia="ru-RU"/>
              </w:rPr>
              <w:t>19</w:t>
            </w:r>
          </w:p>
        </w:tc>
        <w:tc>
          <w:tcPr>
            <w:tcW w:w="3000" w:type="pct"/>
            <w:tcBorders>
              <w:top w:val="outset" w:sz="6" w:space="0" w:color="000000"/>
              <w:left w:val="outset" w:sz="6" w:space="0" w:color="000000"/>
              <w:bottom w:val="outset" w:sz="6" w:space="0" w:color="000000"/>
              <w:right w:val="outset" w:sz="6" w:space="0" w:color="000000"/>
            </w:tcBorders>
            <w:hideMark/>
          </w:tcPr>
          <w:p w:rsidR="00A11144" w:rsidRPr="00395C81" w:rsidRDefault="00A11144" w:rsidP="00395C81">
            <w:pPr>
              <w:spacing w:before="100" w:beforeAutospacing="1" w:after="119" w:line="240" w:lineRule="auto"/>
              <w:ind w:firstLine="709"/>
              <w:jc w:val="both"/>
              <w:rPr>
                <w:rFonts w:ascii="Times New Roman" w:eastAsia="Times New Roman" w:hAnsi="Times New Roman" w:cs="Times New Roman"/>
                <w:sz w:val="24"/>
                <w:szCs w:val="24"/>
                <w:lang w:eastAsia="ru-RU"/>
              </w:rPr>
            </w:pPr>
            <w:r w:rsidRPr="00395C81">
              <w:rPr>
                <w:rFonts w:ascii="Times New Roman" w:eastAsia="Times New Roman" w:hAnsi="Times New Roman" w:cs="Times New Roman"/>
                <w:sz w:val="24"/>
                <w:szCs w:val="24"/>
                <w:lang w:eastAsia="ru-RU"/>
              </w:rPr>
              <w:t xml:space="preserve">Вечные темы искусства и жизни. </w:t>
            </w:r>
          </w:p>
        </w:tc>
        <w:tc>
          <w:tcPr>
            <w:tcW w:w="1200" w:type="pct"/>
            <w:tcBorders>
              <w:top w:val="outset" w:sz="6" w:space="0" w:color="000000"/>
              <w:left w:val="outset" w:sz="6" w:space="0" w:color="000000"/>
              <w:bottom w:val="outset" w:sz="6" w:space="0" w:color="000000"/>
              <w:right w:val="outset" w:sz="6" w:space="0" w:color="000000"/>
            </w:tcBorders>
            <w:hideMark/>
          </w:tcPr>
          <w:p w:rsidR="00A11144" w:rsidRPr="00395C81" w:rsidRDefault="00A11144" w:rsidP="00395C81">
            <w:pPr>
              <w:spacing w:before="100" w:beforeAutospacing="1" w:after="119" w:line="240" w:lineRule="auto"/>
              <w:ind w:firstLine="709"/>
              <w:jc w:val="both"/>
              <w:rPr>
                <w:rFonts w:ascii="Times New Roman" w:eastAsia="Times New Roman" w:hAnsi="Times New Roman" w:cs="Times New Roman"/>
                <w:sz w:val="24"/>
                <w:szCs w:val="24"/>
                <w:lang w:eastAsia="ru-RU"/>
              </w:rPr>
            </w:pPr>
            <w:r w:rsidRPr="00395C81">
              <w:rPr>
                <w:rFonts w:ascii="Times New Roman" w:eastAsia="Times New Roman" w:hAnsi="Times New Roman" w:cs="Times New Roman"/>
                <w:sz w:val="24"/>
                <w:szCs w:val="24"/>
                <w:lang w:eastAsia="ru-RU"/>
              </w:rPr>
              <w:t>1</w:t>
            </w:r>
          </w:p>
        </w:tc>
      </w:tr>
      <w:tr w:rsidR="00A11144" w:rsidRPr="00395C81" w:rsidTr="00C9166F">
        <w:trPr>
          <w:tblCellSpacing w:w="0" w:type="dxa"/>
        </w:trPr>
        <w:tc>
          <w:tcPr>
            <w:tcW w:w="800" w:type="pct"/>
            <w:tcBorders>
              <w:top w:val="outset" w:sz="6" w:space="0" w:color="000000"/>
              <w:left w:val="outset" w:sz="6" w:space="0" w:color="000000"/>
              <w:bottom w:val="outset" w:sz="6" w:space="0" w:color="000000"/>
              <w:right w:val="outset" w:sz="6" w:space="0" w:color="000000"/>
            </w:tcBorders>
            <w:hideMark/>
          </w:tcPr>
          <w:p w:rsidR="00A11144" w:rsidRPr="00395C81" w:rsidRDefault="00A11144" w:rsidP="00395C81">
            <w:pPr>
              <w:spacing w:before="100" w:beforeAutospacing="1" w:after="119" w:line="240" w:lineRule="auto"/>
              <w:ind w:firstLine="709"/>
              <w:jc w:val="both"/>
              <w:rPr>
                <w:rFonts w:ascii="Times New Roman" w:eastAsia="Times New Roman" w:hAnsi="Times New Roman" w:cs="Times New Roman"/>
                <w:sz w:val="24"/>
                <w:szCs w:val="24"/>
                <w:lang w:eastAsia="ru-RU"/>
              </w:rPr>
            </w:pPr>
            <w:r w:rsidRPr="00395C81">
              <w:rPr>
                <w:rFonts w:ascii="Times New Roman" w:eastAsia="Times New Roman" w:hAnsi="Times New Roman" w:cs="Times New Roman"/>
                <w:sz w:val="24"/>
                <w:szCs w:val="24"/>
                <w:lang w:eastAsia="ru-RU"/>
              </w:rPr>
              <w:t>20</w:t>
            </w:r>
          </w:p>
        </w:tc>
        <w:tc>
          <w:tcPr>
            <w:tcW w:w="3000" w:type="pct"/>
            <w:tcBorders>
              <w:top w:val="outset" w:sz="6" w:space="0" w:color="000000"/>
              <w:left w:val="outset" w:sz="6" w:space="0" w:color="000000"/>
              <w:bottom w:val="outset" w:sz="6" w:space="0" w:color="000000"/>
              <w:right w:val="outset" w:sz="6" w:space="0" w:color="000000"/>
            </w:tcBorders>
            <w:hideMark/>
          </w:tcPr>
          <w:p w:rsidR="00A11144" w:rsidRPr="00395C81" w:rsidRDefault="00A11144" w:rsidP="00395C81">
            <w:pPr>
              <w:spacing w:before="100" w:beforeAutospacing="1" w:after="119" w:line="240" w:lineRule="auto"/>
              <w:ind w:firstLine="709"/>
              <w:jc w:val="both"/>
              <w:rPr>
                <w:rFonts w:ascii="Times New Roman" w:eastAsia="Times New Roman" w:hAnsi="Times New Roman" w:cs="Times New Roman"/>
                <w:sz w:val="24"/>
                <w:szCs w:val="24"/>
                <w:lang w:eastAsia="ru-RU"/>
              </w:rPr>
            </w:pPr>
            <w:r w:rsidRPr="00395C81">
              <w:rPr>
                <w:rFonts w:ascii="Times New Roman" w:eastAsia="Times New Roman" w:hAnsi="Times New Roman" w:cs="Times New Roman"/>
                <w:sz w:val="24"/>
                <w:szCs w:val="24"/>
                <w:lang w:eastAsia="ru-RU"/>
              </w:rPr>
              <w:t xml:space="preserve">Образы камерной музыки </w:t>
            </w:r>
          </w:p>
        </w:tc>
        <w:tc>
          <w:tcPr>
            <w:tcW w:w="1200" w:type="pct"/>
            <w:tcBorders>
              <w:top w:val="outset" w:sz="6" w:space="0" w:color="000000"/>
              <w:left w:val="outset" w:sz="6" w:space="0" w:color="000000"/>
              <w:bottom w:val="outset" w:sz="6" w:space="0" w:color="000000"/>
              <w:right w:val="outset" w:sz="6" w:space="0" w:color="000000"/>
            </w:tcBorders>
            <w:hideMark/>
          </w:tcPr>
          <w:p w:rsidR="00A11144" w:rsidRPr="00395C81" w:rsidRDefault="00A11144" w:rsidP="00395C81">
            <w:pPr>
              <w:spacing w:before="100" w:beforeAutospacing="1" w:after="119" w:line="240" w:lineRule="auto"/>
              <w:ind w:firstLine="709"/>
              <w:jc w:val="both"/>
              <w:rPr>
                <w:rFonts w:ascii="Times New Roman" w:eastAsia="Times New Roman" w:hAnsi="Times New Roman" w:cs="Times New Roman"/>
                <w:sz w:val="24"/>
                <w:szCs w:val="24"/>
                <w:lang w:eastAsia="ru-RU"/>
              </w:rPr>
            </w:pPr>
            <w:r w:rsidRPr="00395C81">
              <w:rPr>
                <w:rFonts w:ascii="Times New Roman" w:eastAsia="Times New Roman" w:hAnsi="Times New Roman" w:cs="Times New Roman"/>
                <w:sz w:val="24"/>
                <w:szCs w:val="24"/>
                <w:lang w:eastAsia="ru-RU"/>
              </w:rPr>
              <w:t>1</w:t>
            </w:r>
          </w:p>
        </w:tc>
      </w:tr>
      <w:tr w:rsidR="00A11144" w:rsidRPr="00395C81" w:rsidTr="00C9166F">
        <w:trPr>
          <w:tblCellSpacing w:w="0" w:type="dxa"/>
        </w:trPr>
        <w:tc>
          <w:tcPr>
            <w:tcW w:w="800" w:type="pct"/>
            <w:tcBorders>
              <w:top w:val="outset" w:sz="6" w:space="0" w:color="000000"/>
              <w:left w:val="outset" w:sz="6" w:space="0" w:color="000000"/>
              <w:bottom w:val="outset" w:sz="6" w:space="0" w:color="000000"/>
              <w:right w:val="outset" w:sz="6" w:space="0" w:color="000000"/>
            </w:tcBorders>
            <w:hideMark/>
          </w:tcPr>
          <w:p w:rsidR="00A11144" w:rsidRPr="00395C81" w:rsidRDefault="00A11144" w:rsidP="00395C81">
            <w:pPr>
              <w:spacing w:before="100" w:beforeAutospacing="1" w:after="119" w:line="240" w:lineRule="auto"/>
              <w:ind w:firstLine="709"/>
              <w:jc w:val="both"/>
              <w:rPr>
                <w:rFonts w:ascii="Times New Roman" w:eastAsia="Times New Roman" w:hAnsi="Times New Roman" w:cs="Times New Roman"/>
                <w:sz w:val="24"/>
                <w:szCs w:val="24"/>
                <w:lang w:eastAsia="ru-RU"/>
              </w:rPr>
            </w:pPr>
            <w:r w:rsidRPr="00395C81">
              <w:rPr>
                <w:rFonts w:ascii="Times New Roman" w:eastAsia="Times New Roman" w:hAnsi="Times New Roman" w:cs="Times New Roman"/>
                <w:sz w:val="24"/>
                <w:szCs w:val="24"/>
                <w:lang w:eastAsia="ru-RU"/>
              </w:rPr>
              <w:t>21</w:t>
            </w:r>
          </w:p>
        </w:tc>
        <w:tc>
          <w:tcPr>
            <w:tcW w:w="3000" w:type="pct"/>
            <w:tcBorders>
              <w:top w:val="outset" w:sz="6" w:space="0" w:color="000000"/>
              <w:left w:val="outset" w:sz="6" w:space="0" w:color="000000"/>
              <w:bottom w:val="outset" w:sz="6" w:space="0" w:color="000000"/>
              <w:right w:val="outset" w:sz="6" w:space="0" w:color="000000"/>
            </w:tcBorders>
            <w:hideMark/>
          </w:tcPr>
          <w:p w:rsidR="00A11144" w:rsidRPr="00395C81" w:rsidRDefault="00A11144" w:rsidP="00395C81">
            <w:pPr>
              <w:spacing w:before="100" w:beforeAutospacing="1" w:after="119" w:line="240" w:lineRule="auto"/>
              <w:ind w:firstLine="709"/>
              <w:jc w:val="both"/>
              <w:rPr>
                <w:rFonts w:ascii="Times New Roman" w:eastAsia="Times New Roman" w:hAnsi="Times New Roman" w:cs="Times New Roman"/>
                <w:sz w:val="24"/>
                <w:szCs w:val="24"/>
                <w:lang w:eastAsia="ru-RU"/>
              </w:rPr>
            </w:pPr>
            <w:r w:rsidRPr="00395C81">
              <w:rPr>
                <w:rFonts w:ascii="Times New Roman" w:eastAsia="Times New Roman" w:hAnsi="Times New Roman" w:cs="Times New Roman"/>
                <w:sz w:val="24"/>
                <w:szCs w:val="24"/>
                <w:lang w:eastAsia="ru-RU"/>
              </w:rPr>
              <w:t xml:space="preserve">Инструментальная </w:t>
            </w:r>
            <w:proofErr w:type="gramStart"/>
            <w:r w:rsidRPr="00395C81">
              <w:rPr>
                <w:rFonts w:ascii="Times New Roman" w:eastAsia="Times New Roman" w:hAnsi="Times New Roman" w:cs="Times New Roman"/>
                <w:sz w:val="24"/>
                <w:szCs w:val="24"/>
                <w:lang w:eastAsia="ru-RU"/>
              </w:rPr>
              <w:t>баллада .Ночной</w:t>
            </w:r>
            <w:proofErr w:type="gramEnd"/>
            <w:r w:rsidRPr="00395C81">
              <w:rPr>
                <w:rFonts w:ascii="Times New Roman" w:eastAsia="Times New Roman" w:hAnsi="Times New Roman" w:cs="Times New Roman"/>
                <w:sz w:val="24"/>
                <w:szCs w:val="24"/>
                <w:lang w:eastAsia="ru-RU"/>
              </w:rPr>
              <w:t xml:space="preserve"> пейзаж. </w:t>
            </w:r>
          </w:p>
        </w:tc>
        <w:tc>
          <w:tcPr>
            <w:tcW w:w="1200" w:type="pct"/>
            <w:tcBorders>
              <w:top w:val="outset" w:sz="6" w:space="0" w:color="000000"/>
              <w:left w:val="outset" w:sz="6" w:space="0" w:color="000000"/>
              <w:bottom w:val="outset" w:sz="6" w:space="0" w:color="000000"/>
              <w:right w:val="outset" w:sz="6" w:space="0" w:color="000000"/>
            </w:tcBorders>
            <w:hideMark/>
          </w:tcPr>
          <w:p w:rsidR="00A11144" w:rsidRPr="00395C81" w:rsidRDefault="00A11144" w:rsidP="00395C81">
            <w:pPr>
              <w:spacing w:before="100" w:beforeAutospacing="1" w:after="119" w:line="240" w:lineRule="auto"/>
              <w:ind w:firstLine="709"/>
              <w:jc w:val="both"/>
              <w:rPr>
                <w:rFonts w:ascii="Times New Roman" w:eastAsia="Times New Roman" w:hAnsi="Times New Roman" w:cs="Times New Roman"/>
                <w:sz w:val="24"/>
                <w:szCs w:val="24"/>
                <w:lang w:eastAsia="ru-RU"/>
              </w:rPr>
            </w:pPr>
            <w:r w:rsidRPr="00395C81">
              <w:rPr>
                <w:rFonts w:ascii="Times New Roman" w:eastAsia="Times New Roman" w:hAnsi="Times New Roman" w:cs="Times New Roman"/>
                <w:sz w:val="24"/>
                <w:szCs w:val="24"/>
                <w:lang w:eastAsia="ru-RU"/>
              </w:rPr>
              <w:t>1</w:t>
            </w:r>
          </w:p>
        </w:tc>
      </w:tr>
      <w:tr w:rsidR="00A11144" w:rsidRPr="00395C81" w:rsidTr="00C9166F">
        <w:trPr>
          <w:tblCellSpacing w:w="0" w:type="dxa"/>
        </w:trPr>
        <w:tc>
          <w:tcPr>
            <w:tcW w:w="800" w:type="pct"/>
            <w:tcBorders>
              <w:top w:val="outset" w:sz="6" w:space="0" w:color="000000"/>
              <w:left w:val="outset" w:sz="6" w:space="0" w:color="000000"/>
              <w:bottom w:val="outset" w:sz="6" w:space="0" w:color="000000"/>
              <w:right w:val="outset" w:sz="6" w:space="0" w:color="000000"/>
            </w:tcBorders>
            <w:hideMark/>
          </w:tcPr>
          <w:p w:rsidR="00A11144" w:rsidRPr="00395C81" w:rsidRDefault="00A11144" w:rsidP="00395C81">
            <w:pPr>
              <w:spacing w:before="100" w:beforeAutospacing="1" w:after="119" w:line="240" w:lineRule="auto"/>
              <w:ind w:firstLine="709"/>
              <w:jc w:val="both"/>
              <w:rPr>
                <w:rFonts w:ascii="Times New Roman" w:eastAsia="Times New Roman" w:hAnsi="Times New Roman" w:cs="Times New Roman"/>
                <w:sz w:val="24"/>
                <w:szCs w:val="24"/>
                <w:lang w:eastAsia="ru-RU"/>
              </w:rPr>
            </w:pPr>
            <w:r w:rsidRPr="00395C81">
              <w:rPr>
                <w:rFonts w:ascii="Times New Roman" w:eastAsia="Times New Roman" w:hAnsi="Times New Roman" w:cs="Times New Roman"/>
                <w:sz w:val="24"/>
                <w:szCs w:val="24"/>
                <w:lang w:eastAsia="ru-RU"/>
              </w:rPr>
              <w:t>22</w:t>
            </w:r>
          </w:p>
        </w:tc>
        <w:tc>
          <w:tcPr>
            <w:tcW w:w="3000" w:type="pct"/>
            <w:tcBorders>
              <w:top w:val="outset" w:sz="6" w:space="0" w:color="000000"/>
              <w:left w:val="outset" w:sz="6" w:space="0" w:color="000000"/>
              <w:bottom w:val="outset" w:sz="6" w:space="0" w:color="000000"/>
              <w:right w:val="outset" w:sz="6" w:space="0" w:color="000000"/>
            </w:tcBorders>
            <w:hideMark/>
          </w:tcPr>
          <w:p w:rsidR="00A11144" w:rsidRPr="00395C81" w:rsidRDefault="00A11144" w:rsidP="00395C81">
            <w:pPr>
              <w:spacing w:before="100" w:beforeAutospacing="1" w:after="119" w:line="240" w:lineRule="auto"/>
              <w:ind w:firstLine="709"/>
              <w:jc w:val="both"/>
              <w:rPr>
                <w:rFonts w:ascii="Times New Roman" w:eastAsia="Times New Roman" w:hAnsi="Times New Roman" w:cs="Times New Roman"/>
                <w:sz w:val="24"/>
                <w:szCs w:val="24"/>
                <w:lang w:eastAsia="ru-RU"/>
              </w:rPr>
            </w:pPr>
            <w:r w:rsidRPr="00395C81">
              <w:rPr>
                <w:rFonts w:ascii="Times New Roman" w:eastAsia="Times New Roman" w:hAnsi="Times New Roman" w:cs="Times New Roman"/>
                <w:sz w:val="24"/>
                <w:szCs w:val="24"/>
                <w:lang w:eastAsia="ru-RU"/>
              </w:rPr>
              <w:t xml:space="preserve">Инструментальный концерт. «Итальянский концерт». </w:t>
            </w:r>
          </w:p>
        </w:tc>
        <w:tc>
          <w:tcPr>
            <w:tcW w:w="1200" w:type="pct"/>
            <w:tcBorders>
              <w:top w:val="outset" w:sz="6" w:space="0" w:color="000000"/>
              <w:left w:val="outset" w:sz="6" w:space="0" w:color="000000"/>
              <w:bottom w:val="outset" w:sz="6" w:space="0" w:color="000000"/>
              <w:right w:val="outset" w:sz="6" w:space="0" w:color="000000"/>
            </w:tcBorders>
            <w:hideMark/>
          </w:tcPr>
          <w:p w:rsidR="00A11144" w:rsidRPr="00395C81" w:rsidRDefault="00A11144" w:rsidP="00395C81">
            <w:pPr>
              <w:spacing w:before="100" w:beforeAutospacing="1" w:after="119" w:line="240" w:lineRule="auto"/>
              <w:ind w:firstLine="709"/>
              <w:jc w:val="both"/>
              <w:rPr>
                <w:rFonts w:ascii="Times New Roman" w:eastAsia="Times New Roman" w:hAnsi="Times New Roman" w:cs="Times New Roman"/>
                <w:sz w:val="24"/>
                <w:szCs w:val="24"/>
                <w:lang w:eastAsia="ru-RU"/>
              </w:rPr>
            </w:pPr>
            <w:r w:rsidRPr="00395C81">
              <w:rPr>
                <w:rFonts w:ascii="Times New Roman" w:eastAsia="Times New Roman" w:hAnsi="Times New Roman" w:cs="Times New Roman"/>
                <w:sz w:val="24"/>
                <w:szCs w:val="24"/>
                <w:lang w:eastAsia="ru-RU"/>
              </w:rPr>
              <w:t>1</w:t>
            </w:r>
          </w:p>
        </w:tc>
      </w:tr>
      <w:tr w:rsidR="00A11144" w:rsidRPr="00395C81" w:rsidTr="00C9166F">
        <w:trPr>
          <w:tblCellSpacing w:w="0" w:type="dxa"/>
        </w:trPr>
        <w:tc>
          <w:tcPr>
            <w:tcW w:w="800" w:type="pct"/>
            <w:tcBorders>
              <w:top w:val="outset" w:sz="6" w:space="0" w:color="000000"/>
              <w:left w:val="outset" w:sz="6" w:space="0" w:color="000000"/>
              <w:bottom w:val="outset" w:sz="6" w:space="0" w:color="000000"/>
              <w:right w:val="outset" w:sz="6" w:space="0" w:color="000000"/>
            </w:tcBorders>
            <w:hideMark/>
          </w:tcPr>
          <w:p w:rsidR="00A11144" w:rsidRPr="00395C81" w:rsidRDefault="00A11144" w:rsidP="00395C81">
            <w:pPr>
              <w:spacing w:before="100" w:beforeAutospacing="1" w:after="119" w:line="240" w:lineRule="auto"/>
              <w:ind w:firstLine="709"/>
              <w:jc w:val="both"/>
              <w:rPr>
                <w:rFonts w:ascii="Times New Roman" w:eastAsia="Times New Roman" w:hAnsi="Times New Roman" w:cs="Times New Roman"/>
                <w:sz w:val="24"/>
                <w:szCs w:val="24"/>
                <w:lang w:eastAsia="ru-RU"/>
              </w:rPr>
            </w:pPr>
            <w:r w:rsidRPr="00395C81">
              <w:rPr>
                <w:rFonts w:ascii="Times New Roman" w:eastAsia="Times New Roman" w:hAnsi="Times New Roman" w:cs="Times New Roman"/>
                <w:sz w:val="24"/>
                <w:szCs w:val="24"/>
                <w:lang w:eastAsia="ru-RU"/>
              </w:rPr>
              <w:t>23</w:t>
            </w:r>
          </w:p>
        </w:tc>
        <w:tc>
          <w:tcPr>
            <w:tcW w:w="3000" w:type="pct"/>
            <w:tcBorders>
              <w:top w:val="outset" w:sz="6" w:space="0" w:color="000000"/>
              <w:left w:val="outset" w:sz="6" w:space="0" w:color="000000"/>
              <w:bottom w:val="outset" w:sz="6" w:space="0" w:color="000000"/>
              <w:right w:val="outset" w:sz="6" w:space="0" w:color="000000"/>
            </w:tcBorders>
            <w:hideMark/>
          </w:tcPr>
          <w:p w:rsidR="00A11144" w:rsidRPr="00395C81" w:rsidRDefault="00A11144" w:rsidP="00395C81">
            <w:pPr>
              <w:spacing w:before="100" w:beforeAutospacing="1" w:after="119" w:line="240" w:lineRule="auto"/>
              <w:ind w:firstLine="709"/>
              <w:jc w:val="both"/>
              <w:rPr>
                <w:rFonts w:ascii="Times New Roman" w:eastAsia="Times New Roman" w:hAnsi="Times New Roman" w:cs="Times New Roman"/>
                <w:sz w:val="24"/>
                <w:szCs w:val="24"/>
                <w:lang w:eastAsia="ru-RU"/>
              </w:rPr>
            </w:pPr>
            <w:r w:rsidRPr="00395C81">
              <w:rPr>
                <w:rFonts w:ascii="Times New Roman" w:eastAsia="Times New Roman" w:hAnsi="Times New Roman" w:cs="Times New Roman"/>
                <w:sz w:val="24"/>
                <w:szCs w:val="24"/>
                <w:lang w:eastAsia="ru-RU"/>
              </w:rPr>
              <w:t xml:space="preserve">Космический пейзаж», «Быть может вся природа-мозаика цветов?». </w:t>
            </w:r>
          </w:p>
        </w:tc>
        <w:tc>
          <w:tcPr>
            <w:tcW w:w="1200" w:type="pct"/>
            <w:tcBorders>
              <w:top w:val="outset" w:sz="6" w:space="0" w:color="000000"/>
              <w:left w:val="outset" w:sz="6" w:space="0" w:color="000000"/>
              <w:bottom w:val="outset" w:sz="6" w:space="0" w:color="000000"/>
              <w:right w:val="outset" w:sz="6" w:space="0" w:color="000000"/>
            </w:tcBorders>
            <w:hideMark/>
          </w:tcPr>
          <w:p w:rsidR="00A11144" w:rsidRPr="00395C81" w:rsidRDefault="00A11144" w:rsidP="00395C81">
            <w:pPr>
              <w:spacing w:before="100" w:beforeAutospacing="1" w:after="119" w:line="240" w:lineRule="auto"/>
              <w:ind w:firstLine="709"/>
              <w:jc w:val="both"/>
              <w:rPr>
                <w:rFonts w:ascii="Times New Roman" w:eastAsia="Times New Roman" w:hAnsi="Times New Roman" w:cs="Times New Roman"/>
                <w:sz w:val="24"/>
                <w:szCs w:val="24"/>
                <w:lang w:eastAsia="ru-RU"/>
              </w:rPr>
            </w:pPr>
            <w:r w:rsidRPr="00395C81">
              <w:rPr>
                <w:rFonts w:ascii="Times New Roman" w:eastAsia="Times New Roman" w:hAnsi="Times New Roman" w:cs="Times New Roman"/>
                <w:sz w:val="24"/>
                <w:szCs w:val="24"/>
                <w:lang w:eastAsia="ru-RU"/>
              </w:rPr>
              <w:t>1</w:t>
            </w:r>
          </w:p>
        </w:tc>
      </w:tr>
      <w:tr w:rsidR="00A11144" w:rsidRPr="00395C81" w:rsidTr="00C9166F">
        <w:trPr>
          <w:tblCellSpacing w:w="0" w:type="dxa"/>
        </w:trPr>
        <w:tc>
          <w:tcPr>
            <w:tcW w:w="800" w:type="pct"/>
            <w:tcBorders>
              <w:top w:val="outset" w:sz="6" w:space="0" w:color="000000"/>
              <w:left w:val="outset" w:sz="6" w:space="0" w:color="000000"/>
              <w:bottom w:val="outset" w:sz="6" w:space="0" w:color="000000"/>
              <w:right w:val="outset" w:sz="6" w:space="0" w:color="000000"/>
            </w:tcBorders>
            <w:hideMark/>
          </w:tcPr>
          <w:p w:rsidR="00A11144" w:rsidRPr="00395C81" w:rsidRDefault="00A11144" w:rsidP="00395C81">
            <w:pPr>
              <w:spacing w:before="100" w:beforeAutospacing="1" w:after="119" w:line="240" w:lineRule="auto"/>
              <w:ind w:firstLine="709"/>
              <w:jc w:val="both"/>
              <w:rPr>
                <w:rFonts w:ascii="Times New Roman" w:eastAsia="Times New Roman" w:hAnsi="Times New Roman" w:cs="Times New Roman"/>
                <w:sz w:val="24"/>
                <w:szCs w:val="24"/>
                <w:lang w:eastAsia="ru-RU"/>
              </w:rPr>
            </w:pPr>
            <w:r w:rsidRPr="00395C81">
              <w:rPr>
                <w:rFonts w:ascii="Times New Roman" w:eastAsia="Times New Roman" w:hAnsi="Times New Roman" w:cs="Times New Roman"/>
                <w:sz w:val="24"/>
                <w:szCs w:val="24"/>
                <w:lang w:eastAsia="ru-RU"/>
              </w:rPr>
              <w:t>24</w:t>
            </w:r>
          </w:p>
        </w:tc>
        <w:tc>
          <w:tcPr>
            <w:tcW w:w="3000" w:type="pct"/>
            <w:tcBorders>
              <w:top w:val="outset" w:sz="6" w:space="0" w:color="000000"/>
              <w:left w:val="outset" w:sz="6" w:space="0" w:color="000000"/>
              <w:bottom w:val="outset" w:sz="6" w:space="0" w:color="000000"/>
              <w:right w:val="outset" w:sz="6" w:space="0" w:color="000000"/>
            </w:tcBorders>
            <w:hideMark/>
          </w:tcPr>
          <w:p w:rsidR="00A11144" w:rsidRPr="00395C81" w:rsidRDefault="00A11144" w:rsidP="00395C81">
            <w:pPr>
              <w:spacing w:before="100" w:beforeAutospacing="1" w:after="119" w:line="240" w:lineRule="auto"/>
              <w:ind w:firstLine="709"/>
              <w:jc w:val="both"/>
              <w:rPr>
                <w:rFonts w:ascii="Times New Roman" w:eastAsia="Times New Roman" w:hAnsi="Times New Roman" w:cs="Times New Roman"/>
                <w:sz w:val="24"/>
                <w:szCs w:val="24"/>
                <w:lang w:eastAsia="ru-RU"/>
              </w:rPr>
            </w:pPr>
            <w:r w:rsidRPr="00395C81">
              <w:rPr>
                <w:rFonts w:ascii="Times New Roman" w:eastAsia="Times New Roman" w:hAnsi="Times New Roman" w:cs="Times New Roman"/>
                <w:sz w:val="24"/>
                <w:szCs w:val="24"/>
                <w:lang w:eastAsia="ru-RU"/>
              </w:rPr>
              <w:t xml:space="preserve">Образы симфонической музыки «Метель». </w:t>
            </w:r>
          </w:p>
        </w:tc>
        <w:tc>
          <w:tcPr>
            <w:tcW w:w="1200" w:type="pct"/>
            <w:tcBorders>
              <w:top w:val="outset" w:sz="6" w:space="0" w:color="000000"/>
              <w:left w:val="outset" w:sz="6" w:space="0" w:color="000000"/>
              <w:bottom w:val="outset" w:sz="6" w:space="0" w:color="000000"/>
              <w:right w:val="outset" w:sz="6" w:space="0" w:color="000000"/>
            </w:tcBorders>
            <w:hideMark/>
          </w:tcPr>
          <w:p w:rsidR="00A11144" w:rsidRPr="00395C81" w:rsidRDefault="00A11144" w:rsidP="00395C81">
            <w:pPr>
              <w:spacing w:before="100" w:beforeAutospacing="1" w:after="119" w:line="240" w:lineRule="auto"/>
              <w:ind w:firstLine="709"/>
              <w:jc w:val="both"/>
              <w:rPr>
                <w:rFonts w:ascii="Times New Roman" w:eastAsia="Times New Roman" w:hAnsi="Times New Roman" w:cs="Times New Roman"/>
                <w:sz w:val="24"/>
                <w:szCs w:val="24"/>
                <w:lang w:eastAsia="ru-RU"/>
              </w:rPr>
            </w:pPr>
            <w:r w:rsidRPr="00395C81">
              <w:rPr>
                <w:rFonts w:ascii="Times New Roman" w:eastAsia="Times New Roman" w:hAnsi="Times New Roman" w:cs="Times New Roman"/>
                <w:sz w:val="24"/>
                <w:szCs w:val="24"/>
                <w:lang w:eastAsia="ru-RU"/>
              </w:rPr>
              <w:t>1</w:t>
            </w:r>
          </w:p>
        </w:tc>
      </w:tr>
      <w:tr w:rsidR="00A11144" w:rsidRPr="00395C81" w:rsidTr="00C9166F">
        <w:trPr>
          <w:tblCellSpacing w:w="0" w:type="dxa"/>
        </w:trPr>
        <w:tc>
          <w:tcPr>
            <w:tcW w:w="800" w:type="pct"/>
            <w:tcBorders>
              <w:top w:val="outset" w:sz="6" w:space="0" w:color="000000"/>
              <w:left w:val="outset" w:sz="6" w:space="0" w:color="000000"/>
              <w:bottom w:val="outset" w:sz="6" w:space="0" w:color="000000"/>
              <w:right w:val="outset" w:sz="6" w:space="0" w:color="000000"/>
            </w:tcBorders>
            <w:hideMark/>
          </w:tcPr>
          <w:p w:rsidR="00A11144" w:rsidRPr="00395C81" w:rsidRDefault="00A11144" w:rsidP="00395C81">
            <w:pPr>
              <w:spacing w:before="100" w:beforeAutospacing="1" w:after="119" w:line="240" w:lineRule="auto"/>
              <w:ind w:firstLine="709"/>
              <w:jc w:val="both"/>
              <w:rPr>
                <w:rFonts w:ascii="Times New Roman" w:eastAsia="Times New Roman" w:hAnsi="Times New Roman" w:cs="Times New Roman"/>
                <w:sz w:val="24"/>
                <w:szCs w:val="24"/>
                <w:lang w:eastAsia="ru-RU"/>
              </w:rPr>
            </w:pPr>
            <w:r w:rsidRPr="00395C81">
              <w:rPr>
                <w:rFonts w:ascii="Times New Roman" w:eastAsia="Times New Roman" w:hAnsi="Times New Roman" w:cs="Times New Roman"/>
                <w:sz w:val="24"/>
                <w:szCs w:val="24"/>
                <w:lang w:eastAsia="ru-RU"/>
              </w:rPr>
              <w:t>25</w:t>
            </w:r>
          </w:p>
        </w:tc>
        <w:tc>
          <w:tcPr>
            <w:tcW w:w="3000" w:type="pct"/>
            <w:tcBorders>
              <w:top w:val="outset" w:sz="6" w:space="0" w:color="000000"/>
              <w:left w:val="outset" w:sz="6" w:space="0" w:color="000000"/>
              <w:bottom w:val="outset" w:sz="6" w:space="0" w:color="000000"/>
              <w:right w:val="outset" w:sz="6" w:space="0" w:color="000000"/>
            </w:tcBorders>
            <w:hideMark/>
          </w:tcPr>
          <w:p w:rsidR="00A11144" w:rsidRPr="00395C81" w:rsidRDefault="00A11144" w:rsidP="00395C81">
            <w:pPr>
              <w:spacing w:before="100" w:beforeAutospacing="1" w:after="119" w:line="240" w:lineRule="auto"/>
              <w:ind w:firstLine="709"/>
              <w:jc w:val="both"/>
              <w:rPr>
                <w:rFonts w:ascii="Times New Roman" w:eastAsia="Times New Roman" w:hAnsi="Times New Roman" w:cs="Times New Roman"/>
                <w:sz w:val="24"/>
                <w:szCs w:val="24"/>
                <w:lang w:eastAsia="ru-RU"/>
              </w:rPr>
            </w:pPr>
            <w:r w:rsidRPr="00395C81">
              <w:rPr>
                <w:rFonts w:ascii="Times New Roman" w:eastAsia="Times New Roman" w:hAnsi="Times New Roman" w:cs="Times New Roman"/>
                <w:sz w:val="24"/>
                <w:szCs w:val="24"/>
                <w:lang w:eastAsia="ru-RU"/>
              </w:rPr>
              <w:t xml:space="preserve">Образы симфонической музыки. </w:t>
            </w:r>
          </w:p>
        </w:tc>
        <w:tc>
          <w:tcPr>
            <w:tcW w:w="1200" w:type="pct"/>
            <w:tcBorders>
              <w:top w:val="outset" w:sz="6" w:space="0" w:color="000000"/>
              <w:left w:val="outset" w:sz="6" w:space="0" w:color="000000"/>
              <w:bottom w:val="outset" w:sz="6" w:space="0" w:color="000000"/>
              <w:right w:val="outset" w:sz="6" w:space="0" w:color="000000"/>
            </w:tcBorders>
            <w:hideMark/>
          </w:tcPr>
          <w:p w:rsidR="00A11144" w:rsidRPr="00395C81" w:rsidRDefault="00A11144" w:rsidP="00395C81">
            <w:pPr>
              <w:spacing w:before="100" w:beforeAutospacing="1" w:after="119" w:line="240" w:lineRule="auto"/>
              <w:ind w:firstLine="709"/>
              <w:jc w:val="both"/>
              <w:rPr>
                <w:rFonts w:ascii="Times New Roman" w:eastAsia="Times New Roman" w:hAnsi="Times New Roman" w:cs="Times New Roman"/>
                <w:sz w:val="24"/>
                <w:szCs w:val="24"/>
                <w:lang w:eastAsia="ru-RU"/>
              </w:rPr>
            </w:pPr>
            <w:r w:rsidRPr="00395C81">
              <w:rPr>
                <w:rFonts w:ascii="Times New Roman" w:eastAsia="Times New Roman" w:hAnsi="Times New Roman" w:cs="Times New Roman"/>
                <w:sz w:val="24"/>
                <w:szCs w:val="24"/>
                <w:lang w:eastAsia="ru-RU"/>
              </w:rPr>
              <w:t>1</w:t>
            </w:r>
          </w:p>
        </w:tc>
      </w:tr>
      <w:tr w:rsidR="00A11144" w:rsidRPr="00395C81" w:rsidTr="00C9166F">
        <w:trPr>
          <w:tblCellSpacing w:w="0" w:type="dxa"/>
        </w:trPr>
        <w:tc>
          <w:tcPr>
            <w:tcW w:w="800" w:type="pct"/>
            <w:tcBorders>
              <w:top w:val="outset" w:sz="6" w:space="0" w:color="000000"/>
              <w:left w:val="outset" w:sz="6" w:space="0" w:color="000000"/>
              <w:bottom w:val="outset" w:sz="6" w:space="0" w:color="000000"/>
              <w:right w:val="outset" w:sz="6" w:space="0" w:color="000000"/>
            </w:tcBorders>
            <w:hideMark/>
          </w:tcPr>
          <w:p w:rsidR="00A11144" w:rsidRPr="00395C81" w:rsidRDefault="00A11144" w:rsidP="00395C81">
            <w:pPr>
              <w:spacing w:before="100" w:beforeAutospacing="1" w:after="119" w:line="240" w:lineRule="auto"/>
              <w:ind w:firstLine="709"/>
              <w:jc w:val="both"/>
              <w:rPr>
                <w:rFonts w:ascii="Times New Roman" w:eastAsia="Times New Roman" w:hAnsi="Times New Roman" w:cs="Times New Roman"/>
                <w:sz w:val="24"/>
                <w:szCs w:val="24"/>
                <w:lang w:eastAsia="ru-RU"/>
              </w:rPr>
            </w:pPr>
            <w:r w:rsidRPr="00395C81">
              <w:rPr>
                <w:rFonts w:ascii="Times New Roman" w:eastAsia="Times New Roman" w:hAnsi="Times New Roman" w:cs="Times New Roman"/>
                <w:sz w:val="24"/>
                <w:szCs w:val="24"/>
                <w:lang w:eastAsia="ru-RU"/>
              </w:rPr>
              <w:t>26</w:t>
            </w:r>
          </w:p>
        </w:tc>
        <w:tc>
          <w:tcPr>
            <w:tcW w:w="3000" w:type="pct"/>
            <w:tcBorders>
              <w:top w:val="outset" w:sz="6" w:space="0" w:color="000000"/>
              <w:left w:val="outset" w:sz="6" w:space="0" w:color="000000"/>
              <w:bottom w:val="outset" w:sz="6" w:space="0" w:color="000000"/>
              <w:right w:val="outset" w:sz="6" w:space="0" w:color="000000"/>
            </w:tcBorders>
            <w:hideMark/>
          </w:tcPr>
          <w:p w:rsidR="00A11144" w:rsidRPr="00395C81" w:rsidRDefault="00A11144" w:rsidP="00395C81">
            <w:pPr>
              <w:spacing w:before="100" w:beforeAutospacing="1" w:after="119" w:line="240" w:lineRule="auto"/>
              <w:ind w:firstLine="709"/>
              <w:jc w:val="both"/>
              <w:rPr>
                <w:rFonts w:ascii="Times New Roman" w:eastAsia="Times New Roman" w:hAnsi="Times New Roman" w:cs="Times New Roman"/>
                <w:sz w:val="24"/>
                <w:szCs w:val="24"/>
                <w:lang w:eastAsia="ru-RU"/>
              </w:rPr>
            </w:pPr>
            <w:r w:rsidRPr="00395C81">
              <w:rPr>
                <w:rFonts w:ascii="Times New Roman" w:eastAsia="Times New Roman" w:hAnsi="Times New Roman" w:cs="Times New Roman"/>
                <w:sz w:val="24"/>
                <w:szCs w:val="24"/>
                <w:lang w:eastAsia="ru-RU"/>
              </w:rPr>
              <w:t xml:space="preserve">Музыкальные иллюстрации к повести А.С.Пушкина. </w:t>
            </w:r>
          </w:p>
        </w:tc>
        <w:tc>
          <w:tcPr>
            <w:tcW w:w="1200" w:type="pct"/>
            <w:tcBorders>
              <w:top w:val="outset" w:sz="6" w:space="0" w:color="000000"/>
              <w:left w:val="outset" w:sz="6" w:space="0" w:color="000000"/>
              <w:bottom w:val="outset" w:sz="6" w:space="0" w:color="000000"/>
              <w:right w:val="outset" w:sz="6" w:space="0" w:color="000000"/>
            </w:tcBorders>
            <w:hideMark/>
          </w:tcPr>
          <w:p w:rsidR="00A11144" w:rsidRPr="00395C81" w:rsidRDefault="00A11144" w:rsidP="00395C81">
            <w:pPr>
              <w:spacing w:before="100" w:beforeAutospacing="1" w:after="119" w:line="240" w:lineRule="auto"/>
              <w:ind w:firstLine="709"/>
              <w:jc w:val="both"/>
              <w:rPr>
                <w:rFonts w:ascii="Times New Roman" w:eastAsia="Times New Roman" w:hAnsi="Times New Roman" w:cs="Times New Roman"/>
                <w:sz w:val="24"/>
                <w:szCs w:val="24"/>
                <w:lang w:eastAsia="ru-RU"/>
              </w:rPr>
            </w:pPr>
            <w:r w:rsidRPr="00395C81">
              <w:rPr>
                <w:rFonts w:ascii="Times New Roman" w:eastAsia="Times New Roman" w:hAnsi="Times New Roman" w:cs="Times New Roman"/>
                <w:sz w:val="24"/>
                <w:szCs w:val="24"/>
                <w:lang w:eastAsia="ru-RU"/>
              </w:rPr>
              <w:t>1</w:t>
            </w:r>
          </w:p>
        </w:tc>
      </w:tr>
      <w:tr w:rsidR="00A11144" w:rsidRPr="00395C81" w:rsidTr="00C9166F">
        <w:trPr>
          <w:tblCellSpacing w:w="0" w:type="dxa"/>
        </w:trPr>
        <w:tc>
          <w:tcPr>
            <w:tcW w:w="800" w:type="pct"/>
            <w:tcBorders>
              <w:top w:val="outset" w:sz="6" w:space="0" w:color="000000"/>
              <w:left w:val="outset" w:sz="6" w:space="0" w:color="000000"/>
              <w:bottom w:val="outset" w:sz="6" w:space="0" w:color="000000"/>
              <w:right w:val="outset" w:sz="6" w:space="0" w:color="000000"/>
            </w:tcBorders>
            <w:hideMark/>
          </w:tcPr>
          <w:p w:rsidR="00A11144" w:rsidRPr="00395C81" w:rsidRDefault="00A11144" w:rsidP="00395C81">
            <w:pPr>
              <w:spacing w:before="100" w:beforeAutospacing="1" w:after="119" w:line="240" w:lineRule="auto"/>
              <w:ind w:firstLine="709"/>
              <w:jc w:val="both"/>
              <w:rPr>
                <w:rFonts w:ascii="Times New Roman" w:eastAsia="Times New Roman" w:hAnsi="Times New Roman" w:cs="Times New Roman"/>
                <w:sz w:val="24"/>
                <w:szCs w:val="24"/>
                <w:lang w:eastAsia="ru-RU"/>
              </w:rPr>
            </w:pPr>
            <w:r w:rsidRPr="00395C81">
              <w:rPr>
                <w:rFonts w:ascii="Times New Roman" w:eastAsia="Times New Roman" w:hAnsi="Times New Roman" w:cs="Times New Roman"/>
                <w:sz w:val="24"/>
                <w:szCs w:val="24"/>
                <w:lang w:eastAsia="ru-RU"/>
              </w:rPr>
              <w:t>27</w:t>
            </w:r>
          </w:p>
        </w:tc>
        <w:tc>
          <w:tcPr>
            <w:tcW w:w="3000" w:type="pct"/>
            <w:tcBorders>
              <w:top w:val="outset" w:sz="6" w:space="0" w:color="000000"/>
              <w:left w:val="outset" w:sz="6" w:space="0" w:color="000000"/>
              <w:bottom w:val="outset" w:sz="6" w:space="0" w:color="000000"/>
              <w:right w:val="outset" w:sz="6" w:space="0" w:color="000000"/>
            </w:tcBorders>
            <w:hideMark/>
          </w:tcPr>
          <w:p w:rsidR="00A11144" w:rsidRPr="00395C81" w:rsidRDefault="00A11144" w:rsidP="00395C81">
            <w:pPr>
              <w:spacing w:before="100" w:beforeAutospacing="1" w:after="119" w:line="240" w:lineRule="auto"/>
              <w:ind w:firstLine="709"/>
              <w:jc w:val="both"/>
              <w:rPr>
                <w:rFonts w:ascii="Times New Roman" w:eastAsia="Times New Roman" w:hAnsi="Times New Roman" w:cs="Times New Roman"/>
                <w:sz w:val="24"/>
                <w:szCs w:val="24"/>
                <w:lang w:eastAsia="ru-RU"/>
              </w:rPr>
            </w:pPr>
            <w:r w:rsidRPr="00395C81">
              <w:rPr>
                <w:rFonts w:ascii="Times New Roman" w:eastAsia="Times New Roman" w:hAnsi="Times New Roman" w:cs="Times New Roman"/>
                <w:sz w:val="24"/>
                <w:szCs w:val="24"/>
                <w:lang w:eastAsia="ru-RU"/>
              </w:rPr>
              <w:t xml:space="preserve">Симфоническое развитие музыкальных образов. </w:t>
            </w:r>
          </w:p>
        </w:tc>
        <w:tc>
          <w:tcPr>
            <w:tcW w:w="1200" w:type="pct"/>
            <w:tcBorders>
              <w:top w:val="outset" w:sz="6" w:space="0" w:color="000000"/>
              <w:left w:val="outset" w:sz="6" w:space="0" w:color="000000"/>
              <w:bottom w:val="outset" w:sz="6" w:space="0" w:color="000000"/>
              <w:right w:val="outset" w:sz="6" w:space="0" w:color="000000"/>
            </w:tcBorders>
            <w:hideMark/>
          </w:tcPr>
          <w:p w:rsidR="00A11144" w:rsidRPr="00395C81" w:rsidRDefault="00A11144" w:rsidP="00395C81">
            <w:pPr>
              <w:spacing w:before="100" w:beforeAutospacing="1" w:after="119" w:line="240" w:lineRule="auto"/>
              <w:ind w:firstLine="709"/>
              <w:jc w:val="both"/>
              <w:rPr>
                <w:rFonts w:ascii="Times New Roman" w:eastAsia="Times New Roman" w:hAnsi="Times New Roman" w:cs="Times New Roman"/>
                <w:sz w:val="24"/>
                <w:szCs w:val="24"/>
                <w:lang w:eastAsia="ru-RU"/>
              </w:rPr>
            </w:pPr>
            <w:r w:rsidRPr="00395C81">
              <w:rPr>
                <w:rFonts w:ascii="Times New Roman" w:eastAsia="Times New Roman" w:hAnsi="Times New Roman" w:cs="Times New Roman"/>
                <w:sz w:val="24"/>
                <w:szCs w:val="24"/>
                <w:lang w:eastAsia="ru-RU"/>
              </w:rPr>
              <w:t>1</w:t>
            </w:r>
          </w:p>
        </w:tc>
      </w:tr>
      <w:tr w:rsidR="00A11144" w:rsidRPr="00395C81" w:rsidTr="00C9166F">
        <w:trPr>
          <w:tblCellSpacing w:w="0" w:type="dxa"/>
        </w:trPr>
        <w:tc>
          <w:tcPr>
            <w:tcW w:w="800" w:type="pct"/>
            <w:tcBorders>
              <w:top w:val="outset" w:sz="6" w:space="0" w:color="000000"/>
              <w:left w:val="outset" w:sz="6" w:space="0" w:color="000000"/>
              <w:bottom w:val="outset" w:sz="6" w:space="0" w:color="000000"/>
              <w:right w:val="outset" w:sz="6" w:space="0" w:color="000000"/>
            </w:tcBorders>
            <w:hideMark/>
          </w:tcPr>
          <w:p w:rsidR="00A11144" w:rsidRPr="00395C81" w:rsidRDefault="00A11144" w:rsidP="00395C81">
            <w:pPr>
              <w:spacing w:before="100" w:beforeAutospacing="1" w:after="119" w:line="240" w:lineRule="auto"/>
              <w:ind w:firstLine="709"/>
              <w:jc w:val="both"/>
              <w:rPr>
                <w:rFonts w:ascii="Times New Roman" w:eastAsia="Times New Roman" w:hAnsi="Times New Roman" w:cs="Times New Roman"/>
                <w:sz w:val="24"/>
                <w:szCs w:val="24"/>
                <w:lang w:eastAsia="ru-RU"/>
              </w:rPr>
            </w:pPr>
            <w:r w:rsidRPr="00395C81">
              <w:rPr>
                <w:rFonts w:ascii="Times New Roman" w:eastAsia="Times New Roman" w:hAnsi="Times New Roman" w:cs="Times New Roman"/>
                <w:sz w:val="24"/>
                <w:szCs w:val="24"/>
                <w:lang w:eastAsia="ru-RU"/>
              </w:rPr>
              <w:t>28</w:t>
            </w:r>
          </w:p>
        </w:tc>
        <w:tc>
          <w:tcPr>
            <w:tcW w:w="3000" w:type="pct"/>
            <w:tcBorders>
              <w:top w:val="outset" w:sz="6" w:space="0" w:color="000000"/>
              <w:left w:val="outset" w:sz="6" w:space="0" w:color="000000"/>
              <w:bottom w:val="outset" w:sz="6" w:space="0" w:color="000000"/>
              <w:right w:val="outset" w:sz="6" w:space="0" w:color="000000"/>
            </w:tcBorders>
            <w:hideMark/>
          </w:tcPr>
          <w:p w:rsidR="00A11144" w:rsidRPr="00395C81" w:rsidRDefault="00A11144" w:rsidP="00395C81">
            <w:pPr>
              <w:spacing w:before="100" w:beforeAutospacing="1" w:after="119" w:line="240" w:lineRule="auto"/>
              <w:ind w:firstLine="709"/>
              <w:jc w:val="both"/>
              <w:rPr>
                <w:rFonts w:ascii="Times New Roman" w:eastAsia="Times New Roman" w:hAnsi="Times New Roman" w:cs="Times New Roman"/>
                <w:sz w:val="24"/>
                <w:szCs w:val="24"/>
                <w:lang w:eastAsia="ru-RU"/>
              </w:rPr>
            </w:pPr>
            <w:r w:rsidRPr="00395C81">
              <w:rPr>
                <w:rFonts w:ascii="Times New Roman" w:eastAsia="Times New Roman" w:hAnsi="Times New Roman" w:cs="Times New Roman"/>
                <w:sz w:val="24"/>
                <w:szCs w:val="24"/>
                <w:lang w:eastAsia="ru-RU"/>
              </w:rPr>
              <w:t xml:space="preserve">В печали весел, а в веселье - печален. Связь времён. </w:t>
            </w:r>
          </w:p>
        </w:tc>
        <w:tc>
          <w:tcPr>
            <w:tcW w:w="1200" w:type="pct"/>
            <w:tcBorders>
              <w:top w:val="outset" w:sz="6" w:space="0" w:color="000000"/>
              <w:left w:val="outset" w:sz="6" w:space="0" w:color="000000"/>
              <w:bottom w:val="outset" w:sz="6" w:space="0" w:color="000000"/>
              <w:right w:val="outset" w:sz="6" w:space="0" w:color="000000"/>
            </w:tcBorders>
            <w:hideMark/>
          </w:tcPr>
          <w:p w:rsidR="00A11144" w:rsidRPr="00395C81" w:rsidRDefault="00A11144" w:rsidP="00395C81">
            <w:pPr>
              <w:spacing w:before="100" w:beforeAutospacing="1" w:after="119" w:line="240" w:lineRule="auto"/>
              <w:ind w:firstLine="709"/>
              <w:jc w:val="both"/>
              <w:rPr>
                <w:rFonts w:ascii="Times New Roman" w:eastAsia="Times New Roman" w:hAnsi="Times New Roman" w:cs="Times New Roman"/>
                <w:sz w:val="24"/>
                <w:szCs w:val="24"/>
                <w:lang w:eastAsia="ru-RU"/>
              </w:rPr>
            </w:pPr>
            <w:r w:rsidRPr="00395C81">
              <w:rPr>
                <w:rFonts w:ascii="Times New Roman" w:eastAsia="Times New Roman" w:hAnsi="Times New Roman" w:cs="Times New Roman"/>
                <w:sz w:val="24"/>
                <w:szCs w:val="24"/>
                <w:lang w:eastAsia="ru-RU"/>
              </w:rPr>
              <w:t>1</w:t>
            </w:r>
          </w:p>
        </w:tc>
      </w:tr>
      <w:tr w:rsidR="00A11144" w:rsidRPr="00395C81" w:rsidTr="00C9166F">
        <w:trPr>
          <w:tblCellSpacing w:w="0" w:type="dxa"/>
        </w:trPr>
        <w:tc>
          <w:tcPr>
            <w:tcW w:w="800" w:type="pct"/>
            <w:tcBorders>
              <w:top w:val="outset" w:sz="6" w:space="0" w:color="000000"/>
              <w:left w:val="outset" w:sz="6" w:space="0" w:color="000000"/>
              <w:bottom w:val="outset" w:sz="6" w:space="0" w:color="000000"/>
              <w:right w:val="outset" w:sz="6" w:space="0" w:color="000000"/>
            </w:tcBorders>
            <w:hideMark/>
          </w:tcPr>
          <w:p w:rsidR="00A11144" w:rsidRPr="00395C81" w:rsidRDefault="00A11144" w:rsidP="00395C81">
            <w:pPr>
              <w:spacing w:before="100" w:beforeAutospacing="1" w:after="119" w:line="240" w:lineRule="auto"/>
              <w:ind w:firstLine="709"/>
              <w:jc w:val="both"/>
              <w:rPr>
                <w:rFonts w:ascii="Times New Roman" w:eastAsia="Times New Roman" w:hAnsi="Times New Roman" w:cs="Times New Roman"/>
                <w:sz w:val="24"/>
                <w:szCs w:val="24"/>
                <w:lang w:eastAsia="ru-RU"/>
              </w:rPr>
            </w:pPr>
            <w:r w:rsidRPr="00395C81">
              <w:rPr>
                <w:rFonts w:ascii="Times New Roman" w:eastAsia="Times New Roman" w:hAnsi="Times New Roman" w:cs="Times New Roman"/>
                <w:sz w:val="24"/>
                <w:szCs w:val="24"/>
                <w:lang w:eastAsia="ru-RU"/>
              </w:rPr>
              <w:t>29</w:t>
            </w:r>
          </w:p>
        </w:tc>
        <w:tc>
          <w:tcPr>
            <w:tcW w:w="3000" w:type="pct"/>
            <w:tcBorders>
              <w:top w:val="outset" w:sz="6" w:space="0" w:color="000000"/>
              <w:left w:val="outset" w:sz="6" w:space="0" w:color="000000"/>
              <w:bottom w:val="outset" w:sz="6" w:space="0" w:color="000000"/>
              <w:right w:val="outset" w:sz="6" w:space="0" w:color="000000"/>
            </w:tcBorders>
            <w:hideMark/>
          </w:tcPr>
          <w:p w:rsidR="00A11144" w:rsidRPr="00395C81" w:rsidRDefault="00A11144" w:rsidP="00395C81">
            <w:pPr>
              <w:spacing w:before="100" w:beforeAutospacing="1" w:after="119" w:line="240" w:lineRule="auto"/>
              <w:ind w:firstLine="709"/>
              <w:jc w:val="both"/>
              <w:rPr>
                <w:rFonts w:ascii="Times New Roman" w:eastAsia="Times New Roman" w:hAnsi="Times New Roman" w:cs="Times New Roman"/>
                <w:sz w:val="24"/>
                <w:szCs w:val="24"/>
                <w:lang w:eastAsia="ru-RU"/>
              </w:rPr>
            </w:pPr>
            <w:r w:rsidRPr="00395C81">
              <w:rPr>
                <w:rFonts w:ascii="Times New Roman" w:eastAsia="Times New Roman" w:hAnsi="Times New Roman" w:cs="Times New Roman"/>
                <w:sz w:val="24"/>
                <w:szCs w:val="24"/>
                <w:lang w:eastAsia="ru-RU"/>
              </w:rPr>
              <w:t xml:space="preserve">Программная увертюра «Эгмонт». </w:t>
            </w:r>
          </w:p>
        </w:tc>
        <w:tc>
          <w:tcPr>
            <w:tcW w:w="1200" w:type="pct"/>
            <w:tcBorders>
              <w:top w:val="outset" w:sz="6" w:space="0" w:color="000000"/>
              <w:left w:val="outset" w:sz="6" w:space="0" w:color="000000"/>
              <w:bottom w:val="outset" w:sz="6" w:space="0" w:color="000000"/>
              <w:right w:val="outset" w:sz="6" w:space="0" w:color="000000"/>
            </w:tcBorders>
            <w:hideMark/>
          </w:tcPr>
          <w:p w:rsidR="00A11144" w:rsidRPr="00395C81" w:rsidRDefault="00A11144" w:rsidP="00395C81">
            <w:pPr>
              <w:spacing w:before="100" w:beforeAutospacing="1" w:after="119" w:line="240" w:lineRule="auto"/>
              <w:ind w:firstLine="709"/>
              <w:jc w:val="both"/>
              <w:rPr>
                <w:rFonts w:ascii="Times New Roman" w:eastAsia="Times New Roman" w:hAnsi="Times New Roman" w:cs="Times New Roman"/>
                <w:sz w:val="24"/>
                <w:szCs w:val="24"/>
                <w:lang w:eastAsia="ru-RU"/>
              </w:rPr>
            </w:pPr>
            <w:r w:rsidRPr="00395C81">
              <w:rPr>
                <w:rFonts w:ascii="Times New Roman" w:eastAsia="Times New Roman" w:hAnsi="Times New Roman" w:cs="Times New Roman"/>
                <w:sz w:val="24"/>
                <w:szCs w:val="24"/>
                <w:lang w:eastAsia="ru-RU"/>
              </w:rPr>
              <w:t>1</w:t>
            </w:r>
          </w:p>
        </w:tc>
      </w:tr>
      <w:tr w:rsidR="00A11144" w:rsidRPr="00395C81" w:rsidTr="00C9166F">
        <w:trPr>
          <w:tblCellSpacing w:w="0" w:type="dxa"/>
        </w:trPr>
        <w:tc>
          <w:tcPr>
            <w:tcW w:w="800" w:type="pct"/>
            <w:tcBorders>
              <w:top w:val="outset" w:sz="6" w:space="0" w:color="000000"/>
              <w:left w:val="outset" w:sz="6" w:space="0" w:color="000000"/>
              <w:bottom w:val="outset" w:sz="6" w:space="0" w:color="000000"/>
              <w:right w:val="outset" w:sz="6" w:space="0" w:color="000000"/>
            </w:tcBorders>
            <w:hideMark/>
          </w:tcPr>
          <w:p w:rsidR="00A11144" w:rsidRPr="00395C81" w:rsidRDefault="00A11144" w:rsidP="00395C81">
            <w:pPr>
              <w:spacing w:before="100" w:beforeAutospacing="1" w:after="119" w:line="240" w:lineRule="auto"/>
              <w:ind w:firstLine="709"/>
              <w:jc w:val="both"/>
              <w:rPr>
                <w:rFonts w:ascii="Times New Roman" w:eastAsia="Times New Roman" w:hAnsi="Times New Roman" w:cs="Times New Roman"/>
                <w:sz w:val="24"/>
                <w:szCs w:val="24"/>
                <w:lang w:eastAsia="ru-RU"/>
              </w:rPr>
            </w:pPr>
            <w:r w:rsidRPr="00395C81">
              <w:rPr>
                <w:rFonts w:ascii="Times New Roman" w:eastAsia="Times New Roman" w:hAnsi="Times New Roman" w:cs="Times New Roman"/>
                <w:sz w:val="24"/>
                <w:szCs w:val="24"/>
                <w:lang w:eastAsia="ru-RU"/>
              </w:rPr>
              <w:t>30</w:t>
            </w:r>
          </w:p>
        </w:tc>
        <w:tc>
          <w:tcPr>
            <w:tcW w:w="3000" w:type="pct"/>
            <w:tcBorders>
              <w:top w:val="outset" w:sz="6" w:space="0" w:color="000000"/>
              <w:left w:val="outset" w:sz="6" w:space="0" w:color="000000"/>
              <w:bottom w:val="outset" w:sz="6" w:space="0" w:color="000000"/>
              <w:right w:val="outset" w:sz="6" w:space="0" w:color="000000"/>
            </w:tcBorders>
            <w:hideMark/>
          </w:tcPr>
          <w:p w:rsidR="00A11144" w:rsidRPr="00395C81" w:rsidRDefault="00A11144" w:rsidP="00395C81">
            <w:pPr>
              <w:spacing w:before="100" w:beforeAutospacing="1" w:after="119" w:line="240" w:lineRule="auto"/>
              <w:ind w:firstLine="709"/>
              <w:jc w:val="both"/>
              <w:rPr>
                <w:rFonts w:ascii="Times New Roman" w:eastAsia="Times New Roman" w:hAnsi="Times New Roman" w:cs="Times New Roman"/>
                <w:sz w:val="24"/>
                <w:szCs w:val="24"/>
                <w:lang w:eastAsia="ru-RU"/>
              </w:rPr>
            </w:pPr>
            <w:r w:rsidRPr="00395C81">
              <w:rPr>
                <w:rFonts w:ascii="Times New Roman" w:eastAsia="Times New Roman" w:hAnsi="Times New Roman" w:cs="Times New Roman"/>
                <w:sz w:val="24"/>
                <w:szCs w:val="24"/>
                <w:lang w:eastAsia="ru-RU"/>
              </w:rPr>
              <w:t xml:space="preserve">Программная увертюра «Эгмонт». </w:t>
            </w:r>
          </w:p>
        </w:tc>
        <w:tc>
          <w:tcPr>
            <w:tcW w:w="1200" w:type="pct"/>
            <w:tcBorders>
              <w:top w:val="outset" w:sz="6" w:space="0" w:color="000000"/>
              <w:left w:val="outset" w:sz="6" w:space="0" w:color="000000"/>
              <w:bottom w:val="outset" w:sz="6" w:space="0" w:color="000000"/>
              <w:right w:val="outset" w:sz="6" w:space="0" w:color="000000"/>
            </w:tcBorders>
            <w:hideMark/>
          </w:tcPr>
          <w:p w:rsidR="00A11144" w:rsidRPr="00395C81" w:rsidRDefault="00A11144" w:rsidP="00395C81">
            <w:pPr>
              <w:spacing w:before="100" w:beforeAutospacing="1" w:after="119" w:line="240" w:lineRule="auto"/>
              <w:ind w:firstLine="709"/>
              <w:jc w:val="both"/>
              <w:rPr>
                <w:rFonts w:ascii="Times New Roman" w:eastAsia="Times New Roman" w:hAnsi="Times New Roman" w:cs="Times New Roman"/>
                <w:sz w:val="24"/>
                <w:szCs w:val="24"/>
                <w:lang w:eastAsia="ru-RU"/>
              </w:rPr>
            </w:pPr>
            <w:r w:rsidRPr="00395C81">
              <w:rPr>
                <w:rFonts w:ascii="Times New Roman" w:eastAsia="Times New Roman" w:hAnsi="Times New Roman" w:cs="Times New Roman"/>
                <w:sz w:val="24"/>
                <w:szCs w:val="24"/>
                <w:lang w:eastAsia="ru-RU"/>
              </w:rPr>
              <w:t>1</w:t>
            </w:r>
          </w:p>
        </w:tc>
      </w:tr>
      <w:tr w:rsidR="00A11144" w:rsidRPr="00395C81" w:rsidTr="00C9166F">
        <w:trPr>
          <w:tblCellSpacing w:w="0" w:type="dxa"/>
        </w:trPr>
        <w:tc>
          <w:tcPr>
            <w:tcW w:w="800" w:type="pct"/>
            <w:tcBorders>
              <w:top w:val="outset" w:sz="6" w:space="0" w:color="000000"/>
              <w:left w:val="outset" w:sz="6" w:space="0" w:color="000000"/>
              <w:bottom w:val="outset" w:sz="6" w:space="0" w:color="000000"/>
              <w:right w:val="outset" w:sz="6" w:space="0" w:color="000000"/>
            </w:tcBorders>
            <w:hideMark/>
          </w:tcPr>
          <w:p w:rsidR="00A11144" w:rsidRPr="00395C81" w:rsidRDefault="00A11144" w:rsidP="00395C81">
            <w:pPr>
              <w:spacing w:before="100" w:beforeAutospacing="1" w:after="119" w:line="240" w:lineRule="auto"/>
              <w:ind w:firstLine="709"/>
              <w:jc w:val="both"/>
              <w:rPr>
                <w:rFonts w:ascii="Times New Roman" w:eastAsia="Times New Roman" w:hAnsi="Times New Roman" w:cs="Times New Roman"/>
                <w:sz w:val="24"/>
                <w:szCs w:val="24"/>
                <w:lang w:eastAsia="ru-RU"/>
              </w:rPr>
            </w:pPr>
            <w:r w:rsidRPr="00395C81">
              <w:rPr>
                <w:rFonts w:ascii="Times New Roman" w:eastAsia="Times New Roman" w:hAnsi="Times New Roman" w:cs="Times New Roman"/>
                <w:sz w:val="24"/>
                <w:szCs w:val="24"/>
                <w:lang w:eastAsia="ru-RU"/>
              </w:rPr>
              <w:t>31</w:t>
            </w:r>
          </w:p>
        </w:tc>
        <w:tc>
          <w:tcPr>
            <w:tcW w:w="3000" w:type="pct"/>
            <w:tcBorders>
              <w:top w:val="outset" w:sz="6" w:space="0" w:color="000000"/>
              <w:left w:val="outset" w:sz="6" w:space="0" w:color="000000"/>
              <w:bottom w:val="outset" w:sz="6" w:space="0" w:color="000000"/>
              <w:right w:val="outset" w:sz="6" w:space="0" w:color="000000"/>
            </w:tcBorders>
            <w:hideMark/>
          </w:tcPr>
          <w:p w:rsidR="00A11144" w:rsidRPr="00395C81" w:rsidRDefault="00A11144" w:rsidP="00395C81">
            <w:pPr>
              <w:spacing w:before="100" w:beforeAutospacing="1" w:after="119" w:line="240" w:lineRule="auto"/>
              <w:ind w:firstLine="709"/>
              <w:jc w:val="both"/>
              <w:rPr>
                <w:rFonts w:ascii="Times New Roman" w:eastAsia="Times New Roman" w:hAnsi="Times New Roman" w:cs="Times New Roman"/>
                <w:sz w:val="24"/>
                <w:szCs w:val="24"/>
                <w:lang w:eastAsia="ru-RU"/>
              </w:rPr>
            </w:pPr>
            <w:r w:rsidRPr="00395C81">
              <w:rPr>
                <w:rFonts w:ascii="Times New Roman" w:eastAsia="Times New Roman" w:hAnsi="Times New Roman" w:cs="Times New Roman"/>
                <w:sz w:val="24"/>
                <w:szCs w:val="24"/>
                <w:lang w:eastAsia="ru-RU"/>
              </w:rPr>
              <w:t xml:space="preserve">Увертюра-фантазия «Ромео и Джульетта </w:t>
            </w:r>
          </w:p>
        </w:tc>
        <w:tc>
          <w:tcPr>
            <w:tcW w:w="1200" w:type="pct"/>
            <w:tcBorders>
              <w:top w:val="outset" w:sz="6" w:space="0" w:color="000000"/>
              <w:left w:val="outset" w:sz="6" w:space="0" w:color="000000"/>
              <w:bottom w:val="outset" w:sz="6" w:space="0" w:color="000000"/>
              <w:right w:val="outset" w:sz="6" w:space="0" w:color="000000"/>
            </w:tcBorders>
            <w:hideMark/>
          </w:tcPr>
          <w:p w:rsidR="00A11144" w:rsidRPr="00395C81" w:rsidRDefault="00A11144" w:rsidP="00395C81">
            <w:pPr>
              <w:spacing w:before="100" w:beforeAutospacing="1" w:after="119" w:line="240" w:lineRule="auto"/>
              <w:ind w:firstLine="709"/>
              <w:jc w:val="both"/>
              <w:rPr>
                <w:rFonts w:ascii="Times New Roman" w:eastAsia="Times New Roman" w:hAnsi="Times New Roman" w:cs="Times New Roman"/>
                <w:sz w:val="24"/>
                <w:szCs w:val="24"/>
                <w:lang w:eastAsia="ru-RU"/>
              </w:rPr>
            </w:pPr>
            <w:r w:rsidRPr="00395C81">
              <w:rPr>
                <w:rFonts w:ascii="Times New Roman" w:eastAsia="Times New Roman" w:hAnsi="Times New Roman" w:cs="Times New Roman"/>
                <w:sz w:val="24"/>
                <w:szCs w:val="24"/>
                <w:lang w:eastAsia="ru-RU"/>
              </w:rPr>
              <w:t>1</w:t>
            </w:r>
          </w:p>
        </w:tc>
      </w:tr>
      <w:tr w:rsidR="00A11144" w:rsidRPr="00395C81" w:rsidTr="00C9166F">
        <w:trPr>
          <w:tblCellSpacing w:w="0" w:type="dxa"/>
        </w:trPr>
        <w:tc>
          <w:tcPr>
            <w:tcW w:w="800" w:type="pct"/>
            <w:tcBorders>
              <w:top w:val="outset" w:sz="6" w:space="0" w:color="000000"/>
              <w:left w:val="outset" w:sz="6" w:space="0" w:color="000000"/>
              <w:bottom w:val="outset" w:sz="6" w:space="0" w:color="000000"/>
              <w:right w:val="outset" w:sz="6" w:space="0" w:color="000000"/>
            </w:tcBorders>
            <w:hideMark/>
          </w:tcPr>
          <w:p w:rsidR="00A11144" w:rsidRPr="00395C81" w:rsidRDefault="00A11144" w:rsidP="00395C81">
            <w:pPr>
              <w:spacing w:before="100" w:beforeAutospacing="1" w:after="119" w:line="240" w:lineRule="auto"/>
              <w:ind w:firstLine="709"/>
              <w:jc w:val="both"/>
              <w:rPr>
                <w:rFonts w:ascii="Times New Roman" w:eastAsia="Times New Roman" w:hAnsi="Times New Roman" w:cs="Times New Roman"/>
                <w:sz w:val="24"/>
                <w:szCs w:val="24"/>
                <w:lang w:eastAsia="ru-RU"/>
              </w:rPr>
            </w:pPr>
            <w:r w:rsidRPr="00395C81">
              <w:rPr>
                <w:rFonts w:ascii="Times New Roman" w:eastAsia="Times New Roman" w:hAnsi="Times New Roman" w:cs="Times New Roman"/>
                <w:sz w:val="24"/>
                <w:szCs w:val="24"/>
                <w:lang w:eastAsia="ru-RU"/>
              </w:rPr>
              <w:t>32</w:t>
            </w:r>
          </w:p>
        </w:tc>
        <w:tc>
          <w:tcPr>
            <w:tcW w:w="3000" w:type="pct"/>
            <w:tcBorders>
              <w:top w:val="outset" w:sz="6" w:space="0" w:color="000000"/>
              <w:left w:val="outset" w:sz="6" w:space="0" w:color="000000"/>
              <w:bottom w:val="outset" w:sz="6" w:space="0" w:color="000000"/>
              <w:right w:val="outset" w:sz="6" w:space="0" w:color="000000"/>
            </w:tcBorders>
            <w:hideMark/>
          </w:tcPr>
          <w:p w:rsidR="00A11144" w:rsidRPr="00395C81" w:rsidRDefault="00A11144" w:rsidP="00395C81">
            <w:pPr>
              <w:spacing w:before="100" w:beforeAutospacing="1" w:after="119" w:line="240" w:lineRule="auto"/>
              <w:ind w:firstLine="709"/>
              <w:jc w:val="both"/>
              <w:rPr>
                <w:rFonts w:ascii="Times New Roman" w:eastAsia="Times New Roman" w:hAnsi="Times New Roman" w:cs="Times New Roman"/>
                <w:sz w:val="24"/>
                <w:szCs w:val="24"/>
                <w:lang w:eastAsia="ru-RU"/>
              </w:rPr>
            </w:pPr>
            <w:r w:rsidRPr="00395C81">
              <w:rPr>
                <w:rFonts w:ascii="Times New Roman" w:eastAsia="Times New Roman" w:hAnsi="Times New Roman" w:cs="Times New Roman"/>
                <w:sz w:val="24"/>
                <w:szCs w:val="24"/>
                <w:lang w:eastAsia="ru-RU"/>
              </w:rPr>
              <w:t xml:space="preserve">Мир музыкального театра. </w:t>
            </w:r>
          </w:p>
        </w:tc>
        <w:tc>
          <w:tcPr>
            <w:tcW w:w="1200" w:type="pct"/>
            <w:tcBorders>
              <w:top w:val="outset" w:sz="6" w:space="0" w:color="000000"/>
              <w:left w:val="outset" w:sz="6" w:space="0" w:color="000000"/>
              <w:bottom w:val="outset" w:sz="6" w:space="0" w:color="000000"/>
              <w:right w:val="outset" w:sz="6" w:space="0" w:color="000000"/>
            </w:tcBorders>
            <w:hideMark/>
          </w:tcPr>
          <w:p w:rsidR="00A11144" w:rsidRPr="00395C81" w:rsidRDefault="00A11144" w:rsidP="00395C81">
            <w:pPr>
              <w:spacing w:before="100" w:beforeAutospacing="1" w:after="119" w:line="240" w:lineRule="auto"/>
              <w:ind w:firstLine="709"/>
              <w:jc w:val="both"/>
              <w:rPr>
                <w:rFonts w:ascii="Times New Roman" w:eastAsia="Times New Roman" w:hAnsi="Times New Roman" w:cs="Times New Roman"/>
                <w:sz w:val="24"/>
                <w:szCs w:val="24"/>
                <w:lang w:eastAsia="ru-RU"/>
              </w:rPr>
            </w:pPr>
            <w:r w:rsidRPr="00395C81">
              <w:rPr>
                <w:rFonts w:ascii="Times New Roman" w:eastAsia="Times New Roman" w:hAnsi="Times New Roman" w:cs="Times New Roman"/>
                <w:sz w:val="24"/>
                <w:szCs w:val="24"/>
                <w:lang w:eastAsia="ru-RU"/>
              </w:rPr>
              <w:t>1</w:t>
            </w:r>
          </w:p>
        </w:tc>
      </w:tr>
      <w:tr w:rsidR="00A11144" w:rsidRPr="00395C81" w:rsidTr="00C9166F">
        <w:trPr>
          <w:tblCellSpacing w:w="0" w:type="dxa"/>
        </w:trPr>
        <w:tc>
          <w:tcPr>
            <w:tcW w:w="800" w:type="pct"/>
            <w:tcBorders>
              <w:top w:val="outset" w:sz="6" w:space="0" w:color="000000"/>
              <w:left w:val="outset" w:sz="6" w:space="0" w:color="000000"/>
              <w:bottom w:val="outset" w:sz="6" w:space="0" w:color="000000"/>
              <w:right w:val="outset" w:sz="6" w:space="0" w:color="000000"/>
            </w:tcBorders>
            <w:hideMark/>
          </w:tcPr>
          <w:p w:rsidR="00A11144" w:rsidRPr="00395C81" w:rsidRDefault="00A11144" w:rsidP="00395C81">
            <w:pPr>
              <w:spacing w:before="100" w:beforeAutospacing="1" w:after="119" w:line="240" w:lineRule="auto"/>
              <w:ind w:firstLine="709"/>
              <w:jc w:val="both"/>
              <w:rPr>
                <w:rFonts w:ascii="Times New Roman" w:eastAsia="Times New Roman" w:hAnsi="Times New Roman" w:cs="Times New Roman"/>
                <w:sz w:val="24"/>
                <w:szCs w:val="24"/>
                <w:lang w:eastAsia="ru-RU"/>
              </w:rPr>
            </w:pPr>
            <w:r w:rsidRPr="00395C81">
              <w:rPr>
                <w:rFonts w:ascii="Times New Roman" w:eastAsia="Times New Roman" w:hAnsi="Times New Roman" w:cs="Times New Roman"/>
                <w:sz w:val="24"/>
                <w:szCs w:val="24"/>
                <w:lang w:eastAsia="ru-RU"/>
              </w:rPr>
              <w:t>33</w:t>
            </w:r>
          </w:p>
        </w:tc>
        <w:tc>
          <w:tcPr>
            <w:tcW w:w="3000" w:type="pct"/>
            <w:tcBorders>
              <w:top w:val="outset" w:sz="6" w:space="0" w:color="000000"/>
              <w:left w:val="outset" w:sz="6" w:space="0" w:color="000000"/>
              <w:bottom w:val="outset" w:sz="6" w:space="0" w:color="000000"/>
              <w:right w:val="outset" w:sz="6" w:space="0" w:color="000000"/>
            </w:tcBorders>
            <w:hideMark/>
          </w:tcPr>
          <w:p w:rsidR="00A11144" w:rsidRPr="00395C81" w:rsidRDefault="00A11144" w:rsidP="00395C81">
            <w:pPr>
              <w:spacing w:before="100" w:beforeAutospacing="1" w:after="119" w:line="240" w:lineRule="auto"/>
              <w:ind w:firstLine="709"/>
              <w:jc w:val="both"/>
              <w:rPr>
                <w:rFonts w:ascii="Times New Roman" w:eastAsia="Times New Roman" w:hAnsi="Times New Roman" w:cs="Times New Roman"/>
                <w:sz w:val="24"/>
                <w:szCs w:val="24"/>
                <w:lang w:eastAsia="ru-RU"/>
              </w:rPr>
            </w:pPr>
            <w:r w:rsidRPr="00395C81">
              <w:rPr>
                <w:rFonts w:ascii="Times New Roman" w:eastAsia="Times New Roman" w:hAnsi="Times New Roman" w:cs="Times New Roman"/>
                <w:sz w:val="24"/>
                <w:szCs w:val="24"/>
                <w:lang w:eastAsia="ru-RU"/>
              </w:rPr>
              <w:t xml:space="preserve">Мир музыкального театра. </w:t>
            </w:r>
          </w:p>
        </w:tc>
        <w:tc>
          <w:tcPr>
            <w:tcW w:w="1200" w:type="pct"/>
            <w:tcBorders>
              <w:top w:val="outset" w:sz="6" w:space="0" w:color="000000"/>
              <w:left w:val="outset" w:sz="6" w:space="0" w:color="000000"/>
              <w:bottom w:val="outset" w:sz="6" w:space="0" w:color="000000"/>
              <w:right w:val="outset" w:sz="6" w:space="0" w:color="000000"/>
            </w:tcBorders>
            <w:hideMark/>
          </w:tcPr>
          <w:p w:rsidR="00A11144" w:rsidRPr="00395C81" w:rsidRDefault="00A11144" w:rsidP="00395C81">
            <w:pPr>
              <w:spacing w:before="100" w:beforeAutospacing="1" w:after="119" w:line="240" w:lineRule="auto"/>
              <w:ind w:firstLine="709"/>
              <w:jc w:val="both"/>
              <w:rPr>
                <w:rFonts w:ascii="Times New Roman" w:eastAsia="Times New Roman" w:hAnsi="Times New Roman" w:cs="Times New Roman"/>
                <w:sz w:val="24"/>
                <w:szCs w:val="24"/>
                <w:lang w:eastAsia="ru-RU"/>
              </w:rPr>
            </w:pPr>
            <w:r w:rsidRPr="00395C81">
              <w:rPr>
                <w:rFonts w:ascii="Times New Roman" w:eastAsia="Times New Roman" w:hAnsi="Times New Roman" w:cs="Times New Roman"/>
                <w:sz w:val="24"/>
                <w:szCs w:val="24"/>
                <w:lang w:eastAsia="ru-RU"/>
              </w:rPr>
              <w:t>1</w:t>
            </w:r>
          </w:p>
        </w:tc>
      </w:tr>
      <w:tr w:rsidR="00A11144" w:rsidRPr="00395C81" w:rsidTr="00C9166F">
        <w:trPr>
          <w:tblCellSpacing w:w="0" w:type="dxa"/>
        </w:trPr>
        <w:tc>
          <w:tcPr>
            <w:tcW w:w="800" w:type="pct"/>
            <w:tcBorders>
              <w:top w:val="outset" w:sz="6" w:space="0" w:color="000000"/>
              <w:left w:val="outset" w:sz="6" w:space="0" w:color="000000"/>
              <w:bottom w:val="outset" w:sz="6" w:space="0" w:color="000000"/>
              <w:right w:val="outset" w:sz="6" w:space="0" w:color="000000"/>
            </w:tcBorders>
            <w:hideMark/>
          </w:tcPr>
          <w:p w:rsidR="00A11144" w:rsidRPr="00395C81" w:rsidRDefault="00A11144" w:rsidP="00395C81">
            <w:pPr>
              <w:spacing w:before="100" w:beforeAutospacing="1" w:after="119" w:line="240" w:lineRule="auto"/>
              <w:ind w:firstLine="709"/>
              <w:jc w:val="both"/>
              <w:rPr>
                <w:rFonts w:ascii="Times New Roman" w:eastAsia="Times New Roman" w:hAnsi="Times New Roman" w:cs="Times New Roman"/>
                <w:sz w:val="24"/>
                <w:szCs w:val="24"/>
                <w:lang w:eastAsia="ru-RU"/>
              </w:rPr>
            </w:pPr>
            <w:r w:rsidRPr="00395C81">
              <w:rPr>
                <w:rFonts w:ascii="Times New Roman" w:eastAsia="Times New Roman" w:hAnsi="Times New Roman" w:cs="Times New Roman"/>
                <w:sz w:val="24"/>
                <w:szCs w:val="24"/>
                <w:lang w:eastAsia="ru-RU"/>
              </w:rPr>
              <w:t>34</w:t>
            </w:r>
          </w:p>
        </w:tc>
        <w:tc>
          <w:tcPr>
            <w:tcW w:w="3000" w:type="pct"/>
            <w:tcBorders>
              <w:top w:val="outset" w:sz="6" w:space="0" w:color="000000"/>
              <w:left w:val="outset" w:sz="6" w:space="0" w:color="000000"/>
              <w:bottom w:val="outset" w:sz="6" w:space="0" w:color="000000"/>
              <w:right w:val="outset" w:sz="6" w:space="0" w:color="000000"/>
            </w:tcBorders>
            <w:hideMark/>
          </w:tcPr>
          <w:p w:rsidR="00A11144" w:rsidRPr="00395C81" w:rsidRDefault="00A11144" w:rsidP="00395C81">
            <w:pPr>
              <w:spacing w:before="100" w:beforeAutospacing="1" w:after="119" w:line="240" w:lineRule="auto"/>
              <w:ind w:firstLine="709"/>
              <w:jc w:val="both"/>
              <w:rPr>
                <w:rFonts w:ascii="Times New Roman" w:eastAsia="Times New Roman" w:hAnsi="Times New Roman" w:cs="Times New Roman"/>
                <w:sz w:val="24"/>
                <w:szCs w:val="24"/>
                <w:lang w:eastAsia="ru-RU"/>
              </w:rPr>
            </w:pPr>
            <w:r w:rsidRPr="00395C81">
              <w:rPr>
                <w:rFonts w:ascii="Times New Roman" w:eastAsia="Times New Roman" w:hAnsi="Times New Roman" w:cs="Times New Roman"/>
                <w:sz w:val="24"/>
                <w:szCs w:val="24"/>
                <w:lang w:eastAsia="ru-RU"/>
              </w:rPr>
              <w:t xml:space="preserve">Образы киномузыки. Проверочная работа. </w:t>
            </w:r>
          </w:p>
        </w:tc>
        <w:tc>
          <w:tcPr>
            <w:tcW w:w="1200" w:type="pct"/>
            <w:tcBorders>
              <w:top w:val="outset" w:sz="6" w:space="0" w:color="000000"/>
              <w:left w:val="outset" w:sz="6" w:space="0" w:color="000000"/>
              <w:bottom w:val="outset" w:sz="6" w:space="0" w:color="000000"/>
              <w:right w:val="outset" w:sz="6" w:space="0" w:color="000000"/>
            </w:tcBorders>
            <w:hideMark/>
          </w:tcPr>
          <w:p w:rsidR="00A11144" w:rsidRPr="00395C81" w:rsidRDefault="00A11144" w:rsidP="00395C81">
            <w:pPr>
              <w:spacing w:before="100" w:beforeAutospacing="1" w:after="119" w:line="240" w:lineRule="auto"/>
              <w:ind w:firstLine="709"/>
              <w:jc w:val="both"/>
              <w:rPr>
                <w:rFonts w:ascii="Times New Roman" w:eastAsia="Times New Roman" w:hAnsi="Times New Roman" w:cs="Times New Roman"/>
                <w:sz w:val="24"/>
                <w:szCs w:val="24"/>
                <w:lang w:eastAsia="ru-RU"/>
              </w:rPr>
            </w:pPr>
            <w:r w:rsidRPr="00395C81">
              <w:rPr>
                <w:rFonts w:ascii="Times New Roman" w:eastAsia="Times New Roman" w:hAnsi="Times New Roman" w:cs="Times New Roman"/>
                <w:sz w:val="24"/>
                <w:szCs w:val="24"/>
                <w:lang w:eastAsia="ru-RU"/>
              </w:rPr>
              <w:t>1</w:t>
            </w:r>
          </w:p>
        </w:tc>
      </w:tr>
      <w:tr w:rsidR="00A11144" w:rsidRPr="00395C81" w:rsidTr="00C9166F">
        <w:trPr>
          <w:tblCellSpacing w:w="0" w:type="dxa"/>
        </w:trPr>
        <w:tc>
          <w:tcPr>
            <w:tcW w:w="800" w:type="pct"/>
            <w:tcBorders>
              <w:top w:val="outset" w:sz="6" w:space="0" w:color="000000"/>
              <w:left w:val="outset" w:sz="6" w:space="0" w:color="000000"/>
              <w:bottom w:val="outset" w:sz="6" w:space="0" w:color="000000"/>
              <w:right w:val="outset" w:sz="6" w:space="0" w:color="000000"/>
            </w:tcBorders>
            <w:hideMark/>
          </w:tcPr>
          <w:p w:rsidR="00A11144" w:rsidRPr="00395C81" w:rsidRDefault="00A11144" w:rsidP="00395C81">
            <w:pPr>
              <w:spacing w:before="100" w:beforeAutospacing="1" w:after="119" w:line="240" w:lineRule="auto"/>
              <w:ind w:firstLine="709"/>
              <w:jc w:val="both"/>
              <w:rPr>
                <w:rFonts w:ascii="Times New Roman" w:eastAsia="Times New Roman" w:hAnsi="Times New Roman" w:cs="Times New Roman"/>
                <w:sz w:val="24"/>
                <w:szCs w:val="24"/>
                <w:lang w:eastAsia="ru-RU"/>
              </w:rPr>
            </w:pPr>
            <w:r w:rsidRPr="00395C81">
              <w:rPr>
                <w:rFonts w:ascii="Times New Roman" w:eastAsia="Times New Roman" w:hAnsi="Times New Roman" w:cs="Times New Roman"/>
                <w:sz w:val="24"/>
                <w:szCs w:val="24"/>
                <w:lang w:eastAsia="ru-RU"/>
              </w:rPr>
              <w:t>35</w:t>
            </w:r>
          </w:p>
        </w:tc>
        <w:tc>
          <w:tcPr>
            <w:tcW w:w="3000" w:type="pct"/>
            <w:tcBorders>
              <w:top w:val="outset" w:sz="6" w:space="0" w:color="000000"/>
              <w:left w:val="outset" w:sz="6" w:space="0" w:color="000000"/>
              <w:bottom w:val="outset" w:sz="6" w:space="0" w:color="000000"/>
              <w:right w:val="outset" w:sz="6" w:space="0" w:color="000000"/>
            </w:tcBorders>
            <w:hideMark/>
          </w:tcPr>
          <w:p w:rsidR="00A11144" w:rsidRPr="00395C81" w:rsidRDefault="00A11144" w:rsidP="00395C81">
            <w:pPr>
              <w:spacing w:before="100" w:beforeAutospacing="1" w:after="119" w:line="240" w:lineRule="auto"/>
              <w:ind w:firstLine="709"/>
              <w:jc w:val="both"/>
              <w:rPr>
                <w:rFonts w:ascii="Times New Roman" w:eastAsia="Times New Roman" w:hAnsi="Times New Roman" w:cs="Times New Roman"/>
                <w:sz w:val="24"/>
                <w:szCs w:val="24"/>
                <w:lang w:eastAsia="ru-RU"/>
              </w:rPr>
            </w:pPr>
            <w:r w:rsidRPr="00395C81">
              <w:rPr>
                <w:rFonts w:ascii="Times New Roman" w:eastAsia="Times New Roman" w:hAnsi="Times New Roman" w:cs="Times New Roman"/>
                <w:sz w:val="24"/>
                <w:szCs w:val="24"/>
                <w:lang w:eastAsia="ru-RU"/>
              </w:rPr>
              <w:t>Обобщающий урок. Урок — концерт.</w:t>
            </w:r>
          </w:p>
        </w:tc>
        <w:tc>
          <w:tcPr>
            <w:tcW w:w="1200" w:type="pct"/>
            <w:tcBorders>
              <w:top w:val="outset" w:sz="6" w:space="0" w:color="000000"/>
              <w:left w:val="outset" w:sz="6" w:space="0" w:color="000000"/>
              <w:bottom w:val="outset" w:sz="6" w:space="0" w:color="000000"/>
              <w:right w:val="outset" w:sz="6" w:space="0" w:color="000000"/>
            </w:tcBorders>
            <w:hideMark/>
          </w:tcPr>
          <w:p w:rsidR="00A11144" w:rsidRPr="00395C81" w:rsidRDefault="00A11144" w:rsidP="00395C81">
            <w:pPr>
              <w:spacing w:before="100" w:beforeAutospacing="1" w:after="119" w:line="240" w:lineRule="auto"/>
              <w:ind w:firstLine="709"/>
              <w:jc w:val="both"/>
              <w:rPr>
                <w:rFonts w:ascii="Times New Roman" w:eastAsia="Times New Roman" w:hAnsi="Times New Roman" w:cs="Times New Roman"/>
                <w:sz w:val="24"/>
                <w:szCs w:val="24"/>
                <w:lang w:eastAsia="ru-RU"/>
              </w:rPr>
            </w:pPr>
            <w:r w:rsidRPr="00395C81">
              <w:rPr>
                <w:rFonts w:ascii="Times New Roman" w:eastAsia="Times New Roman" w:hAnsi="Times New Roman" w:cs="Times New Roman"/>
                <w:sz w:val="24"/>
                <w:szCs w:val="24"/>
                <w:lang w:eastAsia="ru-RU"/>
              </w:rPr>
              <w:t>1</w:t>
            </w:r>
          </w:p>
        </w:tc>
      </w:tr>
    </w:tbl>
    <w:p w:rsidR="00A11144" w:rsidRPr="00395C81" w:rsidRDefault="00A11144" w:rsidP="00395C81">
      <w:pPr>
        <w:spacing w:before="100" w:beforeAutospacing="1" w:after="0" w:line="240" w:lineRule="auto"/>
        <w:ind w:firstLine="709"/>
        <w:jc w:val="both"/>
        <w:rPr>
          <w:rFonts w:ascii="Times New Roman" w:eastAsia="Times New Roman" w:hAnsi="Times New Roman" w:cs="Times New Roman"/>
          <w:sz w:val="24"/>
          <w:szCs w:val="24"/>
          <w:lang w:eastAsia="ru-RU"/>
        </w:rPr>
      </w:pPr>
    </w:p>
    <w:p w:rsidR="00395C81" w:rsidRPr="00C34223" w:rsidRDefault="00F32DFC" w:rsidP="00395C81">
      <w:pPr>
        <w:spacing w:before="100" w:beforeAutospacing="1" w:after="0" w:line="36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Раздел 8. </w:t>
      </w:r>
      <w:r w:rsidR="00395C81" w:rsidRPr="00C34223">
        <w:rPr>
          <w:rFonts w:ascii="Times New Roman" w:eastAsia="Times New Roman" w:hAnsi="Times New Roman" w:cs="Times New Roman"/>
          <w:b/>
          <w:bCs/>
          <w:sz w:val="28"/>
          <w:szCs w:val="28"/>
        </w:rPr>
        <w:t>Учебно-методическое и материально-техническое обеспечение образовательного процесса</w:t>
      </w:r>
    </w:p>
    <w:p w:rsidR="00395C81" w:rsidRPr="00C34223" w:rsidRDefault="00395C81" w:rsidP="00395C81">
      <w:pPr>
        <w:pStyle w:val="a8"/>
        <w:numPr>
          <w:ilvl w:val="0"/>
          <w:numId w:val="1"/>
        </w:numPr>
        <w:shd w:val="clear" w:color="auto" w:fill="FFFFFF"/>
        <w:spacing w:after="150" w:line="240" w:lineRule="auto"/>
        <w:rPr>
          <w:rFonts w:ascii="Times New Roman" w:eastAsia="Times New Roman" w:hAnsi="Times New Roman" w:cs="Times New Roman"/>
          <w:color w:val="000000"/>
          <w:sz w:val="28"/>
          <w:szCs w:val="28"/>
        </w:rPr>
      </w:pPr>
      <w:r w:rsidRPr="00C34223">
        <w:rPr>
          <w:rFonts w:ascii="Times New Roman" w:eastAsia="Times New Roman" w:hAnsi="Times New Roman" w:cs="Times New Roman"/>
          <w:color w:val="000000"/>
          <w:sz w:val="28"/>
          <w:szCs w:val="28"/>
        </w:rPr>
        <w:t>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17.12.2010 № 1897.</w:t>
      </w:r>
    </w:p>
    <w:p w:rsidR="00395C81" w:rsidRPr="00C34223" w:rsidRDefault="00395C81" w:rsidP="00395C81">
      <w:pPr>
        <w:pStyle w:val="a8"/>
        <w:numPr>
          <w:ilvl w:val="0"/>
          <w:numId w:val="1"/>
        </w:numPr>
        <w:shd w:val="clear" w:color="auto" w:fill="FFFFFF"/>
        <w:spacing w:after="150" w:line="240" w:lineRule="auto"/>
        <w:rPr>
          <w:rFonts w:ascii="Times New Roman" w:eastAsia="Times New Roman" w:hAnsi="Times New Roman" w:cs="Times New Roman"/>
          <w:color w:val="000000"/>
          <w:sz w:val="28"/>
          <w:szCs w:val="28"/>
        </w:rPr>
      </w:pPr>
      <w:r w:rsidRPr="00C34223">
        <w:rPr>
          <w:rFonts w:ascii="Times New Roman" w:eastAsia="Times New Roman" w:hAnsi="Times New Roman" w:cs="Times New Roman"/>
          <w:color w:val="000000"/>
          <w:sz w:val="28"/>
          <w:szCs w:val="28"/>
        </w:rPr>
        <w:t>Примерная  основная  образовательная  программа  основного общего образования, одобренная  решением федерального учебно-методического объединения по общему образованию (протокол от 8 апреля 2015 г. № 1/15).</w:t>
      </w:r>
    </w:p>
    <w:p w:rsidR="00395C81" w:rsidRPr="00C34223" w:rsidRDefault="00395C81" w:rsidP="00395C81">
      <w:pPr>
        <w:pStyle w:val="a8"/>
        <w:numPr>
          <w:ilvl w:val="0"/>
          <w:numId w:val="1"/>
        </w:numPr>
        <w:shd w:val="clear" w:color="auto" w:fill="FFFFFF"/>
        <w:spacing w:after="150" w:line="240" w:lineRule="auto"/>
        <w:rPr>
          <w:rFonts w:ascii="Times New Roman" w:eastAsia="Times New Roman" w:hAnsi="Times New Roman" w:cs="Times New Roman"/>
          <w:color w:val="000000"/>
          <w:sz w:val="28"/>
          <w:szCs w:val="28"/>
        </w:rPr>
      </w:pPr>
      <w:r w:rsidRPr="00C34223">
        <w:rPr>
          <w:rFonts w:ascii="Times New Roman" w:eastAsia="Times New Roman" w:hAnsi="Times New Roman" w:cs="Times New Roman"/>
          <w:color w:val="000000"/>
          <w:sz w:val="28"/>
          <w:szCs w:val="28"/>
        </w:rPr>
        <w:t xml:space="preserve">Музыка. 5 – 7 классы. Искусство 8 – 9 классы. Сборник рабочих программ. Предметная линия учебников Г.П. Сергеевой, Е.Д. Критской: пособие для учителей общеобразовательных учреждений / Г.П. Сергеева, Е.Д. Критская, И.Э. </w:t>
      </w:r>
      <w:proofErr w:type="spellStart"/>
      <w:r w:rsidRPr="00C34223">
        <w:rPr>
          <w:rFonts w:ascii="Times New Roman" w:eastAsia="Times New Roman" w:hAnsi="Times New Roman" w:cs="Times New Roman"/>
          <w:color w:val="000000"/>
          <w:sz w:val="28"/>
          <w:szCs w:val="28"/>
        </w:rPr>
        <w:t>Кашекова</w:t>
      </w:r>
      <w:proofErr w:type="spellEnd"/>
      <w:r w:rsidRPr="00C34223">
        <w:rPr>
          <w:rFonts w:ascii="Times New Roman" w:eastAsia="Times New Roman" w:hAnsi="Times New Roman" w:cs="Times New Roman"/>
          <w:color w:val="000000"/>
          <w:sz w:val="28"/>
          <w:szCs w:val="28"/>
        </w:rPr>
        <w:t>. – М.: Просвещение, 2013. – 104с. – (Стандарты второго поколения).</w:t>
      </w:r>
    </w:p>
    <w:p w:rsidR="00395C81" w:rsidRPr="00C34223" w:rsidRDefault="00315193" w:rsidP="00395C81">
      <w:pPr>
        <w:pStyle w:val="a8"/>
        <w:numPr>
          <w:ilvl w:val="0"/>
          <w:numId w:val="1"/>
        </w:numPr>
        <w:shd w:val="clear" w:color="auto" w:fill="FFFFFF"/>
        <w:spacing w:after="15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Музыка. 6</w:t>
      </w:r>
      <w:r w:rsidR="00395C81" w:rsidRPr="00C34223">
        <w:rPr>
          <w:rFonts w:ascii="Times New Roman" w:eastAsia="Times New Roman" w:hAnsi="Times New Roman" w:cs="Times New Roman"/>
          <w:color w:val="000000"/>
          <w:sz w:val="28"/>
          <w:szCs w:val="28"/>
        </w:rPr>
        <w:t xml:space="preserve"> класс. Учебник для общеобразовательных организаций. Авторы:  Г.П. С</w:t>
      </w:r>
      <w:r>
        <w:rPr>
          <w:rFonts w:ascii="Times New Roman" w:eastAsia="Times New Roman" w:hAnsi="Times New Roman" w:cs="Times New Roman"/>
          <w:color w:val="000000"/>
          <w:sz w:val="28"/>
          <w:szCs w:val="28"/>
        </w:rPr>
        <w:t>ергеева, Е.Д. Критская.  – М.: Просвещение, 2012. – 168</w:t>
      </w:r>
      <w:r w:rsidR="00395C81" w:rsidRPr="00C34223">
        <w:rPr>
          <w:rFonts w:ascii="Times New Roman" w:eastAsia="Times New Roman" w:hAnsi="Times New Roman" w:cs="Times New Roman"/>
          <w:color w:val="000000"/>
          <w:sz w:val="28"/>
          <w:szCs w:val="28"/>
        </w:rPr>
        <w:t>с.</w:t>
      </w:r>
    </w:p>
    <w:p w:rsidR="00395C81" w:rsidRPr="00C34223" w:rsidRDefault="00395C81" w:rsidP="00395C81">
      <w:pPr>
        <w:pStyle w:val="a8"/>
        <w:numPr>
          <w:ilvl w:val="0"/>
          <w:numId w:val="1"/>
        </w:numPr>
        <w:shd w:val="clear" w:color="auto" w:fill="FFFFFF"/>
        <w:spacing w:after="150" w:line="240" w:lineRule="auto"/>
        <w:rPr>
          <w:rFonts w:ascii="Times New Roman" w:eastAsia="Times New Roman" w:hAnsi="Times New Roman" w:cs="Times New Roman"/>
          <w:color w:val="000000"/>
          <w:sz w:val="28"/>
          <w:szCs w:val="28"/>
        </w:rPr>
      </w:pPr>
      <w:r w:rsidRPr="00C34223">
        <w:rPr>
          <w:rFonts w:ascii="Times New Roman" w:eastAsia="Times New Roman" w:hAnsi="Times New Roman" w:cs="Times New Roman"/>
          <w:color w:val="000000"/>
          <w:sz w:val="28"/>
          <w:szCs w:val="28"/>
        </w:rPr>
        <w:t>Сергеева Г.П., Критская Е.Д., «Музыка»: Т</w:t>
      </w:r>
      <w:r w:rsidR="00315193">
        <w:rPr>
          <w:rFonts w:ascii="Times New Roman" w:eastAsia="Times New Roman" w:hAnsi="Times New Roman" w:cs="Times New Roman"/>
          <w:color w:val="000000"/>
          <w:sz w:val="28"/>
          <w:szCs w:val="28"/>
        </w:rPr>
        <w:t>ворческая тетрадь для учащихся 6</w:t>
      </w:r>
      <w:r w:rsidRPr="00C34223">
        <w:rPr>
          <w:rFonts w:ascii="Times New Roman" w:eastAsia="Times New Roman" w:hAnsi="Times New Roman" w:cs="Times New Roman"/>
          <w:color w:val="000000"/>
          <w:sz w:val="28"/>
          <w:szCs w:val="28"/>
        </w:rPr>
        <w:t xml:space="preserve"> </w:t>
      </w:r>
      <w:proofErr w:type="spellStart"/>
      <w:r w:rsidRPr="00C34223">
        <w:rPr>
          <w:rFonts w:ascii="Times New Roman" w:eastAsia="Times New Roman" w:hAnsi="Times New Roman" w:cs="Times New Roman"/>
          <w:color w:val="000000"/>
          <w:sz w:val="28"/>
          <w:szCs w:val="28"/>
        </w:rPr>
        <w:t>кл</w:t>
      </w:r>
      <w:proofErr w:type="spellEnd"/>
      <w:r w:rsidRPr="00C34223">
        <w:rPr>
          <w:rFonts w:ascii="Times New Roman" w:eastAsia="Times New Roman" w:hAnsi="Times New Roman" w:cs="Times New Roman"/>
          <w:color w:val="000000"/>
          <w:sz w:val="28"/>
          <w:szCs w:val="28"/>
        </w:rPr>
        <w:t>, –3-е изд. – М.: Просвещение, 2014.</w:t>
      </w:r>
    </w:p>
    <w:p w:rsidR="00395C81" w:rsidRPr="003C561D" w:rsidRDefault="00395C81" w:rsidP="00395C81">
      <w:pPr>
        <w:pStyle w:val="a8"/>
        <w:numPr>
          <w:ilvl w:val="0"/>
          <w:numId w:val="1"/>
        </w:numPr>
        <w:spacing w:before="100" w:beforeAutospacing="1" w:after="0" w:line="113" w:lineRule="atLeast"/>
        <w:rPr>
          <w:rFonts w:ascii="Times New Roman" w:eastAsia="Times New Roman" w:hAnsi="Times New Roman" w:cs="Times New Roman"/>
          <w:sz w:val="28"/>
          <w:szCs w:val="28"/>
        </w:rPr>
      </w:pPr>
      <w:r w:rsidRPr="00C34223">
        <w:rPr>
          <w:rFonts w:ascii="Times New Roman" w:eastAsia="Times New Roman" w:hAnsi="Times New Roman" w:cs="Times New Roman"/>
          <w:color w:val="00000A"/>
          <w:sz w:val="28"/>
          <w:szCs w:val="28"/>
        </w:rPr>
        <w:t>Музыка. Фонохрестомати</w:t>
      </w:r>
      <w:r w:rsidR="00315193">
        <w:rPr>
          <w:rFonts w:ascii="Times New Roman" w:eastAsia="Times New Roman" w:hAnsi="Times New Roman" w:cs="Times New Roman"/>
          <w:color w:val="00000A"/>
          <w:sz w:val="28"/>
          <w:szCs w:val="28"/>
        </w:rPr>
        <w:t>я музыкального материала. 6</w:t>
      </w:r>
      <w:r w:rsidRPr="00C34223">
        <w:rPr>
          <w:rFonts w:ascii="Times New Roman" w:eastAsia="Times New Roman" w:hAnsi="Times New Roman" w:cs="Times New Roman"/>
          <w:color w:val="00000A"/>
          <w:sz w:val="28"/>
          <w:szCs w:val="28"/>
        </w:rPr>
        <w:t xml:space="preserve"> класс» (МР3), </w:t>
      </w:r>
      <w:r w:rsidRPr="003C561D">
        <w:rPr>
          <w:rFonts w:ascii="Times New Roman" w:eastAsia="Times New Roman" w:hAnsi="Times New Roman" w:cs="Times New Roman"/>
          <w:color w:val="00000A"/>
          <w:sz w:val="28"/>
          <w:szCs w:val="28"/>
        </w:rPr>
        <w:t>М., Просвещение, 2011г.</w:t>
      </w:r>
    </w:p>
    <w:p w:rsidR="00395C81" w:rsidRPr="003C561D" w:rsidRDefault="00395C81" w:rsidP="00395C81">
      <w:pPr>
        <w:pStyle w:val="a8"/>
        <w:numPr>
          <w:ilvl w:val="0"/>
          <w:numId w:val="1"/>
        </w:numPr>
        <w:autoSpaceDE w:val="0"/>
        <w:autoSpaceDN w:val="0"/>
        <w:adjustRightInd w:val="0"/>
        <w:spacing w:before="100" w:after="0" w:line="240" w:lineRule="auto"/>
        <w:ind w:left="357" w:firstLine="709"/>
        <w:jc w:val="both"/>
        <w:rPr>
          <w:rFonts w:ascii="Times New Roman" w:hAnsi="Times New Roman" w:cs="Times New Roman"/>
          <w:sz w:val="28"/>
          <w:szCs w:val="28"/>
        </w:rPr>
      </w:pPr>
      <w:r w:rsidRPr="003C561D">
        <w:rPr>
          <w:rFonts w:ascii="Times New Roman" w:hAnsi="Times New Roman" w:cs="Times New Roman"/>
          <w:color w:val="00000A"/>
          <w:sz w:val="28"/>
          <w:szCs w:val="28"/>
        </w:rPr>
        <w:t>Пос</w:t>
      </w:r>
      <w:r w:rsidR="00315193">
        <w:rPr>
          <w:rFonts w:ascii="Times New Roman" w:hAnsi="Times New Roman" w:cs="Times New Roman"/>
          <w:color w:val="00000A"/>
          <w:sz w:val="28"/>
          <w:szCs w:val="28"/>
        </w:rPr>
        <w:t xml:space="preserve">обие для </w:t>
      </w:r>
      <w:proofErr w:type="gramStart"/>
      <w:r w:rsidR="00315193">
        <w:rPr>
          <w:rFonts w:ascii="Times New Roman" w:hAnsi="Times New Roman" w:cs="Times New Roman"/>
          <w:color w:val="00000A"/>
          <w:sz w:val="28"/>
          <w:szCs w:val="28"/>
        </w:rPr>
        <w:t>учителя .Уроки</w:t>
      </w:r>
      <w:proofErr w:type="gramEnd"/>
      <w:r w:rsidR="00315193">
        <w:rPr>
          <w:rFonts w:ascii="Times New Roman" w:hAnsi="Times New Roman" w:cs="Times New Roman"/>
          <w:color w:val="00000A"/>
          <w:sz w:val="28"/>
          <w:szCs w:val="28"/>
        </w:rPr>
        <w:t xml:space="preserve"> музыки 6</w:t>
      </w:r>
      <w:r w:rsidRPr="003C561D">
        <w:rPr>
          <w:rFonts w:ascii="Times New Roman" w:hAnsi="Times New Roman" w:cs="Times New Roman"/>
          <w:color w:val="00000A"/>
          <w:sz w:val="28"/>
          <w:szCs w:val="28"/>
        </w:rPr>
        <w:t xml:space="preserve"> класс. . Г.П.Сергеевой, Е.Д.Критской</w:t>
      </w:r>
    </w:p>
    <w:p w:rsidR="00395C81" w:rsidRPr="003C561D" w:rsidRDefault="00395C81" w:rsidP="00395C81">
      <w:pPr>
        <w:pStyle w:val="a8"/>
        <w:spacing w:before="100" w:beforeAutospacing="1" w:after="0" w:line="113" w:lineRule="atLeast"/>
        <w:jc w:val="both"/>
        <w:rPr>
          <w:rFonts w:ascii="Times New Roman" w:eastAsia="Times New Roman" w:hAnsi="Times New Roman" w:cs="Times New Roman"/>
          <w:sz w:val="28"/>
          <w:szCs w:val="28"/>
        </w:rPr>
      </w:pPr>
    </w:p>
    <w:p w:rsidR="00395C81" w:rsidRPr="003C561D" w:rsidRDefault="00395C81" w:rsidP="00395C81">
      <w:pPr>
        <w:pStyle w:val="a5"/>
        <w:spacing w:after="0" w:line="113" w:lineRule="atLeast"/>
        <w:rPr>
          <w:szCs w:val="28"/>
          <w:lang w:val="ru-RU"/>
        </w:rPr>
      </w:pPr>
    </w:p>
    <w:p w:rsidR="00395C81" w:rsidRPr="00C34223" w:rsidRDefault="00395C81" w:rsidP="00395C81">
      <w:pPr>
        <w:pStyle w:val="a7"/>
        <w:jc w:val="both"/>
        <w:rPr>
          <w:rFonts w:ascii="Times New Roman" w:hAnsi="Times New Roman" w:cs="Times New Roman"/>
          <w:b/>
          <w:sz w:val="28"/>
          <w:szCs w:val="28"/>
        </w:rPr>
      </w:pPr>
      <w:r w:rsidRPr="00C34223">
        <w:rPr>
          <w:rFonts w:ascii="Times New Roman" w:hAnsi="Times New Roman" w:cs="Times New Roman"/>
          <w:sz w:val="28"/>
          <w:szCs w:val="28"/>
        </w:rPr>
        <w:t xml:space="preserve">                                   </w:t>
      </w:r>
      <w:r w:rsidRPr="00C34223">
        <w:rPr>
          <w:rFonts w:ascii="Times New Roman" w:hAnsi="Times New Roman" w:cs="Times New Roman"/>
          <w:b/>
          <w:sz w:val="28"/>
          <w:szCs w:val="28"/>
        </w:rPr>
        <w:t>Экранно-звуковые пособия:</w:t>
      </w:r>
    </w:p>
    <w:p w:rsidR="00395C81" w:rsidRPr="00C34223" w:rsidRDefault="00395C81" w:rsidP="00395C81">
      <w:pPr>
        <w:pStyle w:val="a7"/>
        <w:numPr>
          <w:ilvl w:val="0"/>
          <w:numId w:val="2"/>
        </w:numPr>
        <w:jc w:val="both"/>
        <w:rPr>
          <w:rFonts w:ascii="Times New Roman" w:hAnsi="Times New Roman" w:cs="Times New Roman"/>
          <w:sz w:val="28"/>
          <w:szCs w:val="28"/>
        </w:rPr>
      </w:pPr>
      <w:r w:rsidRPr="00C34223">
        <w:rPr>
          <w:rFonts w:ascii="Times New Roman" w:hAnsi="Times New Roman" w:cs="Times New Roman"/>
          <w:sz w:val="28"/>
          <w:szCs w:val="28"/>
        </w:rPr>
        <w:t>Аудиозаписи и фонохрестоматии по музыке.</w:t>
      </w:r>
    </w:p>
    <w:p w:rsidR="00395C81" w:rsidRPr="00C34223" w:rsidRDefault="00395C81" w:rsidP="00395C81">
      <w:pPr>
        <w:pStyle w:val="a7"/>
        <w:numPr>
          <w:ilvl w:val="0"/>
          <w:numId w:val="2"/>
        </w:numPr>
        <w:jc w:val="both"/>
        <w:rPr>
          <w:rFonts w:ascii="Times New Roman" w:hAnsi="Times New Roman" w:cs="Times New Roman"/>
          <w:sz w:val="28"/>
          <w:szCs w:val="28"/>
        </w:rPr>
      </w:pPr>
      <w:r w:rsidRPr="00C34223">
        <w:rPr>
          <w:rFonts w:ascii="Times New Roman" w:hAnsi="Times New Roman" w:cs="Times New Roman"/>
          <w:sz w:val="28"/>
          <w:szCs w:val="28"/>
        </w:rPr>
        <w:t>Видеофильмы, посвященные творчеству выдающихся отечественных и зарубежных композиторов.</w:t>
      </w:r>
    </w:p>
    <w:p w:rsidR="00395C81" w:rsidRPr="00C34223" w:rsidRDefault="00395C81" w:rsidP="00395C81">
      <w:pPr>
        <w:pStyle w:val="a7"/>
        <w:numPr>
          <w:ilvl w:val="0"/>
          <w:numId w:val="2"/>
        </w:numPr>
        <w:jc w:val="both"/>
        <w:rPr>
          <w:rFonts w:ascii="Times New Roman" w:hAnsi="Times New Roman" w:cs="Times New Roman"/>
          <w:sz w:val="28"/>
          <w:szCs w:val="28"/>
        </w:rPr>
      </w:pPr>
      <w:r w:rsidRPr="00C34223">
        <w:rPr>
          <w:rFonts w:ascii="Times New Roman" w:hAnsi="Times New Roman" w:cs="Times New Roman"/>
          <w:sz w:val="28"/>
          <w:szCs w:val="28"/>
        </w:rPr>
        <w:t>Видеофильмы с записью фрагментов из оперных спектаклей.</w:t>
      </w:r>
    </w:p>
    <w:p w:rsidR="00395C81" w:rsidRPr="00C34223" w:rsidRDefault="00395C81" w:rsidP="00395C81">
      <w:pPr>
        <w:pStyle w:val="a7"/>
        <w:numPr>
          <w:ilvl w:val="0"/>
          <w:numId w:val="2"/>
        </w:numPr>
        <w:jc w:val="both"/>
        <w:rPr>
          <w:rFonts w:ascii="Times New Roman" w:hAnsi="Times New Roman" w:cs="Times New Roman"/>
          <w:sz w:val="28"/>
          <w:szCs w:val="28"/>
        </w:rPr>
      </w:pPr>
      <w:r w:rsidRPr="00C34223">
        <w:rPr>
          <w:rFonts w:ascii="Times New Roman" w:hAnsi="Times New Roman" w:cs="Times New Roman"/>
          <w:sz w:val="28"/>
          <w:szCs w:val="28"/>
        </w:rPr>
        <w:t>Видеофильмы с записью известных оркестровых коллективов.</w:t>
      </w:r>
    </w:p>
    <w:p w:rsidR="00395C81" w:rsidRPr="00C34223" w:rsidRDefault="00395C81" w:rsidP="00395C81">
      <w:pPr>
        <w:pStyle w:val="a7"/>
        <w:numPr>
          <w:ilvl w:val="0"/>
          <w:numId w:val="2"/>
        </w:numPr>
        <w:jc w:val="both"/>
        <w:rPr>
          <w:rFonts w:ascii="Times New Roman" w:hAnsi="Times New Roman" w:cs="Times New Roman"/>
          <w:sz w:val="28"/>
          <w:szCs w:val="28"/>
        </w:rPr>
      </w:pPr>
      <w:r w:rsidRPr="00C34223">
        <w:rPr>
          <w:rFonts w:ascii="Times New Roman" w:hAnsi="Times New Roman" w:cs="Times New Roman"/>
          <w:sz w:val="28"/>
          <w:szCs w:val="28"/>
        </w:rPr>
        <w:t>Видеофильмы с записью фрагментов из мюзиклов.</w:t>
      </w:r>
    </w:p>
    <w:p w:rsidR="00395C81" w:rsidRPr="00C34223" w:rsidRDefault="00395C81" w:rsidP="00395C81">
      <w:pPr>
        <w:pStyle w:val="a7"/>
        <w:ind w:left="720"/>
        <w:jc w:val="both"/>
        <w:rPr>
          <w:rFonts w:ascii="Times New Roman" w:hAnsi="Times New Roman" w:cs="Times New Roman"/>
          <w:sz w:val="28"/>
          <w:szCs w:val="28"/>
        </w:rPr>
      </w:pPr>
    </w:p>
    <w:p w:rsidR="00395C81" w:rsidRPr="00C34223" w:rsidRDefault="00395C81" w:rsidP="00395C81">
      <w:pPr>
        <w:pStyle w:val="a7"/>
        <w:ind w:left="720"/>
        <w:jc w:val="both"/>
        <w:rPr>
          <w:rFonts w:ascii="Times New Roman" w:hAnsi="Times New Roman" w:cs="Times New Roman"/>
          <w:sz w:val="28"/>
          <w:szCs w:val="28"/>
        </w:rPr>
      </w:pPr>
    </w:p>
    <w:p w:rsidR="00395C81" w:rsidRPr="00C34223" w:rsidRDefault="00395C81" w:rsidP="00395C81">
      <w:pPr>
        <w:pStyle w:val="1"/>
        <w:jc w:val="both"/>
        <w:rPr>
          <w:rFonts w:cs="Times New Roman"/>
          <w:b/>
          <w:sz w:val="28"/>
          <w:szCs w:val="28"/>
          <w:lang w:val="ru-RU" w:eastAsia="ru-RU"/>
        </w:rPr>
      </w:pPr>
      <w:r w:rsidRPr="00C34223">
        <w:rPr>
          <w:rFonts w:cs="Times New Roman"/>
          <w:b/>
          <w:sz w:val="28"/>
          <w:szCs w:val="28"/>
          <w:lang w:val="ru-RU" w:eastAsia="ru-RU"/>
        </w:rPr>
        <w:t xml:space="preserve">         </w:t>
      </w:r>
      <w:proofErr w:type="spellStart"/>
      <w:r w:rsidRPr="00C34223">
        <w:rPr>
          <w:rFonts w:cs="Times New Roman"/>
          <w:b/>
          <w:sz w:val="28"/>
          <w:szCs w:val="28"/>
          <w:lang w:eastAsia="ru-RU"/>
        </w:rPr>
        <w:t>Компьютерные</w:t>
      </w:r>
      <w:proofErr w:type="spellEnd"/>
      <w:r w:rsidRPr="00C34223">
        <w:rPr>
          <w:rFonts w:cs="Times New Roman"/>
          <w:b/>
          <w:sz w:val="28"/>
          <w:szCs w:val="28"/>
          <w:lang w:eastAsia="ru-RU"/>
        </w:rPr>
        <w:t xml:space="preserve"> и </w:t>
      </w:r>
      <w:proofErr w:type="spellStart"/>
      <w:r w:rsidRPr="00C34223">
        <w:rPr>
          <w:rFonts w:cs="Times New Roman"/>
          <w:b/>
          <w:sz w:val="28"/>
          <w:szCs w:val="28"/>
          <w:lang w:eastAsia="ru-RU"/>
        </w:rPr>
        <w:t>информационно-коммуникативные</w:t>
      </w:r>
      <w:proofErr w:type="spellEnd"/>
      <w:r w:rsidRPr="00C34223">
        <w:rPr>
          <w:rFonts w:cs="Times New Roman"/>
          <w:b/>
          <w:sz w:val="28"/>
          <w:szCs w:val="28"/>
          <w:lang w:eastAsia="ru-RU"/>
        </w:rPr>
        <w:t xml:space="preserve"> </w:t>
      </w:r>
      <w:proofErr w:type="spellStart"/>
      <w:r w:rsidRPr="00C34223">
        <w:rPr>
          <w:rFonts w:cs="Times New Roman"/>
          <w:b/>
          <w:sz w:val="28"/>
          <w:szCs w:val="28"/>
          <w:lang w:eastAsia="ru-RU"/>
        </w:rPr>
        <w:t>средства</w:t>
      </w:r>
      <w:proofErr w:type="spellEnd"/>
    </w:p>
    <w:p w:rsidR="00395C81" w:rsidRPr="00C34223" w:rsidRDefault="00395C81" w:rsidP="00395C81">
      <w:pPr>
        <w:pStyle w:val="1"/>
        <w:numPr>
          <w:ilvl w:val="0"/>
          <w:numId w:val="3"/>
        </w:numPr>
        <w:jc w:val="both"/>
        <w:rPr>
          <w:rFonts w:cs="Times New Roman"/>
          <w:b/>
          <w:sz w:val="28"/>
          <w:szCs w:val="28"/>
          <w:lang w:val="ru-RU" w:eastAsia="ru-RU"/>
        </w:rPr>
      </w:pPr>
      <w:r w:rsidRPr="00C34223">
        <w:rPr>
          <w:rFonts w:cs="Times New Roman"/>
          <w:sz w:val="28"/>
          <w:szCs w:val="28"/>
          <w:lang w:val="ru-RU"/>
        </w:rPr>
        <w:t xml:space="preserve">Диск «Комплекс уроков по музыке» 5 класс, сайт: </w:t>
      </w:r>
      <w:r w:rsidRPr="00C34223">
        <w:rPr>
          <w:rFonts w:cs="Times New Roman"/>
          <w:sz w:val="28"/>
          <w:szCs w:val="28"/>
        </w:rPr>
        <w:t>www</w:t>
      </w:r>
      <w:r w:rsidRPr="00C34223">
        <w:rPr>
          <w:rFonts w:cs="Times New Roman"/>
          <w:sz w:val="28"/>
          <w:szCs w:val="28"/>
          <w:lang w:val="ru-RU"/>
        </w:rPr>
        <w:t>.</w:t>
      </w:r>
      <w:r w:rsidRPr="00C34223">
        <w:rPr>
          <w:rFonts w:cs="Times New Roman"/>
          <w:sz w:val="28"/>
          <w:szCs w:val="28"/>
        </w:rPr>
        <w:t>CD</w:t>
      </w:r>
      <w:r w:rsidRPr="00C34223">
        <w:rPr>
          <w:rFonts w:cs="Times New Roman"/>
          <w:sz w:val="28"/>
          <w:szCs w:val="28"/>
          <w:lang w:val="ru-RU"/>
        </w:rPr>
        <w:t>-</w:t>
      </w:r>
      <w:proofErr w:type="spellStart"/>
      <w:r w:rsidRPr="00C34223">
        <w:rPr>
          <w:rFonts w:cs="Times New Roman"/>
          <w:sz w:val="28"/>
          <w:szCs w:val="28"/>
        </w:rPr>
        <w:t>musica</w:t>
      </w:r>
      <w:proofErr w:type="spellEnd"/>
      <w:r w:rsidRPr="00C34223">
        <w:rPr>
          <w:rFonts w:cs="Times New Roman"/>
          <w:sz w:val="28"/>
          <w:szCs w:val="28"/>
          <w:lang w:val="ru-RU"/>
        </w:rPr>
        <w:t>/</w:t>
      </w:r>
      <w:proofErr w:type="spellStart"/>
      <w:r w:rsidRPr="00C34223">
        <w:rPr>
          <w:rFonts w:cs="Times New Roman"/>
          <w:sz w:val="28"/>
          <w:szCs w:val="28"/>
        </w:rPr>
        <w:t>ru</w:t>
      </w:r>
      <w:proofErr w:type="spellEnd"/>
      <w:r w:rsidRPr="00C34223">
        <w:rPr>
          <w:rFonts w:cs="Times New Roman"/>
          <w:sz w:val="28"/>
          <w:szCs w:val="28"/>
          <w:lang w:val="ru-RU"/>
        </w:rPr>
        <w:t>, 2012г.</w:t>
      </w:r>
    </w:p>
    <w:p w:rsidR="00395C81" w:rsidRPr="00C34223" w:rsidRDefault="00395C81" w:rsidP="00395C81">
      <w:pPr>
        <w:pStyle w:val="1"/>
        <w:numPr>
          <w:ilvl w:val="0"/>
          <w:numId w:val="3"/>
        </w:numPr>
        <w:jc w:val="both"/>
        <w:rPr>
          <w:rFonts w:cs="Times New Roman"/>
          <w:b/>
          <w:sz w:val="28"/>
          <w:szCs w:val="28"/>
          <w:lang w:val="ru-RU" w:eastAsia="ru-RU"/>
        </w:rPr>
      </w:pPr>
      <w:r w:rsidRPr="00C34223">
        <w:rPr>
          <w:rFonts w:cs="Times New Roman"/>
          <w:sz w:val="28"/>
          <w:szCs w:val="28"/>
          <w:lang w:val="ru-RU"/>
        </w:rPr>
        <w:t xml:space="preserve">Детские электронные книги и презентации - </w:t>
      </w:r>
      <w:hyperlink r:id="rId6" w:tgtFrame="_top" w:history="1">
        <w:r w:rsidRPr="00C34223">
          <w:rPr>
            <w:rFonts w:cs="Times New Roman"/>
            <w:sz w:val="28"/>
            <w:szCs w:val="28"/>
          </w:rPr>
          <w:t>http</w:t>
        </w:r>
        <w:r w:rsidRPr="00C34223">
          <w:rPr>
            <w:rFonts w:cs="Times New Roman"/>
            <w:sz w:val="28"/>
            <w:szCs w:val="28"/>
            <w:lang w:val="ru-RU"/>
          </w:rPr>
          <w:t>://</w:t>
        </w:r>
        <w:proofErr w:type="spellStart"/>
        <w:r w:rsidRPr="00C34223">
          <w:rPr>
            <w:rFonts w:cs="Times New Roman"/>
            <w:sz w:val="28"/>
            <w:szCs w:val="28"/>
          </w:rPr>
          <w:t>viki</w:t>
        </w:r>
        <w:proofErr w:type="spellEnd"/>
        <w:r w:rsidRPr="00C34223">
          <w:rPr>
            <w:rFonts w:cs="Times New Roman"/>
            <w:sz w:val="28"/>
            <w:szCs w:val="28"/>
            <w:lang w:val="ru-RU"/>
          </w:rPr>
          <w:t>.</w:t>
        </w:r>
        <w:proofErr w:type="spellStart"/>
        <w:r w:rsidRPr="00C34223">
          <w:rPr>
            <w:rFonts w:cs="Times New Roman"/>
            <w:sz w:val="28"/>
            <w:szCs w:val="28"/>
          </w:rPr>
          <w:t>rdf</w:t>
        </w:r>
        <w:proofErr w:type="spellEnd"/>
        <w:r w:rsidRPr="00C34223">
          <w:rPr>
            <w:rFonts w:cs="Times New Roman"/>
            <w:sz w:val="28"/>
            <w:szCs w:val="28"/>
            <w:lang w:val="ru-RU"/>
          </w:rPr>
          <w:t>.</w:t>
        </w:r>
        <w:proofErr w:type="spellStart"/>
        <w:r w:rsidRPr="00C34223">
          <w:rPr>
            <w:rFonts w:cs="Times New Roman"/>
            <w:sz w:val="28"/>
            <w:szCs w:val="28"/>
          </w:rPr>
          <w:t>ru</w:t>
        </w:r>
        <w:proofErr w:type="spellEnd"/>
        <w:r w:rsidRPr="00C34223">
          <w:rPr>
            <w:rFonts w:cs="Times New Roman"/>
            <w:sz w:val="28"/>
            <w:szCs w:val="28"/>
            <w:lang w:val="ru-RU"/>
          </w:rPr>
          <w:t>/</w:t>
        </w:r>
      </w:hyperlink>
    </w:p>
    <w:p w:rsidR="00395C81" w:rsidRPr="00C34223" w:rsidRDefault="00395C81" w:rsidP="00395C81">
      <w:pPr>
        <w:pStyle w:val="1"/>
        <w:numPr>
          <w:ilvl w:val="0"/>
          <w:numId w:val="3"/>
        </w:numPr>
        <w:jc w:val="both"/>
        <w:rPr>
          <w:rFonts w:cs="Times New Roman"/>
          <w:b/>
          <w:sz w:val="28"/>
          <w:szCs w:val="28"/>
          <w:lang w:val="ru-RU" w:eastAsia="ru-RU"/>
        </w:rPr>
      </w:pPr>
      <w:r w:rsidRPr="00C34223">
        <w:rPr>
          <w:rFonts w:cs="Times New Roman"/>
          <w:sz w:val="28"/>
          <w:szCs w:val="28"/>
          <w:lang w:val="ru-RU"/>
        </w:rPr>
        <w:t xml:space="preserve">Материалы сайта «Созвездие Ориона» - </w:t>
      </w:r>
      <w:hyperlink r:id="rId7" w:tgtFrame="_top" w:history="1">
        <w:r w:rsidRPr="00C34223">
          <w:rPr>
            <w:rFonts w:cs="Times New Roman"/>
            <w:sz w:val="28"/>
            <w:szCs w:val="28"/>
          </w:rPr>
          <w:t>http</w:t>
        </w:r>
        <w:r w:rsidRPr="00C34223">
          <w:rPr>
            <w:rFonts w:cs="Times New Roman"/>
            <w:sz w:val="28"/>
            <w:szCs w:val="28"/>
            <w:lang w:val="ru-RU"/>
          </w:rPr>
          <w:t>://</w:t>
        </w:r>
        <w:proofErr w:type="spellStart"/>
        <w:r w:rsidRPr="00C34223">
          <w:rPr>
            <w:rFonts w:cs="Times New Roman"/>
            <w:sz w:val="28"/>
            <w:szCs w:val="28"/>
          </w:rPr>
          <w:t>sozvezdieoriona</w:t>
        </w:r>
        <w:proofErr w:type="spellEnd"/>
        <w:r w:rsidRPr="00C34223">
          <w:rPr>
            <w:rFonts w:cs="Times New Roman"/>
            <w:sz w:val="28"/>
            <w:szCs w:val="28"/>
            <w:lang w:val="ru-RU"/>
          </w:rPr>
          <w:t>.</w:t>
        </w:r>
        <w:proofErr w:type="spellStart"/>
        <w:r w:rsidRPr="00C34223">
          <w:rPr>
            <w:rFonts w:cs="Times New Roman"/>
            <w:sz w:val="28"/>
            <w:szCs w:val="28"/>
          </w:rPr>
          <w:t>ru</w:t>
        </w:r>
        <w:proofErr w:type="spellEnd"/>
      </w:hyperlink>
      <w:r w:rsidRPr="00C34223">
        <w:rPr>
          <w:rFonts w:cs="Times New Roman"/>
          <w:sz w:val="28"/>
          <w:szCs w:val="28"/>
          <w:lang w:val="ru-RU"/>
        </w:rPr>
        <w:t>.</w:t>
      </w:r>
    </w:p>
    <w:p w:rsidR="00395C81" w:rsidRPr="00C34223" w:rsidRDefault="00395C81" w:rsidP="00395C81">
      <w:pPr>
        <w:pStyle w:val="1"/>
        <w:numPr>
          <w:ilvl w:val="0"/>
          <w:numId w:val="3"/>
        </w:numPr>
        <w:jc w:val="both"/>
        <w:rPr>
          <w:rFonts w:cs="Times New Roman"/>
          <w:b/>
          <w:sz w:val="28"/>
          <w:szCs w:val="28"/>
          <w:lang w:val="ru-RU" w:eastAsia="ru-RU"/>
        </w:rPr>
      </w:pPr>
      <w:r w:rsidRPr="00C34223">
        <w:rPr>
          <w:rFonts w:cs="Times New Roman"/>
          <w:sz w:val="28"/>
          <w:szCs w:val="28"/>
          <w:lang w:val="ru-RU"/>
        </w:rPr>
        <w:t xml:space="preserve">Российский общеобразовательный портал - </w:t>
      </w:r>
      <w:hyperlink r:id="rId8" w:tgtFrame="_top" w:history="1">
        <w:r w:rsidRPr="00C34223">
          <w:rPr>
            <w:rFonts w:cs="Times New Roman"/>
            <w:sz w:val="28"/>
            <w:szCs w:val="28"/>
          </w:rPr>
          <w:t>http</w:t>
        </w:r>
        <w:r w:rsidRPr="00C34223">
          <w:rPr>
            <w:rFonts w:cs="Times New Roman"/>
            <w:sz w:val="28"/>
            <w:szCs w:val="28"/>
            <w:lang w:val="ru-RU"/>
          </w:rPr>
          <w:t>://</w:t>
        </w:r>
        <w:r w:rsidRPr="00C34223">
          <w:rPr>
            <w:rFonts w:cs="Times New Roman"/>
            <w:sz w:val="28"/>
            <w:szCs w:val="28"/>
          </w:rPr>
          <w:t>music</w:t>
        </w:r>
        <w:r w:rsidRPr="00C34223">
          <w:rPr>
            <w:rFonts w:cs="Times New Roman"/>
            <w:sz w:val="28"/>
            <w:szCs w:val="28"/>
            <w:lang w:val="ru-RU"/>
          </w:rPr>
          <w:t>.</w:t>
        </w:r>
        <w:proofErr w:type="spellStart"/>
        <w:r w:rsidRPr="00C34223">
          <w:rPr>
            <w:rFonts w:cs="Times New Roman"/>
            <w:sz w:val="28"/>
            <w:szCs w:val="28"/>
          </w:rPr>
          <w:t>edu</w:t>
        </w:r>
        <w:proofErr w:type="spellEnd"/>
        <w:r w:rsidRPr="00C34223">
          <w:rPr>
            <w:rFonts w:cs="Times New Roman"/>
            <w:sz w:val="28"/>
            <w:szCs w:val="28"/>
            <w:lang w:val="ru-RU"/>
          </w:rPr>
          <w:t>.</w:t>
        </w:r>
        <w:proofErr w:type="spellStart"/>
        <w:r w:rsidRPr="00C34223">
          <w:rPr>
            <w:rFonts w:cs="Times New Roman"/>
            <w:sz w:val="28"/>
            <w:szCs w:val="28"/>
          </w:rPr>
          <w:t>ru</w:t>
        </w:r>
        <w:proofErr w:type="spellEnd"/>
        <w:r w:rsidRPr="00C34223">
          <w:rPr>
            <w:rFonts w:cs="Times New Roman"/>
            <w:sz w:val="28"/>
            <w:szCs w:val="28"/>
            <w:lang w:val="ru-RU"/>
          </w:rPr>
          <w:t>/</w:t>
        </w:r>
      </w:hyperlink>
      <w:r w:rsidRPr="00C34223">
        <w:rPr>
          <w:rFonts w:cs="Times New Roman"/>
          <w:sz w:val="28"/>
          <w:szCs w:val="28"/>
          <w:lang w:val="ru-RU"/>
        </w:rPr>
        <w:t>.</w:t>
      </w:r>
    </w:p>
    <w:p w:rsidR="00395C81" w:rsidRPr="00C34223" w:rsidRDefault="00395C81" w:rsidP="00395C81">
      <w:pPr>
        <w:pStyle w:val="a5"/>
        <w:numPr>
          <w:ilvl w:val="0"/>
          <w:numId w:val="3"/>
        </w:numPr>
        <w:spacing w:after="0" w:line="113" w:lineRule="atLeast"/>
        <w:rPr>
          <w:szCs w:val="28"/>
        </w:rPr>
      </w:pPr>
      <w:r w:rsidRPr="00C34223">
        <w:rPr>
          <w:szCs w:val="28"/>
          <w:lang w:val="ru-RU"/>
        </w:rPr>
        <w:t>Музыкальная энциклопедия. -Электронный ресурс. Режим доступа:</w:t>
      </w:r>
    </w:p>
    <w:p w:rsidR="00395C81" w:rsidRPr="00C34223" w:rsidRDefault="00395C81" w:rsidP="00395C81">
      <w:pPr>
        <w:pStyle w:val="a5"/>
        <w:numPr>
          <w:ilvl w:val="0"/>
          <w:numId w:val="3"/>
        </w:numPr>
        <w:spacing w:after="0" w:line="113" w:lineRule="atLeast"/>
        <w:rPr>
          <w:szCs w:val="28"/>
        </w:rPr>
      </w:pPr>
      <w:r w:rsidRPr="00C34223">
        <w:rPr>
          <w:szCs w:val="28"/>
          <w:lang w:val="en-US"/>
        </w:rPr>
        <w:lastRenderedPageBreak/>
        <w:t xml:space="preserve">http// </w:t>
      </w:r>
      <w:proofErr w:type="spellStart"/>
      <w:r w:rsidRPr="00C34223">
        <w:rPr>
          <w:szCs w:val="28"/>
          <w:lang w:val="en-US"/>
        </w:rPr>
        <w:t>dic</w:t>
      </w:r>
      <w:proofErr w:type="spellEnd"/>
      <w:r w:rsidRPr="00C34223">
        <w:rPr>
          <w:szCs w:val="28"/>
          <w:lang w:val="en-US"/>
        </w:rPr>
        <w:t>/academic/</w:t>
      </w:r>
      <w:proofErr w:type="spellStart"/>
      <w:r w:rsidRPr="00C34223">
        <w:rPr>
          <w:szCs w:val="28"/>
          <w:lang w:val="en-US"/>
        </w:rPr>
        <w:t>ru</w:t>
      </w:r>
      <w:proofErr w:type="spellEnd"/>
      <w:r w:rsidRPr="00C34223">
        <w:rPr>
          <w:szCs w:val="28"/>
          <w:lang w:val="en-US"/>
        </w:rPr>
        <w:t>/</w:t>
      </w:r>
      <w:proofErr w:type="spellStart"/>
      <w:r w:rsidRPr="00C34223">
        <w:rPr>
          <w:szCs w:val="28"/>
          <w:lang w:val="en-US"/>
        </w:rPr>
        <w:t>contents.nsf</w:t>
      </w:r>
      <w:proofErr w:type="spellEnd"/>
      <w:r w:rsidRPr="00C34223">
        <w:rPr>
          <w:szCs w:val="28"/>
          <w:lang w:val="en-US"/>
        </w:rPr>
        <w:t>/enc music/</w:t>
      </w:r>
    </w:p>
    <w:p w:rsidR="00395C81" w:rsidRPr="00C34223" w:rsidRDefault="00395C81" w:rsidP="00395C81">
      <w:pPr>
        <w:pStyle w:val="a5"/>
        <w:numPr>
          <w:ilvl w:val="0"/>
          <w:numId w:val="3"/>
        </w:numPr>
        <w:spacing w:after="0" w:line="113" w:lineRule="atLeast"/>
        <w:rPr>
          <w:szCs w:val="28"/>
        </w:rPr>
      </w:pPr>
      <w:r w:rsidRPr="00C34223">
        <w:rPr>
          <w:szCs w:val="28"/>
          <w:lang w:val="ru-RU"/>
        </w:rPr>
        <w:t xml:space="preserve">Музыкальный энциклопедический словарь. - Электронный ресурс. Режим </w:t>
      </w:r>
      <w:proofErr w:type="spellStart"/>
      <w:r w:rsidRPr="00C34223">
        <w:rPr>
          <w:szCs w:val="28"/>
          <w:lang w:val="ru-RU"/>
        </w:rPr>
        <w:t>доступа:http</w:t>
      </w:r>
      <w:proofErr w:type="spellEnd"/>
      <w:r w:rsidRPr="00C34223">
        <w:rPr>
          <w:szCs w:val="28"/>
          <w:lang w:val="ru-RU"/>
        </w:rPr>
        <w:t>/www.music-dic.ru/</w:t>
      </w:r>
    </w:p>
    <w:p w:rsidR="00395C81" w:rsidRPr="00C34223" w:rsidRDefault="00395C81" w:rsidP="00395C81">
      <w:pPr>
        <w:pStyle w:val="a5"/>
        <w:numPr>
          <w:ilvl w:val="0"/>
          <w:numId w:val="3"/>
        </w:numPr>
        <w:spacing w:after="0" w:line="113" w:lineRule="atLeast"/>
        <w:rPr>
          <w:szCs w:val="28"/>
        </w:rPr>
      </w:pPr>
      <w:r w:rsidRPr="00C34223">
        <w:rPr>
          <w:szCs w:val="28"/>
          <w:lang w:val="ru-RU"/>
        </w:rPr>
        <w:t xml:space="preserve">- Классическая музыка. - Электронный ресурс. Режим доступа: </w:t>
      </w:r>
      <w:proofErr w:type="spellStart"/>
      <w:r w:rsidRPr="00C34223">
        <w:rPr>
          <w:szCs w:val="28"/>
          <w:lang w:val="ru-RU"/>
        </w:rPr>
        <w:t>http</w:t>
      </w:r>
      <w:proofErr w:type="spellEnd"/>
      <w:r w:rsidRPr="00C34223">
        <w:rPr>
          <w:szCs w:val="28"/>
          <w:lang w:val="ru-RU"/>
        </w:rPr>
        <w:t>//classic.chubrik.ru/</w:t>
      </w:r>
    </w:p>
    <w:p w:rsidR="00395C81" w:rsidRPr="00C34223" w:rsidRDefault="00395C81" w:rsidP="00395C81">
      <w:pPr>
        <w:pStyle w:val="1"/>
        <w:ind w:left="720"/>
        <w:jc w:val="both"/>
        <w:rPr>
          <w:rFonts w:cs="Times New Roman"/>
          <w:b/>
          <w:sz w:val="28"/>
          <w:szCs w:val="28"/>
          <w:lang w:val="ru-RU" w:eastAsia="ru-RU"/>
        </w:rPr>
      </w:pPr>
      <w:r w:rsidRPr="00C34223">
        <w:rPr>
          <w:rFonts w:cs="Times New Roman"/>
          <w:b/>
          <w:sz w:val="28"/>
          <w:szCs w:val="28"/>
          <w:lang w:val="ru-RU" w:eastAsia="ru-RU"/>
        </w:rPr>
        <w:t xml:space="preserve">           </w:t>
      </w:r>
    </w:p>
    <w:p w:rsidR="00395C81" w:rsidRPr="00C34223" w:rsidRDefault="00395C81" w:rsidP="00395C81">
      <w:pPr>
        <w:pStyle w:val="a7"/>
        <w:rPr>
          <w:rFonts w:ascii="Times New Roman" w:hAnsi="Times New Roman" w:cs="Times New Roman"/>
          <w:sz w:val="28"/>
          <w:szCs w:val="28"/>
        </w:rPr>
      </w:pPr>
      <w:r w:rsidRPr="00C34223">
        <w:rPr>
          <w:rFonts w:ascii="Times New Roman" w:hAnsi="Times New Roman" w:cs="Times New Roman"/>
          <w:b/>
          <w:sz w:val="28"/>
          <w:szCs w:val="28"/>
        </w:rPr>
        <w:t xml:space="preserve">                      Оборудование</w:t>
      </w:r>
      <w:r w:rsidRPr="00C34223">
        <w:rPr>
          <w:rFonts w:ascii="Times New Roman" w:hAnsi="Times New Roman" w:cs="Times New Roman"/>
          <w:sz w:val="28"/>
          <w:szCs w:val="28"/>
        </w:rPr>
        <w:t>:</w:t>
      </w:r>
    </w:p>
    <w:p w:rsidR="00395C81" w:rsidRPr="00C34223" w:rsidRDefault="00395C81" w:rsidP="00395C81">
      <w:pPr>
        <w:pStyle w:val="a7"/>
        <w:numPr>
          <w:ilvl w:val="0"/>
          <w:numId w:val="4"/>
        </w:numPr>
        <w:rPr>
          <w:rFonts w:ascii="Times New Roman" w:hAnsi="Times New Roman" w:cs="Times New Roman"/>
          <w:sz w:val="28"/>
          <w:szCs w:val="28"/>
        </w:rPr>
      </w:pPr>
      <w:r w:rsidRPr="00C34223">
        <w:rPr>
          <w:rFonts w:ascii="Times New Roman" w:hAnsi="Times New Roman" w:cs="Times New Roman"/>
          <w:sz w:val="28"/>
          <w:szCs w:val="28"/>
        </w:rPr>
        <w:t>Компьютер.</w:t>
      </w:r>
    </w:p>
    <w:p w:rsidR="00395C81" w:rsidRPr="00C34223" w:rsidRDefault="00395C81" w:rsidP="00395C81">
      <w:pPr>
        <w:pStyle w:val="a7"/>
        <w:numPr>
          <w:ilvl w:val="0"/>
          <w:numId w:val="4"/>
        </w:numPr>
        <w:rPr>
          <w:rFonts w:ascii="Times New Roman" w:hAnsi="Times New Roman" w:cs="Times New Roman"/>
          <w:sz w:val="28"/>
          <w:szCs w:val="28"/>
        </w:rPr>
      </w:pPr>
      <w:r w:rsidRPr="00C34223">
        <w:rPr>
          <w:rFonts w:ascii="Times New Roman" w:hAnsi="Times New Roman" w:cs="Times New Roman"/>
          <w:sz w:val="28"/>
          <w:szCs w:val="28"/>
        </w:rPr>
        <w:t>Ямаха.</w:t>
      </w:r>
    </w:p>
    <w:p w:rsidR="00395C81" w:rsidRPr="00C34223" w:rsidRDefault="00395C81" w:rsidP="00395C81">
      <w:pPr>
        <w:pStyle w:val="a7"/>
        <w:numPr>
          <w:ilvl w:val="0"/>
          <w:numId w:val="4"/>
        </w:numPr>
        <w:rPr>
          <w:rFonts w:ascii="Times New Roman" w:hAnsi="Times New Roman" w:cs="Times New Roman"/>
          <w:sz w:val="28"/>
          <w:szCs w:val="28"/>
        </w:rPr>
      </w:pPr>
      <w:r w:rsidRPr="00C34223">
        <w:rPr>
          <w:rFonts w:ascii="Times New Roman" w:hAnsi="Times New Roman" w:cs="Times New Roman"/>
          <w:sz w:val="28"/>
          <w:szCs w:val="28"/>
        </w:rPr>
        <w:t xml:space="preserve"> Мультимедийная доска.</w:t>
      </w:r>
    </w:p>
    <w:p w:rsidR="00395C81" w:rsidRPr="00A81F46" w:rsidRDefault="00395C81" w:rsidP="00395C81">
      <w:pPr>
        <w:pStyle w:val="a7"/>
        <w:rPr>
          <w:rFonts w:ascii="Times New Roman" w:eastAsia="Times New Roman" w:hAnsi="Times New Roman" w:cs="Times New Roman"/>
          <w:sz w:val="28"/>
          <w:szCs w:val="28"/>
        </w:rPr>
      </w:pPr>
    </w:p>
    <w:p w:rsidR="00395C81" w:rsidRDefault="00395C81" w:rsidP="00395C81">
      <w:pPr>
        <w:pStyle w:val="a5"/>
        <w:spacing w:after="0" w:line="113" w:lineRule="atLeast"/>
        <w:ind w:firstLine="113"/>
      </w:pPr>
    </w:p>
    <w:p w:rsidR="00395C81" w:rsidRDefault="00395C81" w:rsidP="00395C81">
      <w:pPr>
        <w:pStyle w:val="a5"/>
        <w:spacing w:after="0" w:line="113" w:lineRule="atLeast"/>
        <w:ind w:firstLine="113"/>
      </w:pPr>
    </w:p>
    <w:p w:rsidR="00A11144" w:rsidRPr="009C0C9D" w:rsidRDefault="00A11144" w:rsidP="00A11144">
      <w:pPr>
        <w:spacing w:before="100" w:beforeAutospacing="1" w:after="0" w:line="240" w:lineRule="auto"/>
        <w:jc w:val="both"/>
        <w:rPr>
          <w:rFonts w:ascii="Times New Roman" w:eastAsia="Times New Roman" w:hAnsi="Times New Roman" w:cs="Times New Roman"/>
          <w:sz w:val="24"/>
          <w:szCs w:val="24"/>
          <w:lang w:eastAsia="ru-RU"/>
        </w:rPr>
      </w:pPr>
    </w:p>
    <w:p w:rsidR="00A11144" w:rsidRPr="00315193" w:rsidRDefault="00A11144" w:rsidP="00315193">
      <w:pPr>
        <w:spacing w:before="100" w:beforeAutospacing="1" w:after="0" w:line="240" w:lineRule="auto"/>
        <w:ind w:firstLine="709"/>
        <w:jc w:val="both"/>
        <w:rPr>
          <w:rFonts w:ascii="Times New Roman" w:eastAsia="Times New Roman" w:hAnsi="Times New Roman" w:cs="Times New Roman"/>
          <w:sz w:val="24"/>
          <w:szCs w:val="24"/>
          <w:lang w:eastAsia="ru-RU"/>
        </w:rPr>
      </w:pPr>
      <w:r w:rsidRPr="00315193">
        <w:rPr>
          <w:rFonts w:ascii="Times New Roman" w:eastAsia="Times New Roman" w:hAnsi="Times New Roman" w:cs="Times New Roman"/>
          <w:b/>
          <w:bCs/>
          <w:color w:val="00000A"/>
          <w:sz w:val="24"/>
          <w:szCs w:val="24"/>
          <w:lang w:eastAsia="ru-RU"/>
        </w:rPr>
        <w:t>Лист внесения изменений и дополнений в рабочую программу.</w:t>
      </w:r>
    </w:p>
    <w:p w:rsidR="00A11144" w:rsidRPr="00315193" w:rsidRDefault="00A11144" w:rsidP="00315193">
      <w:pPr>
        <w:spacing w:before="100" w:beforeAutospacing="1" w:after="0" w:line="240" w:lineRule="auto"/>
        <w:ind w:firstLine="709"/>
        <w:jc w:val="both"/>
        <w:rPr>
          <w:rFonts w:ascii="Times New Roman" w:eastAsia="Times New Roman" w:hAnsi="Times New Roman" w:cs="Times New Roman"/>
          <w:sz w:val="24"/>
          <w:szCs w:val="24"/>
          <w:lang w:eastAsia="ru-RU"/>
        </w:rPr>
      </w:pPr>
    </w:p>
    <w:tbl>
      <w:tblPr>
        <w:tblW w:w="9405" w:type="dxa"/>
        <w:tblCellSpacing w:w="0" w:type="dxa"/>
        <w:tblBorders>
          <w:top w:val="outset" w:sz="6" w:space="0" w:color="000001"/>
          <w:left w:val="outset" w:sz="6" w:space="0" w:color="000001"/>
          <w:bottom w:val="outset" w:sz="6" w:space="0" w:color="000001"/>
          <w:right w:val="outset" w:sz="6" w:space="0" w:color="000001"/>
        </w:tblBorders>
        <w:tblCellMar>
          <w:top w:w="15" w:type="dxa"/>
          <w:left w:w="15" w:type="dxa"/>
          <w:bottom w:w="15" w:type="dxa"/>
          <w:right w:w="15" w:type="dxa"/>
        </w:tblCellMar>
        <w:tblLook w:val="04A0" w:firstRow="1" w:lastRow="0" w:firstColumn="1" w:lastColumn="0" w:noHBand="0" w:noVBand="1"/>
      </w:tblPr>
      <w:tblGrid>
        <w:gridCol w:w="1223"/>
        <w:gridCol w:w="1805"/>
        <w:gridCol w:w="1743"/>
        <w:gridCol w:w="2141"/>
        <w:gridCol w:w="2493"/>
      </w:tblGrid>
      <w:tr w:rsidR="00A11144" w:rsidRPr="00315193" w:rsidTr="00C9166F">
        <w:trPr>
          <w:trHeight w:val="660"/>
          <w:tblCellSpacing w:w="0" w:type="dxa"/>
        </w:trPr>
        <w:tc>
          <w:tcPr>
            <w:tcW w:w="1200" w:type="dxa"/>
            <w:tcBorders>
              <w:top w:val="outset" w:sz="6" w:space="0" w:color="000001"/>
              <w:left w:val="outset" w:sz="6" w:space="0" w:color="000001"/>
              <w:bottom w:val="outset" w:sz="6" w:space="0" w:color="000001"/>
              <w:right w:val="outset" w:sz="6" w:space="0" w:color="000001"/>
            </w:tcBorders>
            <w:shd w:val="clear" w:color="auto" w:fill="FFFFFF"/>
            <w:hideMark/>
          </w:tcPr>
          <w:p w:rsidR="00A11144" w:rsidRPr="00315193" w:rsidRDefault="00A11144" w:rsidP="00315193">
            <w:pPr>
              <w:spacing w:before="100" w:beforeAutospacing="1" w:after="119" w:line="240" w:lineRule="auto"/>
              <w:ind w:firstLine="709"/>
              <w:jc w:val="both"/>
              <w:rPr>
                <w:rFonts w:ascii="Times New Roman" w:eastAsia="Times New Roman" w:hAnsi="Times New Roman" w:cs="Times New Roman"/>
                <w:sz w:val="24"/>
                <w:szCs w:val="24"/>
                <w:lang w:eastAsia="ru-RU"/>
              </w:rPr>
            </w:pPr>
            <w:r w:rsidRPr="00315193">
              <w:rPr>
                <w:rFonts w:ascii="Times New Roman" w:eastAsia="Times New Roman" w:hAnsi="Times New Roman" w:cs="Times New Roman"/>
                <w:color w:val="00000A"/>
                <w:sz w:val="24"/>
                <w:szCs w:val="24"/>
                <w:lang w:eastAsia="ru-RU"/>
              </w:rPr>
              <w:t>№ п\п</w:t>
            </w:r>
          </w:p>
        </w:tc>
        <w:tc>
          <w:tcPr>
            <w:tcW w:w="1770" w:type="dxa"/>
            <w:tcBorders>
              <w:top w:val="outset" w:sz="6" w:space="0" w:color="000001"/>
              <w:left w:val="outset" w:sz="6" w:space="0" w:color="000001"/>
              <w:bottom w:val="outset" w:sz="6" w:space="0" w:color="000001"/>
              <w:right w:val="outset" w:sz="6" w:space="0" w:color="000001"/>
            </w:tcBorders>
            <w:shd w:val="clear" w:color="auto" w:fill="FFFFFF"/>
            <w:hideMark/>
          </w:tcPr>
          <w:p w:rsidR="00A11144" w:rsidRPr="00315193" w:rsidRDefault="00A11144" w:rsidP="00315193">
            <w:pPr>
              <w:spacing w:before="100" w:beforeAutospacing="1" w:after="119" w:line="240" w:lineRule="auto"/>
              <w:ind w:firstLine="709"/>
              <w:jc w:val="both"/>
              <w:rPr>
                <w:rFonts w:ascii="Times New Roman" w:eastAsia="Times New Roman" w:hAnsi="Times New Roman" w:cs="Times New Roman"/>
                <w:sz w:val="24"/>
                <w:szCs w:val="24"/>
                <w:lang w:eastAsia="ru-RU"/>
              </w:rPr>
            </w:pPr>
            <w:r w:rsidRPr="00315193">
              <w:rPr>
                <w:rFonts w:ascii="Times New Roman" w:eastAsia="Times New Roman" w:hAnsi="Times New Roman" w:cs="Times New Roman"/>
                <w:color w:val="00000A"/>
                <w:sz w:val="24"/>
                <w:szCs w:val="24"/>
                <w:lang w:eastAsia="ru-RU"/>
              </w:rPr>
              <w:t>№ урока /тема по рабочей учебной программе</w:t>
            </w:r>
          </w:p>
        </w:tc>
        <w:tc>
          <w:tcPr>
            <w:tcW w:w="1710" w:type="dxa"/>
            <w:tcBorders>
              <w:top w:val="outset" w:sz="6" w:space="0" w:color="000001"/>
              <w:left w:val="outset" w:sz="6" w:space="0" w:color="000001"/>
              <w:bottom w:val="outset" w:sz="6" w:space="0" w:color="000001"/>
              <w:right w:val="outset" w:sz="6" w:space="0" w:color="000001"/>
            </w:tcBorders>
            <w:shd w:val="clear" w:color="auto" w:fill="FFFFFF"/>
            <w:hideMark/>
          </w:tcPr>
          <w:p w:rsidR="00A11144" w:rsidRPr="00315193" w:rsidRDefault="00A11144" w:rsidP="00315193">
            <w:pPr>
              <w:spacing w:before="100" w:beforeAutospacing="1" w:after="119" w:line="240" w:lineRule="auto"/>
              <w:ind w:firstLine="709"/>
              <w:jc w:val="both"/>
              <w:rPr>
                <w:rFonts w:ascii="Times New Roman" w:eastAsia="Times New Roman" w:hAnsi="Times New Roman" w:cs="Times New Roman"/>
                <w:sz w:val="24"/>
                <w:szCs w:val="24"/>
                <w:lang w:eastAsia="ru-RU"/>
              </w:rPr>
            </w:pPr>
            <w:r w:rsidRPr="00315193">
              <w:rPr>
                <w:rFonts w:ascii="Times New Roman" w:eastAsia="Times New Roman" w:hAnsi="Times New Roman" w:cs="Times New Roman"/>
                <w:color w:val="00000A"/>
                <w:sz w:val="24"/>
                <w:szCs w:val="24"/>
                <w:lang w:eastAsia="ru-RU"/>
              </w:rPr>
              <w:t>Тема с учетом корректировки</w:t>
            </w:r>
          </w:p>
        </w:tc>
        <w:tc>
          <w:tcPr>
            <w:tcW w:w="2100" w:type="dxa"/>
            <w:tcBorders>
              <w:top w:val="outset" w:sz="6" w:space="0" w:color="000001"/>
              <w:left w:val="outset" w:sz="6" w:space="0" w:color="000001"/>
              <w:bottom w:val="outset" w:sz="6" w:space="0" w:color="000001"/>
              <w:right w:val="outset" w:sz="6" w:space="0" w:color="000001"/>
            </w:tcBorders>
            <w:shd w:val="clear" w:color="auto" w:fill="FFFFFF"/>
            <w:hideMark/>
          </w:tcPr>
          <w:p w:rsidR="00A11144" w:rsidRPr="00315193" w:rsidRDefault="00A11144" w:rsidP="00315193">
            <w:pPr>
              <w:spacing w:before="100" w:beforeAutospacing="1" w:after="119" w:line="240" w:lineRule="auto"/>
              <w:ind w:firstLine="709"/>
              <w:jc w:val="both"/>
              <w:rPr>
                <w:rFonts w:ascii="Times New Roman" w:eastAsia="Times New Roman" w:hAnsi="Times New Roman" w:cs="Times New Roman"/>
                <w:sz w:val="24"/>
                <w:szCs w:val="24"/>
                <w:lang w:eastAsia="ru-RU"/>
              </w:rPr>
            </w:pPr>
            <w:r w:rsidRPr="00315193">
              <w:rPr>
                <w:rFonts w:ascii="Times New Roman" w:eastAsia="Times New Roman" w:hAnsi="Times New Roman" w:cs="Times New Roman"/>
                <w:color w:val="00000A"/>
                <w:sz w:val="24"/>
                <w:szCs w:val="24"/>
                <w:lang w:eastAsia="ru-RU"/>
              </w:rPr>
              <w:t>Сроки корректировки</w:t>
            </w:r>
          </w:p>
        </w:tc>
        <w:tc>
          <w:tcPr>
            <w:tcW w:w="2445" w:type="dxa"/>
            <w:tcBorders>
              <w:top w:val="outset" w:sz="6" w:space="0" w:color="000001"/>
              <w:left w:val="outset" w:sz="6" w:space="0" w:color="000001"/>
              <w:bottom w:val="outset" w:sz="6" w:space="0" w:color="000001"/>
              <w:right w:val="outset" w:sz="6" w:space="0" w:color="000001"/>
            </w:tcBorders>
            <w:shd w:val="clear" w:color="auto" w:fill="FFFFFF"/>
            <w:hideMark/>
          </w:tcPr>
          <w:p w:rsidR="00A11144" w:rsidRPr="00315193" w:rsidRDefault="00A11144" w:rsidP="00315193">
            <w:pPr>
              <w:spacing w:before="100" w:beforeAutospacing="1" w:after="119" w:line="240" w:lineRule="auto"/>
              <w:ind w:firstLine="709"/>
              <w:jc w:val="both"/>
              <w:rPr>
                <w:rFonts w:ascii="Times New Roman" w:eastAsia="Times New Roman" w:hAnsi="Times New Roman" w:cs="Times New Roman"/>
                <w:sz w:val="24"/>
                <w:szCs w:val="24"/>
                <w:lang w:eastAsia="ru-RU"/>
              </w:rPr>
            </w:pPr>
            <w:r w:rsidRPr="00315193">
              <w:rPr>
                <w:rFonts w:ascii="Times New Roman" w:eastAsia="Times New Roman" w:hAnsi="Times New Roman" w:cs="Times New Roman"/>
                <w:color w:val="00000A"/>
                <w:sz w:val="24"/>
                <w:szCs w:val="24"/>
                <w:lang w:eastAsia="ru-RU"/>
              </w:rPr>
              <w:t>Примечание</w:t>
            </w:r>
          </w:p>
        </w:tc>
      </w:tr>
      <w:tr w:rsidR="00A11144" w:rsidRPr="00315193" w:rsidTr="00C9166F">
        <w:trPr>
          <w:trHeight w:val="930"/>
          <w:tblCellSpacing w:w="0" w:type="dxa"/>
        </w:trPr>
        <w:tc>
          <w:tcPr>
            <w:tcW w:w="1200" w:type="dxa"/>
            <w:tcBorders>
              <w:top w:val="outset" w:sz="6" w:space="0" w:color="000001"/>
              <w:left w:val="outset" w:sz="6" w:space="0" w:color="000001"/>
              <w:bottom w:val="outset" w:sz="6" w:space="0" w:color="000001"/>
              <w:right w:val="outset" w:sz="6" w:space="0" w:color="000001"/>
            </w:tcBorders>
            <w:shd w:val="clear" w:color="auto" w:fill="FFFFFF"/>
            <w:hideMark/>
          </w:tcPr>
          <w:p w:rsidR="00A11144" w:rsidRPr="00315193" w:rsidRDefault="00A11144" w:rsidP="00315193">
            <w:pPr>
              <w:spacing w:before="100" w:beforeAutospacing="1" w:after="119" w:line="240" w:lineRule="auto"/>
              <w:ind w:firstLine="709"/>
              <w:jc w:val="both"/>
              <w:rPr>
                <w:rFonts w:ascii="Times New Roman" w:eastAsia="Times New Roman" w:hAnsi="Times New Roman" w:cs="Times New Roman"/>
                <w:sz w:val="24"/>
                <w:szCs w:val="24"/>
                <w:lang w:eastAsia="ru-RU"/>
              </w:rPr>
            </w:pPr>
            <w:r w:rsidRPr="00315193">
              <w:rPr>
                <w:rFonts w:ascii="Times New Roman" w:eastAsia="Times New Roman" w:hAnsi="Times New Roman" w:cs="Times New Roman"/>
                <w:color w:val="00000A"/>
                <w:sz w:val="24"/>
                <w:szCs w:val="24"/>
                <w:lang w:eastAsia="ru-RU"/>
              </w:rPr>
              <w:t>1</w:t>
            </w:r>
          </w:p>
        </w:tc>
        <w:tc>
          <w:tcPr>
            <w:tcW w:w="1770" w:type="dxa"/>
            <w:tcBorders>
              <w:top w:val="outset" w:sz="6" w:space="0" w:color="000001"/>
              <w:left w:val="outset" w:sz="6" w:space="0" w:color="000001"/>
              <w:bottom w:val="outset" w:sz="6" w:space="0" w:color="000001"/>
              <w:right w:val="outset" w:sz="6" w:space="0" w:color="000001"/>
            </w:tcBorders>
            <w:shd w:val="clear" w:color="auto" w:fill="FFFFFF"/>
            <w:hideMark/>
          </w:tcPr>
          <w:p w:rsidR="00A11144" w:rsidRPr="00315193" w:rsidRDefault="00A11144" w:rsidP="00315193">
            <w:pPr>
              <w:spacing w:before="100" w:beforeAutospacing="1" w:after="119" w:line="240" w:lineRule="auto"/>
              <w:ind w:firstLine="709"/>
              <w:jc w:val="both"/>
              <w:rPr>
                <w:rFonts w:ascii="Times New Roman" w:eastAsia="Times New Roman" w:hAnsi="Times New Roman" w:cs="Times New Roman"/>
                <w:sz w:val="24"/>
                <w:szCs w:val="24"/>
                <w:lang w:eastAsia="ru-RU"/>
              </w:rPr>
            </w:pPr>
          </w:p>
        </w:tc>
        <w:tc>
          <w:tcPr>
            <w:tcW w:w="1710" w:type="dxa"/>
            <w:tcBorders>
              <w:top w:val="outset" w:sz="6" w:space="0" w:color="000001"/>
              <w:left w:val="outset" w:sz="6" w:space="0" w:color="000001"/>
              <w:bottom w:val="outset" w:sz="6" w:space="0" w:color="000001"/>
              <w:right w:val="outset" w:sz="6" w:space="0" w:color="000001"/>
            </w:tcBorders>
            <w:shd w:val="clear" w:color="auto" w:fill="FFFFFF"/>
            <w:hideMark/>
          </w:tcPr>
          <w:p w:rsidR="00A11144" w:rsidRPr="00315193" w:rsidRDefault="00A11144" w:rsidP="00315193">
            <w:pPr>
              <w:spacing w:before="100" w:beforeAutospacing="1" w:after="119" w:line="240" w:lineRule="auto"/>
              <w:ind w:firstLine="709"/>
              <w:jc w:val="both"/>
              <w:rPr>
                <w:rFonts w:ascii="Times New Roman" w:eastAsia="Times New Roman" w:hAnsi="Times New Roman" w:cs="Times New Roman"/>
                <w:sz w:val="24"/>
                <w:szCs w:val="24"/>
                <w:lang w:eastAsia="ru-RU"/>
              </w:rPr>
            </w:pPr>
          </w:p>
        </w:tc>
        <w:tc>
          <w:tcPr>
            <w:tcW w:w="2100" w:type="dxa"/>
            <w:tcBorders>
              <w:top w:val="outset" w:sz="6" w:space="0" w:color="000001"/>
              <w:left w:val="outset" w:sz="6" w:space="0" w:color="000001"/>
              <w:bottom w:val="outset" w:sz="6" w:space="0" w:color="000001"/>
              <w:right w:val="outset" w:sz="6" w:space="0" w:color="000001"/>
            </w:tcBorders>
            <w:shd w:val="clear" w:color="auto" w:fill="FFFFFF"/>
            <w:hideMark/>
          </w:tcPr>
          <w:p w:rsidR="00A11144" w:rsidRPr="00315193" w:rsidRDefault="00A11144" w:rsidP="00315193">
            <w:pPr>
              <w:spacing w:before="100" w:beforeAutospacing="1" w:after="119" w:line="240" w:lineRule="auto"/>
              <w:ind w:firstLine="709"/>
              <w:jc w:val="both"/>
              <w:rPr>
                <w:rFonts w:ascii="Times New Roman" w:eastAsia="Times New Roman" w:hAnsi="Times New Roman" w:cs="Times New Roman"/>
                <w:sz w:val="24"/>
                <w:szCs w:val="24"/>
                <w:lang w:eastAsia="ru-RU"/>
              </w:rPr>
            </w:pPr>
          </w:p>
        </w:tc>
        <w:tc>
          <w:tcPr>
            <w:tcW w:w="2445" w:type="dxa"/>
            <w:tcBorders>
              <w:top w:val="outset" w:sz="6" w:space="0" w:color="000001"/>
              <w:left w:val="outset" w:sz="6" w:space="0" w:color="000001"/>
              <w:bottom w:val="outset" w:sz="6" w:space="0" w:color="000001"/>
              <w:right w:val="outset" w:sz="6" w:space="0" w:color="000001"/>
            </w:tcBorders>
            <w:shd w:val="clear" w:color="auto" w:fill="FFFFFF"/>
            <w:hideMark/>
          </w:tcPr>
          <w:p w:rsidR="00A11144" w:rsidRPr="00315193" w:rsidRDefault="00A11144" w:rsidP="00315193">
            <w:pPr>
              <w:spacing w:before="100" w:beforeAutospacing="1" w:after="0" w:line="240" w:lineRule="auto"/>
              <w:ind w:firstLine="709"/>
              <w:jc w:val="both"/>
              <w:rPr>
                <w:rFonts w:ascii="Times New Roman" w:eastAsia="Times New Roman" w:hAnsi="Times New Roman" w:cs="Times New Roman"/>
                <w:sz w:val="24"/>
                <w:szCs w:val="24"/>
                <w:lang w:eastAsia="ru-RU"/>
              </w:rPr>
            </w:pPr>
          </w:p>
          <w:p w:rsidR="00A11144" w:rsidRPr="00315193" w:rsidRDefault="00A11144" w:rsidP="00315193">
            <w:pPr>
              <w:spacing w:before="100" w:beforeAutospacing="1" w:after="119" w:line="240" w:lineRule="auto"/>
              <w:ind w:firstLine="709"/>
              <w:jc w:val="both"/>
              <w:rPr>
                <w:rFonts w:ascii="Times New Roman" w:eastAsia="Times New Roman" w:hAnsi="Times New Roman" w:cs="Times New Roman"/>
                <w:sz w:val="24"/>
                <w:szCs w:val="24"/>
                <w:lang w:eastAsia="ru-RU"/>
              </w:rPr>
            </w:pPr>
          </w:p>
        </w:tc>
      </w:tr>
      <w:tr w:rsidR="00A11144" w:rsidRPr="00315193" w:rsidTr="00C9166F">
        <w:trPr>
          <w:trHeight w:val="930"/>
          <w:tblCellSpacing w:w="0" w:type="dxa"/>
        </w:trPr>
        <w:tc>
          <w:tcPr>
            <w:tcW w:w="1200" w:type="dxa"/>
            <w:tcBorders>
              <w:top w:val="outset" w:sz="6" w:space="0" w:color="000001"/>
              <w:left w:val="outset" w:sz="6" w:space="0" w:color="000001"/>
              <w:bottom w:val="outset" w:sz="6" w:space="0" w:color="000001"/>
              <w:right w:val="outset" w:sz="6" w:space="0" w:color="000001"/>
            </w:tcBorders>
            <w:shd w:val="clear" w:color="auto" w:fill="FFFFFF"/>
            <w:hideMark/>
          </w:tcPr>
          <w:p w:rsidR="00A11144" w:rsidRPr="00315193" w:rsidRDefault="00A11144" w:rsidP="00315193">
            <w:pPr>
              <w:spacing w:before="100" w:beforeAutospacing="1" w:after="119" w:line="240" w:lineRule="auto"/>
              <w:ind w:firstLine="709"/>
              <w:jc w:val="both"/>
              <w:rPr>
                <w:rFonts w:ascii="Times New Roman" w:eastAsia="Times New Roman" w:hAnsi="Times New Roman" w:cs="Times New Roman"/>
                <w:sz w:val="24"/>
                <w:szCs w:val="24"/>
                <w:lang w:eastAsia="ru-RU"/>
              </w:rPr>
            </w:pPr>
            <w:r w:rsidRPr="00315193">
              <w:rPr>
                <w:rFonts w:ascii="Times New Roman" w:eastAsia="Times New Roman" w:hAnsi="Times New Roman" w:cs="Times New Roman"/>
                <w:color w:val="00000A"/>
                <w:sz w:val="24"/>
                <w:szCs w:val="24"/>
                <w:lang w:eastAsia="ru-RU"/>
              </w:rPr>
              <w:t>2</w:t>
            </w:r>
          </w:p>
        </w:tc>
        <w:tc>
          <w:tcPr>
            <w:tcW w:w="1770" w:type="dxa"/>
            <w:tcBorders>
              <w:top w:val="outset" w:sz="6" w:space="0" w:color="000001"/>
              <w:left w:val="outset" w:sz="6" w:space="0" w:color="000001"/>
              <w:bottom w:val="outset" w:sz="6" w:space="0" w:color="000001"/>
              <w:right w:val="outset" w:sz="6" w:space="0" w:color="000001"/>
            </w:tcBorders>
            <w:shd w:val="clear" w:color="auto" w:fill="FFFFFF"/>
            <w:hideMark/>
          </w:tcPr>
          <w:p w:rsidR="00A11144" w:rsidRPr="00315193" w:rsidRDefault="00A11144" w:rsidP="00315193">
            <w:pPr>
              <w:spacing w:before="100" w:beforeAutospacing="1" w:after="0" w:line="240" w:lineRule="auto"/>
              <w:ind w:firstLine="709"/>
              <w:jc w:val="both"/>
              <w:rPr>
                <w:rFonts w:ascii="Times New Roman" w:eastAsia="Times New Roman" w:hAnsi="Times New Roman" w:cs="Times New Roman"/>
                <w:sz w:val="24"/>
                <w:szCs w:val="24"/>
                <w:lang w:eastAsia="ru-RU"/>
              </w:rPr>
            </w:pPr>
          </w:p>
          <w:p w:rsidR="00A11144" w:rsidRPr="00315193" w:rsidRDefault="00A11144" w:rsidP="00315193">
            <w:pPr>
              <w:spacing w:before="100" w:beforeAutospacing="1" w:after="0" w:line="240" w:lineRule="auto"/>
              <w:ind w:firstLine="709"/>
              <w:jc w:val="both"/>
              <w:rPr>
                <w:rFonts w:ascii="Times New Roman" w:eastAsia="Times New Roman" w:hAnsi="Times New Roman" w:cs="Times New Roman"/>
                <w:sz w:val="24"/>
                <w:szCs w:val="24"/>
                <w:lang w:eastAsia="ru-RU"/>
              </w:rPr>
            </w:pPr>
          </w:p>
          <w:p w:rsidR="00A11144" w:rsidRPr="00315193" w:rsidRDefault="00A11144" w:rsidP="00315193">
            <w:pPr>
              <w:spacing w:before="100" w:beforeAutospacing="1" w:after="119" w:line="240" w:lineRule="auto"/>
              <w:ind w:firstLine="709"/>
              <w:jc w:val="both"/>
              <w:rPr>
                <w:rFonts w:ascii="Times New Roman" w:eastAsia="Times New Roman" w:hAnsi="Times New Roman" w:cs="Times New Roman"/>
                <w:sz w:val="24"/>
                <w:szCs w:val="24"/>
                <w:lang w:eastAsia="ru-RU"/>
              </w:rPr>
            </w:pPr>
          </w:p>
        </w:tc>
        <w:tc>
          <w:tcPr>
            <w:tcW w:w="1710" w:type="dxa"/>
            <w:tcBorders>
              <w:top w:val="outset" w:sz="6" w:space="0" w:color="000001"/>
              <w:left w:val="outset" w:sz="6" w:space="0" w:color="000001"/>
              <w:bottom w:val="outset" w:sz="6" w:space="0" w:color="000001"/>
              <w:right w:val="outset" w:sz="6" w:space="0" w:color="000001"/>
            </w:tcBorders>
            <w:shd w:val="clear" w:color="auto" w:fill="FFFFFF"/>
            <w:hideMark/>
          </w:tcPr>
          <w:p w:rsidR="00A11144" w:rsidRPr="00315193" w:rsidRDefault="00A11144" w:rsidP="00315193">
            <w:pPr>
              <w:spacing w:before="100" w:beforeAutospacing="1" w:after="119" w:line="240" w:lineRule="auto"/>
              <w:ind w:firstLine="709"/>
              <w:jc w:val="both"/>
              <w:rPr>
                <w:rFonts w:ascii="Times New Roman" w:eastAsia="Times New Roman" w:hAnsi="Times New Roman" w:cs="Times New Roman"/>
                <w:sz w:val="24"/>
                <w:szCs w:val="24"/>
                <w:lang w:eastAsia="ru-RU"/>
              </w:rPr>
            </w:pPr>
          </w:p>
        </w:tc>
        <w:tc>
          <w:tcPr>
            <w:tcW w:w="2100" w:type="dxa"/>
            <w:tcBorders>
              <w:top w:val="outset" w:sz="6" w:space="0" w:color="000001"/>
              <w:left w:val="outset" w:sz="6" w:space="0" w:color="000001"/>
              <w:bottom w:val="outset" w:sz="6" w:space="0" w:color="000001"/>
              <w:right w:val="outset" w:sz="6" w:space="0" w:color="000001"/>
            </w:tcBorders>
            <w:shd w:val="clear" w:color="auto" w:fill="FFFFFF"/>
            <w:hideMark/>
          </w:tcPr>
          <w:p w:rsidR="00A11144" w:rsidRPr="00315193" w:rsidRDefault="00A11144" w:rsidP="00315193">
            <w:pPr>
              <w:spacing w:before="100" w:beforeAutospacing="1" w:after="119" w:line="240" w:lineRule="auto"/>
              <w:ind w:firstLine="709"/>
              <w:jc w:val="both"/>
              <w:rPr>
                <w:rFonts w:ascii="Times New Roman" w:eastAsia="Times New Roman" w:hAnsi="Times New Roman" w:cs="Times New Roman"/>
                <w:sz w:val="24"/>
                <w:szCs w:val="24"/>
                <w:lang w:eastAsia="ru-RU"/>
              </w:rPr>
            </w:pPr>
          </w:p>
        </w:tc>
        <w:tc>
          <w:tcPr>
            <w:tcW w:w="2445" w:type="dxa"/>
            <w:tcBorders>
              <w:top w:val="outset" w:sz="6" w:space="0" w:color="000001"/>
              <w:left w:val="outset" w:sz="6" w:space="0" w:color="000001"/>
              <w:bottom w:val="outset" w:sz="6" w:space="0" w:color="000001"/>
              <w:right w:val="outset" w:sz="6" w:space="0" w:color="000001"/>
            </w:tcBorders>
            <w:shd w:val="clear" w:color="auto" w:fill="FFFFFF"/>
            <w:hideMark/>
          </w:tcPr>
          <w:p w:rsidR="00A11144" w:rsidRPr="00315193" w:rsidRDefault="00A11144" w:rsidP="00315193">
            <w:pPr>
              <w:spacing w:before="100" w:beforeAutospacing="1" w:after="0" w:line="240" w:lineRule="auto"/>
              <w:ind w:firstLine="709"/>
              <w:jc w:val="both"/>
              <w:rPr>
                <w:rFonts w:ascii="Times New Roman" w:eastAsia="Times New Roman" w:hAnsi="Times New Roman" w:cs="Times New Roman"/>
                <w:sz w:val="24"/>
                <w:szCs w:val="24"/>
                <w:lang w:eastAsia="ru-RU"/>
              </w:rPr>
            </w:pPr>
          </w:p>
          <w:p w:rsidR="00A11144" w:rsidRPr="00315193" w:rsidRDefault="00A11144" w:rsidP="00315193">
            <w:pPr>
              <w:spacing w:before="100" w:beforeAutospacing="1" w:after="119" w:line="240" w:lineRule="auto"/>
              <w:ind w:firstLine="709"/>
              <w:jc w:val="both"/>
              <w:rPr>
                <w:rFonts w:ascii="Times New Roman" w:eastAsia="Times New Roman" w:hAnsi="Times New Roman" w:cs="Times New Roman"/>
                <w:sz w:val="24"/>
                <w:szCs w:val="24"/>
                <w:lang w:eastAsia="ru-RU"/>
              </w:rPr>
            </w:pPr>
          </w:p>
        </w:tc>
      </w:tr>
      <w:tr w:rsidR="00A11144" w:rsidRPr="00315193" w:rsidTr="00C9166F">
        <w:trPr>
          <w:trHeight w:val="930"/>
          <w:tblCellSpacing w:w="0" w:type="dxa"/>
        </w:trPr>
        <w:tc>
          <w:tcPr>
            <w:tcW w:w="1200" w:type="dxa"/>
            <w:tcBorders>
              <w:top w:val="outset" w:sz="6" w:space="0" w:color="000001"/>
              <w:left w:val="outset" w:sz="6" w:space="0" w:color="000001"/>
              <w:bottom w:val="outset" w:sz="6" w:space="0" w:color="000001"/>
              <w:right w:val="outset" w:sz="6" w:space="0" w:color="000001"/>
            </w:tcBorders>
            <w:shd w:val="clear" w:color="auto" w:fill="FFFFFF"/>
            <w:hideMark/>
          </w:tcPr>
          <w:p w:rsidR="00A11144" w:rsidRPr="00315193" w:rsidRDefault="00A11144" w:rsidP="00315193">
            <w:pPr>
              <w:spacing w:before="100" w:beforeAutospacing="1" w:after="119" w:line="240" w:lineRule="auto"/>
              <w:ind w:firstLine="709"/>
              <w:jc w:val="both"/>
              <w:rPr>
                <w:rFonts w:ascii="Times New Roman" w:eastAsia="Times New Roman" w:hAnsi="Times New Roman" w:cs="Times New Roman"/>
                <w:sz w:val="24"/>
                <w:szCs w:val="24"/>
                <w:lang w:eastAsia="ru-RU"/>
              </w:rPr>
            </w:pPr>
            <w:r w:rsidRPr="00315193">
              <w:rPr>
                <w:rFonts w:ascii="Times New Roman" w:eastAsia="Times New Roman" w:hAnsi="Times New Roman" w:cs="Times New Roman"/>
                <w:color w:val="00000A"/>
                <w:sz w:val="24"/>
                <w:szCs w:val="24"/>
                <w:lang w:eastAsia="ru-RU"/>
              </w:rPr>
              <w:t>3</w:t>
            </w:r>
          </w:p>
        </w:tc>
        <w:tc>
          <w:tcPr>
            <w:tcW w:w="1770" w:type="dxa"/>
            <w:tcBorders>
              <w:top w:val="outset" w:sz="6" w:space="0" w:color="000001"/>
              <w:left w:val="outset" w:sz="6" w:space="0" w:color="000001"/>
              <w:bottom w:val="outset" w:sz="6" w:space="0" w:color="000001"/>
              <w:right w:val="outset" w:sz="6" w:space="0" w:color="000001"/>
            </w:tcBorders>
            <w:shd w:val="clear" w:color="auto" w:fill="FFFFFF"/>
            <w:hideMark/>
          </w:tcPr>
          <w:p w:rsidR="00A11144" w:rsidRPr="00315193" w:rsidRDefault="00A11144" w:rsidP="00315193">
            <w:pPr>
              <w:spacing w:before="100" w:beforeAutospacing="1" w:after="0" w:line="240" w:lineRule="auto"/>
              <w:ind w:firstLine="709"/>
              <w:jc w:val="both"/>
              <w:rPr>
                <w:rFonts w:ascii="Times New Roman" w:eastAsia="Times New Roman" w:hAnsi="Times New Roman" w:cs="Times New Roman"/>
                <w:sz w:val="24"/>
                <w:szCs w:val="24"/>
                <w:lang w:eastAsia="ru-RU"/>
              </w:rPr>
            </w:pPr>
          </w:p>
          <w:p w:rsidR="00A11144" w:rsidRPr="00315193" w:rsidRDefault="00A11144" w:rsidP="00315193">
            <w:pPr>
              <w:spacing w:before="100" w:beforeAutospacing="1" w:after="0" w:line="240" w:lineRule="auto"/>
              <w:ind w:firstLine="709"/>
              <w:jc w:val="both"/>
              <w:rPr>
                <w:rFonts w:ascii="Times New Roman" w:eastAsia="Times New Roman" w:hAnsi="Times New Roman" w:cs="Times New Roman"/>
                <w:sz w:val="24"/>
                <w:szCs w:val="24"/>
                <w:lang w:eastAsia="ru-RU"/>
              </w:rPr>
            </w:pPr>
          </w:p>
          <w:p w:rsidR="00A11144" w:rsidRPr="00315193" w:rsidRDefault="00A11144" w:rsidP="00315193">
            <w:pPr>
              <w:spacing w:before="100" w:beforeAutospacing="1" w:after="119" w:line="240" w:lineRule="auto"/>
              <w:ind w:firstLine="709"/>
              <w:jc w:val="both"/>
              <w:rPr>
                <w:rFonts w:ascii="Times New Roman" w:eastAsia="Times New Roman" w:hAnsi="Times New Roman" w:cs="Times New Roman"/>
                <w:sz w:val="24"/>
                <w:szCs w:val="24"/>
                <w:lang w:eastAsia="ru-RU"/>
              </w:rPr>
            </w:pPr>
          </w:p>
        </w:tc>
        <w:tc>
          <w:tcPr>
            <w:tcW w:w="1710" w:type="dxa"/>
            <w:tcBorders>
              <w:top w:val="outset" w:sz="6" w:space="0" w:color="000001"/>
              <w:left w:val="outset" w:sz="6" w:space="0" w:color="000001"/>
              <w:bottom w:val="outset" w:sz="6" w:space="0" w:color="000001"/>
              <w:right w:val="outset" w:sz="6" w:space="0" w:color="000001"/>
            </w:tcBorders>
            <w:shd w:val="clear" w:color="auto" w:fill="FFFFFF"/>
            <w:hideMark/>
          </w:tcPr>
          <w:p w:rsidR="00A11144" w:rsidRPr="00315193" w:rsidRDefault="00A11144" w:rsidP="00315193">
            <w:pPr>
              <w:spacing w:before="100" w:beforeAutospacing="1" w:after="119" w:line="240" w:lineRule="auto"/>
              <w:ind w:firstLine="709"/>
              <w:jc w:val="both"/>
              <w:rPr>
                <w:rFonts w:ascii="Times New Roman" w:eastAsia="Times New Roman" w:hAnsi="Times New Roman" w:cs="Times New Roman"/>
                <w:sz w:val="24"/>
                <w:szCs w:val="24"/>
                <w:lang w:eastAsia="ru-RU"/>
              </w:rPr>
            </w:pPr>
          </w:p>
        </w:tc>
        <w:tc>
          <w:tcPr>
            <w:tcW w:w="2100" w:type="dxa"/>
            <w:tcBorders>
              <w:top w:val="outset" w:sz="6" w:space="0" w:color="000001"/>
              <w:left w:val="outset" w:sz="6" w:space="0" w:color="000001"/>
              <w:bottom w:val="outset" w:sz="6" w:space="0" w:color="000001"/>
              <w:right w:val="outset" w:sz="6" w:space="0" w:color="000001"/>
            </w:tcBorders>
            <w:shd w:val="clear" w:color="auto" w:fill="FFFFFF"/>
            <w:hideMark/>
          </w:tcPr>
          <w:p w:rsidR="00A11144" w:rsidRPr="00315193" w:rsidRDefault="00A11144" w:rsidP="00315193">
            <w:pPr>
              <w:spacing w:before="100" w:beforeAutospacing="1" w:after="119" w:line="240" w:lineRule="auto"/>
              <w:ind w:firstLine="709"/>
              <w:jc w:val="both"/>
              <w:rPr>
                <w:rFonts w:ascii="Times New Roman" w:eastAsia="Times New Roman" w:hAnsi="Times New Roman" w:cs="Times New Roman"/>
                <w:sz w:val="24"/>
                <w:szCs w:val="24"/>
                <w:lang w:eastAsia="ru-RU"/>
              </w:rPr>
            </w:pPr>
          </w:p>
        </w:tc>
        <w:tc>
          <w:tcPr>
            <w:tcW w:w="2445" w:type="dxa"/>
            <w:tcBorders>
              <w:top w:val="outset" w:sz="6" w:space="0" w:color="000001"/>
              <w:left w:val="outset" w:sz="6" w:space="0" w:color="000001"/>
              <w:bottom w:val="outset" w:sz="6" w:space="0" w:color="000001"/>
              <w:right w:val="outset" w:sz="6" w:space="0" w:color="000001"/>
            </w:tcBorders>
            <w:shd w:val="clear" w:color="auto" w:fill="FFFFFF"/>
            <w:hideMark/>
          </w:tcPr>
          <w:p w:rsidR="00A11144" w:rsidRPr="00315193" w:rsidRDefault="00A11144" w:rsidP="00315193">
            <w:pPr>
              <w:spacing w:before="100" w:beforeAutospacing="1" w:after="0" w:line="240" w:lineRule="auto"/>
              <w:ind w:firstLine="709"/>
              <w:jc w:val="both"/>
              <w:rPr>
                <w:rFonts w:ascii="Times New Roman" w:eastAsia="Times New Roman" w:hAnsi="Times New Roman" w:cs="Times New Roman"/>
                <w:sz w:val="24"/>
                <w:szCs w:val="24"/>
                <w:lang w:eastAsia="ru-RU"/>
              </w:rPr>
            </w:pPr>
          </w:p>
          <w:p w:rsidR="00A11144" w:rsidRPr="00315193" w:rsidRDefault="00A11144" w:rsidP="00315193">
            <w:pPr>
              <w:spacing w:before="100" w:beforeAutospacing="1" w:after="119" w:line="240" w:lineRule="auto"/>
              <w:ind w:firstLine="709"/>
              <w:jc w:val="both"/>
              <w:rPr>
                <w:rFonts w:ascii="Times New Roman" w:eastAsia="Times New Roman" w:hAnsi="Times New Roman" w:cs="Times New Roman"/>
                <w:sz w:val="24"/>
                <w:szCs w:val="24"/>
                <w:lang w:eastAsia="ru-RU"/>
              </w:rPr>
            </w:pPr>
          </w:p>
        </w:tc>
      </w:tr>
      <w:tr w:rsidR="00A11144" w:rsidRPr="00315193" w:rsidTr="00C9166F">
        <w:trPr>
          <w:trHeight w:val="930"/>
          <w:tblCellSpacing w:w="0" w:type="dxa"/>
        </w:trPr>
        <w:tc>
          <w:tcPr>
            <w:tcW w:w="1200" w:type="dxa"/>
            <w:tcBorders>
              <w:top w:val="outset" w:sz="6" w:space="0" w:color="000001"/>
              <w:left w:val="outset" w:sz="6" w:space="0" w:color="000001"/>
              <w:bottom w:val="outset" w:sz="6" w:space="0" w:color="000001"/>
              <w:right w:val="outset" w:sz="6" w:space="0" w:color="000001"/>
            </w:tcBorders>
            <w:shd w:val="clear" w:color="auto" w:fill="FFFFFF"/>
            <w:hideMark/>
          </w:tcPr>
          <w:p w:rsidR="00A11144" w:rsidRPr="00315193" w:rsidRDefault="00A11144" w:rsidP="00315193">
            <w:pPr>
              <w:spacing w:before="100" w:beforeAutospacing="1" w:after="119" w:line="240" w:lineRule="auto"/>
              <w:ind w:firstLine="709"/>
              <w:jc w:val="both"/>
              <w:rPr>
                <w:rFonts w:ascii="Times New Roman" w:eastAsia="Times New Roman" w:hAnsi="Times New Roman" w:cs="Times New Roman"/>
                <w:sz w:val="24"/>
                <w:szCs w:val="24"/>
                <w:lang w:eastAsia="ru-RU"/>
              </w:rPr>
            </w:pPr>
            <w:r w:rsidRPr="00315193">
              <w:rPr>
                <w:rFonts w:ascii="Times New Roman" w:eastAsia="Times New Roman" w:hAnsi="Times New Roman" w:cs="Times New Roman"/>
                <w:color w:val="00000A"/>
                <w:sz w:val="24"/>
                <w:szCs w:val="24"/>
                <w:lang w:eastAsia="ru-RU"/>
              </w:rPr>
              <w:t>4</w:t>
            </w:r>
          </w:p>
        </w:tc>
        <w:tc>
          <w:tcPr>
            <w:tcW w:w="1770" w:type="dxa"/>
            <w:tcBorders>
              <w:top w:val="outset" w:sz="6" w:space="0" w:color="000001"/>
              <w:left w:val="outset" w:sz="6" w:space="0" w:color="000001"/>
              <w:bottom w:val="outset" w:sz="6" w:space="0" w:color="000001"/>
              <w:right w:val="outset" w:sz="6" w:space="0" w:color="000001"/>
            </w:tcBorders>
            <w:shd w:val="clear" w:color="auto" w:fill="FFFFFF"/>
            <w:hideMark/>
          </w:tcPr>
          <w:p w:rsidR="00A11144" w:rsidRPr="00315193" w:rsidRDefault="00A11144" w:rsidP="00315193">
            <w:pPr>
              <w:spacing w:before="100" w:beforeAutospacing="1" w:after="0" w:line="240" w:lineRule="auto"/>
              <w:ind w:firstLine="709"/>
              <w:jc w:val="both"/>
              <w:rPr>
                <w:rFonts w:ascii="Times New Roman" w:eastAsia="Times New Roman" w:hAnsi="Times New Roman" w:cs="Times New Roman"/>
                <w:sz w:val="24"/>
                <w:szCs w:val="24"/>
                <w:lang w:eastAsia="ru-RU"/>
              </w:rPr>
            </w:pPr>
          </w:p>
          <w:p w:rsidR="00A11144" w:rsidRPr="00315193" w:rsidRDefault="00A11144" w:rsidP="00315193">
            <w:pPr>
              <w:spacing w:before="100" w:beforeAutospacing="1" w:after="0" w:line="240" w:lineRule="auto"/>
              <w:ind w:firstLine="709"/>
              <w:jc w:val="both"/>
              <w:rPr>
                <w:rFonts w:ascii="Times New Roman" w:eastAsia="Times New Roman" w:hAnsi="Times New Roman" w:cs="Times New Roman"/>
                <w:sz w:val="24"/>
                <w:szCs w:val="24"/>
                <w:lang w:eastAsia="ru-RU"/>
              </w:rPr>
            </w:pPr>
          </w:p>
          <w:p w:rsidR="00A11144" w:rsidRPr="00315193" w:rsidRDefault="00A11144" w:rsidP="00315193">
            <w:pPr>
              <w:spacing w:before="100" w:beforeAutospacing="1" w:after="119" w:line="240" w:lineRule="auto"/>
              <w:ind w:firstLine="709"/>
              <w:jc w:val="both"/>
              <w:rPr>
                <w:rFonts w:ascii="Times New Roman" w:eastAsia="Times New Roman" w:hAnsi="Times New Roman" w:cs="Times New Roman"/>
                <w:sz w:val="24"/>
                <w:szCs w:val="24"/>
                <w:lang w:eastAsia="ru-RU"/>
              </w:rPr>
            </w:pPr>
          </w:p>
        </w:tc>
        <w:tc>
          <w:tcPr>
            <w:tcW w:w="1710" w:type="dxa"/>
            <w:tcBorders>
              <w:top w:val="outset" w:sz="6" w:space="0" w:color="000001"/>
              <w:left w:val="outset" w:sz="6" w:space="0" w:color="000001"/>
              <w:bottom w:val="outset" w:sz="6" w:space="0" w:color="000001"/>
              <w:right w:val="outset" w:sz="6" w:space="0" w:color="000001"/>
            </w:tcBorders>
            <w:shd w:val="clear" w:color="auto" w:fill="FFFFFF"/>
            <w:hideMark/>
          </w:tcPr>
          <w:p w:rsidR="00A11144" w:rsidRPr="00315193" w:rsidRDefault="00A11144" w:rsidP="00315193">
            <w:pPr>
              <w:spacing w:before="100" w:beforeAutospacing="1" w:after="119" w:line="240" w:lineRule="auto"/>
              <w:ind w:firstLine="709"/>
              <w:jc w:val="both"/>
              <w:rPr>
                <w:rFonts w:ascii="Times New Roman" w:eastAsia="Times New Roman" w:hAnsi="Times New Roman" w:cs="Times New Roman"/>
                <w:sz w:val="24"/>
                <w:szCs w:val="24"/>
                <w:lang w:eastAsia="ru-RU"/>
              </w:rPr>
            </w:pPr>
          </w:p>
        </w:tc>
        <w:tc>
          <w:tcPr>
            <w:tcW w:w="2100" w:type="dxa"/>
            <w:tcBorders>
              <w:top w:val="outset" w:sz="6" w:space="0" w:color="000001"/>
              <w:left w:val="outset" w:sz="6" w:space="0" w:color="000001"/>
              <w:bottom w:val="outset" w:sz="6" w:space="0" w:color="000001"/>
              <w:right w:val="outset" w:sz="6" w:space="0" w:color="000001"/>
            </w:tcBorders>
            <w:shd w:val="clear" w:color="auto" w:fill="FFFFFF"/>
            <w:hideMark/>
          </w:tcPr>
          <w:p w:rsidR="00A11144" w:rsidRPr="00315193" w:rsidRDefault="00A11144" w:rsidP="00315193">
            <w:pPr>
              <w:spacing w:before="100" w:beforeAutospacing="1" w:after="119" w:line="240" w:lineRule="auto"/>
              <w:ind w:firstLine="709"/>
              <w:jc w:val="both"/>
              <w:rPr>
                <w:rFonts w:ascii="Times New Roman" w:eastAsia="Times New Roman" w:hAnsi="Times New Roman" w:cs="Times New Roman"/>
                <w:sz w:val="24"/>
                <w:szCs w:val="24"/>
                <w:lang w:eastAsia="ru-RU"/>
              </w:rPr>
            </w:pPr>
          </w:p>
        </w:tc>
        <w:tc>
          <w:tcPr>
            <w:tcW w:w="2445" w:type="dxa"/>
            <w:tcBorders>
              <w:top w:val="outset" w:sz="6" w:space="0" w:color="000001"/>
              <w:left w:val="outset" w:sz="6" w:space="0" w:color="000001"/>
              <w:bottom w:val="outset" w:sz="6" w:space="0" w:color="000001"/>
              <w:right w:val="outset" w:sz="6" w:space="0" w:color="000001"/>
            </w:tcBorders>
            <w:shd w:val="clear" w:color="auto" w:fill="FFFFFF"/>
            <w:hideMark/>
          </w:tcPr>
          <w:p w:rsidR="00A11144" w:rsidRPr="00315193" w:rsidRDefault="00A11144" w:rsidP="00315193">
            <w:pPr>
              <w:spacing w:before="100" w:beforeAutospacing="1" w:after="0" w:line="240" w:lineRule="auto"/>
              <w:ind w:firstLine="709"/>
              <w:jc w:val="both"/>
              <w:rPr>
                <w:rFonts w:ascii="Times New Roman" w:eastAsia="Times New Roman" w:hAnsi="Times New Roman" w:cs="Times New Roman"/>
                <w:sz w:val="24"/>
                <w:szCs w:val="24"/>
                <w:lang w:eastAsia="ru-RU"/>
              </w:rPr>
            </w:pPr>
          </w:p>
          <w:p w:rsidR="00A11144" w:rsidRPr="00315193" w:rsidRDefault="00A11144" w:rsidP="00315193">
            <w:pPr>
              <w:spacing w:before="100" w:beforeAutospacing="1" w:after="119" w:line="240" w:lineRule="auto"/>
              <w:ind w:firstLine="709"/>
              <w:jc w:val="both"/>
              <w:rPr>
                <w:rFonts w:ascii="Times New Roman" w:eastAsia="Times New Roman" w:hAnsi="Times New Roman" w:cs="Times New Roman"/>
                <w:sz w:val="24"/>
                <w:szCs w:val="24"/>
                <w:lang w:eastAsia="ru-RU"/>
              </w:rPr>
            </w:pPr>
          </w:p>
        </w:tc>
      </w:tr>
      <w:tr w:rsidR="00A11144" w:rsidRPr="00315193" w:rsidTr="00C9166F">
        <w:trPr>
          <w:trHeight w:val="915"/>
          <w:tblCellSpacing w:w="0" w:type="dxa"/>
        </w:trPr>
        <w:tc>
          <w:tcPr>
            <w:tcW w:w="1200" w:type="dxa"/>
            <w:tcBorders>
              <w:top w:val="outset" w:sz="6" w:space="0" w:color="000001"/>
              <w:left w:val="outset" w:sz="6" w:space="0" w:color="000001"/>
              <w:bottom w:val="outset" w:sz="6" w:space="0" w:color="000001"/>
              <w:right w:val="outset" w:sz="6" w:space="0" w:color="000001"/>
            </w:tcBorders>
            <w:shd w:val="clear" w:color="auto" w:fill="FFFFFF"/>
            <w:hideMark/>
          </w:tcPr>
          <w:p w:rsidR="00A11144" w:rsidRPr="00315193" w:rsidRDefault="00A11144" w:rsidP="00315193">
            <w:pPr>
              <w:spacing w:before="100" w:beforeAutospacing="1" w:after="119" w:line="240" w:lineRule="auto"/>
              <w:ind w:firstLine="709"/>
              <w:jc w:val="both"/>
              <w:rPr>
                <w:rFonts w:ascii="Times New Roman" w:eastAsia="Times New Roman" w:hAnsi="Times New Roman" w:cs="Times New Roman"/>
                <w:sz w:val="24"/>
                <w:szCs w:val="24"/>
                <w:lang w:eastAsia="ru-RU"/>
              </w:rPr>
            </w:pPr>
            <w:r w:rsidRPr="00315193">
              <w:rPr>
                <w:rFonts w:ascii="Times New Roman" w:eastAsia="Times New Roman" w:hAnsi="Times New Roman" w:cs="Times New Roman"/>
                <w:color w:val="00000A"/>
                <w:sz w:val="24"/>
                <w:szCs w:val="24"/>
                <w:lang w:eastAsia="ru-RU"/>
              </w:rPr>
              <w:t>5</w:t>
            </w:r>
          </w:p>
        </w:tc>
        <w:tc>
          <w:tcPr>
            <w:tcW w:w="1770" w:type="dxa"/>
            <w:tcBorders>
              <w:top w:val="outset" w:sz="6" w:space="0" w:color="000001"/>
              <w:left w:val="outset" w:sz="6" w:space="0" w:color="000001"/>
              <w:bottom w:val="outset" w:sz="6" w:space="0" w:color="000001"/>
              <w:right w:val="outset" w:sz="6" w:space="0" w:color="000001"/>
            </w:tcBorders>
            <w:shd w:val="clear" w:color="auto" w:fill="FFFFFF"/>
            <w:hideMark/>
          </w:tcPr>
          <w:p w:rsidR="00A11144" w:rsidRPr="00315193" w:rsidRDefault="00A11144" w:rsidP="00315193">
            <w:pPr>
              <w:spacing w:before="100" w:beforeAutospacing="1" w:after="0" w:line="240" w:lineRule="auto"/>
              <w:ind w:firstLine="709"/>
              <w:jc w:val="both"/>
              <w:rPr>
                <w:rFonts w:ascii="Times New Roman" w:eastAsia="Times New Roman" w:hAnsi="Times New Roman" w:cs="Times New Roman"/>
                <w:sz w:val="24"/>
                <w:szCs w:val="24"/>
                <w:lang w:eastAsia="ru-RU"/>
              </w:rPr>
            </w:pPr>
          </w:p>
          <w:p w:rsidR="00A11144" w:rsidRPr="00315193" w:rsidRDefault="00A11144" w:rsidP="00315193">
            <w:pPr>
              <w:spacing w:before="100" w:beforeAutospacing="1" w:after="0" w:line="240" w:lineRule="auto"/>
              <w:ind w:firstLine="709"/>
              <w:jc w:val="both"/>
              <w:rPr>
                <w:rFonts w:ascii="Times New Roman" w:eastAsia="Times New Roman" w:hAnsi="Times New Roman" w:cs="Times New Roman"/>
                <w:sz w:val="24"/>
                <w:szCs w:val="24"/>
                <w:lang w:eastAsia="ru-RU"/>
              </w:rPr>
            </w:pPr>
          </w:p>
          <w:p w:rsidR="00A11144" w:rsidRPr="00315193" w:rsidRDefault="00A11144" w:rsidP="00315193">
            <w:pPr>
              <w:spacing w:before="100" w:beforeAutospacing="1" w:after="119" w:line="240" w:lineRule="auto"/>
              <w:ind w:firstLine="709"/>
              <w:jc w:val="both"/>
              <w:rPr>
                <w:rFonts w:ascii="Times New Roman" w:eastAsia="Times New Roman" w:hAnsi="Times New Roman" w:cs="Times New Roman"/>
                <w:sz w:val="24"/>
                <w:szCs w:val="24"/>
                <w:lang w:eastAsia="ru-RU"/>
              </w:rPr>
            </w:pPr>
          </w:p>
        </w:tc>
        <w:tc>
          <w:tcPr>
            <w:tcW w:w="1710" w:type="dxa"/>
            <w:tcBorders>
              <w:top w:val="outset" w:sz="6" w:space="0" w:color="000001"/>
              <w:left w:val="outset" w:sz="6" w:space="0" w:color="000001"/>
              <w:bottom w:val="outset" w:sz="6" w:space="0" w:color="000001"/>
              <w:right w:val="outset" w:sz="6" w:space="0" w:color="000001"/>
            </w:tcBorders>
            <w:shd w:val="clear" w:color="auto" w:fill="FFFFFF"/>
            <w:hideMark/>
          </w:tcPr>
          <w:p w:rsidR="00A11144" w:rsidRPr="00315193" w:rsidRDefault="00A11144" w:rsidP="00315193">
            <w:pPr>
              <w:spacing w:before="100" w:beforeAutospacing="1" w:after="119" w:line="240" w:lineRule="auto"/>
              <w:ind w:firstLine="709"/>
              <w:jc w:val="both"/>
              <w:rPr>
                <w:rFonts w:ascii="Times New Roman" w:eastAsia="Times New Roman" w:hAnsi="Times New Roman" w:cs="Times New Roman"/>
                <w:sz w:val="24"/>
                <w:szCs w:val="24"/>
                <w:lang w:eastAsia="ru-RU"/>
              </w:rPr>
            </w:pPr>
          </w:p>
        </w:tc>
        <w:tc>
          <w:tcPr>
            <w:tcW w:w="2100" w:type="dxa"/>
            <w:tcBorders>
              <w:top w:val="outset" w:sz="6" w:space="0" w:color="000001"/>
              <w:left w:val="outset" w:sz="6" w:space="0" w:color="000001"/>
              <w:bottom w:val="outset" w:sz="6" w:space="0" w:color="000001"/>
              <w:right w:val="outset" w:sz="6" w:space="0" w:color="000001"/>
            </w:tcBorders>
            <w:shd w:val="clear" w:color="auto" w:fill="FFFFFF"/>
            <w:hideMark/>
          </w:tcPr>
          <w:p w:rsidR="00A11144" w:rsidRPr="00315193" w:rsidRDefault="00A11144" w:rsidP="00315193">
            <w:pPr>
              <w:spacing w:before="100" w:beforeAutospacing="1" w:after="119" w:line="240" w:lineRule="auto"/>
              <w:ind w:firstLine="709"/>
              <w:jc w:val="both"/>
              <w:rPr>
                <w:rFonts w:ascii="Times New Roman" w:eastAsia="Times New Roman" w:hAnsi="Times New Roman" w:cs="Times New Roman"/>
                <w:sz w:val="24"/>
                <w:szCs w:val="24"/>
                <w:lang w:eastAsia="ru-RU"/>
              </w:rPr>
            </w:pPr>
          </w:p>
        </w:tc>
        <w:tc>
          <w:tcPr>
            <w:tcW w:w="2445" w:type="dxa"/>
            <w:tcBorders>
              <w:top w:val="outset" w:sz="6" w:space="0" w:color="000001"/>
              <w:left w:val="outset" w:sz="6" w:space="0" w:color="000001"/>
              <w:bottom w:val="outset" w:sz="6" w:space="0" w:color="000001"/>
              <w:right w:val="outset" w:sz="6" w:space="0" w:color="000001"/>
            </w:tcBorders>
            <w:shd w:val="clear" w:color="auto" w:fill="FFFFFF"/>
            <w:hideMark/>
          </w:tcPr>
          <w:p w:rsidR="00A11144" w:rsidRPr="00315193" w:rsidRDefault="00A11144" w:rsidP="00315193">
            <w:pPr>
              <w:spacing w:before="100" w:beforeAutospacing="1" w:after="0" w:line="240" w:lineRule="auto"/>
              <w:ind w:firstLine="709"/>
              <w:jc w:val="both"/>
              <w:rPr>
                <w:rFonts w:ascii="Times New Roman" w:eastAsia="Times New Roman" w:hAnsi="Times New Roman" w:cs="Times New Roman"/>
                <w:sz w:val="24"/>
                <w:szCs w:val="24"/>
                <w:lang w:eastAsia="ru-RU"/>
              </w:rPr>
            </w:pPr>
          </w:p>
          <w:p w:rsidR="00A11144" w:rsidRPr="00315193" w:rsidRDefault="00A11144" w:rsidP="00315193">
            <w:pPr>
              <w:spacing w:before="100" w:beforeAutospacing="1" w:after="119" w:line="240" w:lineRule="auto"/>
              <w:ind w:firstLine="709"/>
              <w:jc w:val="both"/>
              <w:rPr>
                <w:rFonts w:ascii="Times New Roman" w:eastAsia="Times New Roman" w:hAnsi="Times New Roman" w:cs="Times New Roman"/>
                <w:sz w:val="24"/>
                <w:szCs w:val="24"/>
                <w:lang w:eastAsia="ru-RU"/>
              </w:rPr>
            </w:pPr>
          </w:p>
        </w:tc>
      </w:tr>
    </w:tbl>
    <w:p w:rsidR="00A11144" w:rsidRPr="00315193" w:rsidRDefault="00A11144" w:rsidP="00315193">
      <w:pPr>
        <w:spacing w:before="100" w:beforeAutospacing="1" w:after="0" w:line="240" w:lineRule="auto"/>
        <w:ind w:firstLine="709"/>
        <w:jc w:val="both"/>
        <w:rPr>
          <w:rFonts w:ascii="Times New Roman" w:eastAsia="Times New Roman" w:hAnsi="Times New Roman" w:cs="Times New Roman"/>
          <w:sz w:val="24"/>
          <w:szCs w:val="24"/>
          <w:lang w:eastAsia="ru-RU"/>
        </w:rPr>
      </w:pPr>
    </w:p>
    <w:p w:rsidR="00A11144" w:rsidRPr="00315193" w:rsidRDefault="00A11144" w:rsidP="00315193">
      <w:pPr>
        <w:spacing w:before="100" w:beforeAutospacing="1" w:after="0" w:line="240" w:lineRule="auto"/>
        <w:ind w:firstLine="709"/>
        <w:jc w:val="both"/>
        <w:rPr>
          <w:rFonts w:ascii="Times New Roman" w:eastAsia="Times New Roman" w:hAnsi="Times New Roman" w:cs="Times New Roman"/>
          <w:sz w:val="24"/>
          <w:szCs w:val="24"/>
          <w:lang w:eastAsia="ru-RU"/>
        </w:rPr>
      </w:pPr>
    </w:p>
    <w:p w:rsidR="00A11144" w:rsidRPr="00315193" w:rsidRDefault="00A11144" w:rsidP="00315193">
      <w:pPr>
        <w:spacing w:before="100" w:beforeAutospacing="1" w:after="0" w:line="240" w:lineRule="auto"/>
        <w:ind w:firstLine="709"/>
        <w:jc w:val="both"/>
        <w:rPr>
          <w:rFonts w:ascii="Times New Roman" w:eastAsia="Times New Roman" w:hAnsi="Times New Roman" w:cs="Times New Roman"/>
          <w:sz w:val="24"/>
          <w:szCs w:val="24"/>
          <w:lang w:eastAsia="ru-RU"/>
        </w:rPr>
      </w:pPr>
    </w:p>
    <w:p w:rsidR="00A11144" w:rsidRPr="00315193" w:rsidRDefault="00A11144" w:rsidP="00315193">
      <w:pPr>
        <w:spacing w:before="100" w:beforeAutospacing="1" w:after="0" w:line="240" w:lineRule="auto"/>
        <w:ind w:firstLine="709"/>
        <w:jc w:val="both"/>
        <w:rPr>
          <w:rFonts w:ascii="Times New Roman" w:eastAsia="Times New Roman" w:hAnsi="Times New Roman" w:cs="Times New Roman"/>
          <w:sz w:val="24"/>
          <w:szCs w:val="24"/>
          <w:lang w:eastAsia="ru-RU"/>
        </w:rPr>
      </w:pPr>
    </w:p>
    <w:p w:rsidR="00A11144" w:rsidRPr="00315193" w:rsidRDefault="00A11144" w:rsidP="00315193">
      <w:pPr>
        <w:spacing w:before="100" w:beforeAutospacing="1" w:after="0" w:line="240" w:lineRule="auto"/>
        <w:ind w:firstLine="709"/>
        <w:jc w:val="both"/>
        <w:rPr>
          <w:rFonts w:ascii="Times New Roman" w:eastAsia="Times New Roman" w:hAnsi="Times New Roman" w:cs="Times New Roman"/>
          <w:sz w:val="24"/>
          <w:szCs w:val="24"/>
          <w:lang w:val="en-US" w:eastAsia="ru-RU"/>
        </w:rPr>
      </w:pPr>
    </w:p>
    <w:p w:rsidR="00A11144" w:rsidRPr="00315193" w:rsidRDefault="00A11144" w:rsidP="00315193">
      <w:pPr>
        <w:spacing w:line="240" w:lineRule="auto"/>
        <w:ind w:firstLine="709"/>
        <w:jc w:val="both"/>
        <w:rPr>
          <w:rFonts w:ascii="Times New Roman" w:hAnsi="Times New Roman" w:cs="Times New Roman"/>
          <w:sz w:val="24"/>
          <w:szCs w:val="24"/>
          <w:lang w:val="en-US"/>
        </w:rPr>
      </w:pPr>
    </w:p>
    <w:p w:rsidR="00895AE0" w:rsidRPr="00315193" w:rsidRDefault="00895AE0" w:rsidP="00315193">
      <w:pPr>
        <w:spacing w:line="240" w:lineRule="auto"/>
        <w:ind w:firstLine="709"/>
        <w:rPr>
          <w:rFonts w:ascii="Times New Roman" w:hAnsi="Times New Roman" w:cs="Times New Roman"/>
          <w:sz w:val="24"/>
          <w:szCs w:val="24"/>
          <w:lang w:val="en-US"/>
        </w:rPr>
      </w:pPr>
    </w:p>
    <w:sectPr w:rsidR="00895AE0" w:rsidRPr="00315193" w:rsidSect="004F10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ndale Sans UI">
    <w:altName w:val="Arial"/>
    <w:charset w:val="00"/>
    <w:family w:val="auto"/>
    <w:pitch w:val="variable"/>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3959E7"/>
    <w:multiLevelType w:val="hybridMultilevel"/>
    <w:tmpl w:val="5B04FB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3C64180E"/>
    <w:multiLevelType w:val="hybridMultilevel"/>
    <w:tmpl w:val="651A11FA"/>
    <w:lvl w:ilvl="0" w:tplc="8520B92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89E5F1B"/>
    <w:multiLevelType w:val="hybridMultilevel"/>
    <w:tmpl w:val="3D1A797A"/>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98F57A9"/>
    <w:multiLevelType w:val="hybridMultilevel"/>
    <w:tmpl w:val="89528E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A11144"/>
    <w:rsid w:val="00035013"/>
    <w:rsid w:val="0017047B"/>
    <w:rsid w:val="0019774E"/>
    <w:rsid w:val="00315193"/>
    <w:rsid w:val="00395C81"/>
    <w:rsid w:val="003F46D9"/>
    <w:rsid w:val="00493C85"/>
    <w:rsid w:val="00560B5D"/>
    <w:rsid w:val="007462FE"/>
    <w:rsid w:val="00765844"/>
    <w:rsid w:val="00862360"/>
    <w:rsid w:val="00890673"/>
    <w:rsid w:val="00895AE0"/>
    <w:rsid w:val="00934424"/>
    <w:rsid w:val="009531AB"/>
    <w:rsid w:val="00A11144"/>
    <w:rsid w:val="00B7606D"/>
    <w:rsid w:val="00C03F29"/>
    <w:rsid w:val="00CB4FB6"/>
    <w:rsid w:val="00F32DFC"/>
    <w:rsid w:val="00F60807"/>
    <w:rsid w:val="00FE1E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88B2A"/>
  <w15:docId w15:val="{74F55412-67F9-4B68-B64A-B8C7543B6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1114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11144"/>
    <w:pPr>
      <w:spacing w:before="100" w:beforeAutospacing="1" w:after="119"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A1114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Body Text"/>
    <w:basedOn w:val="a"/>
    <w:link w:val="a6"/>
    <w:rsid w:val="00FE1E6C"/>
    <w:pPr>
      <w:widowControl w:val="0"/>
      <w:tabs>
        <w:tab w:val="left" w:pos="708"/>
      </w:tabs>
      <w:suppressAutoHyphens/>
      <w:spacing w:after="120" w:line="100" w:lineRule="atLeast"/>
    </w:pPr>
    <w:rPr>
      <w:rFonts w:ascii="Times New Roman" w:eastAsia="Times New Roman" w:hAnsi="Times New Roman" w:cs="Times New Roman"/>
      <w:bCs/>
      <w:color w:val="00000A"/>
      <w:sz w:val="28"/>
      <w:szCs w:val="24"/>
      <w:lang w:val="de-DE" w:eastAsia="zh-CN" w:bidi="fa-IR"/>
    </w:rPr>
  </w:style>
  <w:style w:type="character" w:customStyle="1" w:styleId="a6">
    <w:name w:val="Основной текст Знак"/>
    <w:basedOn w:val="a0"/>
    <w:link w:val="a5"/>
    <w:rsid w:val="00FE1E6C"/>
    <w:rPr>
      <w:rFonts w:ascii="Times New Roman" w:eastAsia="Times New Roman" w:hAnsi="Times New Roman" w:cs="Times New Roman"/>
      <w:bCs/>
      <w:color w:val="00000A"/>
      <w:sz w:val="28"/>
      <w:szCs w:val="24"/>
      <w:lang w:val="de-DE" w:eastAsia="zh-CN" w:bidi="fa-IR"/>
    </w:rPr>
  </w:style>
  <w:style w:type="paragraph" w:styleId="a7">
    <w:name w:val="No Spacing"/>
    <w:qFormat/>
    <w:rsid w:val="00FE1E6C"/>
    <w:pPr>
      <w:spacing w:after="0" w:line="240" w:lineRule="auto"/>
    </w:pPr>
    <w:rPr>
      <w:rFonts w:eastAsiaTheme="minorEastAsia"/>
      <w:lang w:eastAsia="ru-RU"/>
    </w:rPr>
  </w:style>
  <w:style w:type="character" w:customStyle="1" w:styleId="apple-converted-space">
    <w:name w:val="apple-converted-space"/>
    <w:basedOn w:val="a0"/>
    <w:rsid w:val="00395C81"/>
  </w:style>
  <w:style w:type="paragraph" w:styleId="a8">
    <w:name w:val="List Paragraph"/>
    <w:basedOn w:val="a"/>
    <w:uiPriority w:val="34"/>
    <w:qFormat/>
    <w:rsid w:val="00395C81"/>
    <w:pPr>
      <w:ind w:left="720"/>
      <w:contextualSpacing/>
    </w:pPr>
    <w:rPr>
      <w:rFonts w:eastAsiaTheme="minorEastAsia"/>
      <w:lang w:eastAsia="ru-RU"/>
    </w:rPr>
  </w:style>
  <w:style w:type="paragraph" w:customStyle="1" w:styleId="1">
    <w:name w:val="Обычный1"/>
    <w:qFormat/>
    <w:rsid w:val="00395C81"/>
    <w:pPr>
      <w:widowControl w:val="0"/>
      <w:suppressAutoHyphens/>
      <w:autoSpaceDN w:val="0"/>
      <w:spacing w:after="0" w:line="100" w:lineRule="atLeast"/>
      <w:textAlignment w:val="baseline"/>
    </w:pPr>
    <w:rPr>
      <w:rFonts w:ascii="Times New Roman" w:eastAsia="Andale Sans UI" w:hAnsi="Times New Roman" w:cs="Tahoma"/>
      <w:color w:val="00000A"/>
      <w:kern w:val="3"/>
      <w:sz w:val="24"/>
      <w:szCs w:val="24"/>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8153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usic.edu.ru/" TargetMode="External"/><Relationship Id="rId3" Type="http://schemas.openxmlformats.org/officeDocument/2006/relationships/settings" Target="settings.xml"/><Relationship Id="rId7" Type="http://schemas.openxmlformats.org/officeDocument/2006/relationships/hyperlink" Target="http://sozvezdieoriona.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viki.rdf.ru/"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15</Pages>
  <Words>3591</Words>
  <Characters>20470</Characters>
  <Application>Microsoft Office Word</Application>
  <DocSecurity>0</DocSecurity>
  <Lines>170</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Елена Карпенко</cp:lastModifiedBy>
  <cp:revision>12</cp:revision>
  <dcterms:created xsi:type="dcterms:W3CDTF">2019-12-27T15:05:00Z</dcterms:created>
  <dcterms:modified xsi:type="dcterms:W3CDTF">2020-01-03T13:16:00Z</dcterms:modified>
</cp:coreProperties>
</file>