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21" w:rsidRPr="005C662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175921" w:rsidRPr="005C662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175921" w:rsidRPr="00A1314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A1314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175921" w:rsidRPr="00A1314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75921" w:rsidRPr="00A1314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175921" w:rsidRPr="00A1314D" w:rsidRDefault="00DA5497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03A21E3C" wp14:editId="59F2125D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921" w:rsidRPr="005C662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175921" w:rsidRPr="005C662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175921" w:rsidRPr="005C662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175921" w:rsidRPr="005C662D" w:rsidRDefault="00175921" w:rsidP="0017592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по учебному  предмету 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«Технология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»</w:t>
      </w:r>
    </w:p>
    <w:p w:rsidR="00175921" w:rsidRPr="005C662D" w:rsidRDefault="00175921" w:rsidP="0017592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4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класса начального общего образования</w:t>
      </w:r>
    </w:p>
    <w:p w:rsidR="00175921" w:rsidRPr="005C662D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75921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75921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75921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75921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75921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75921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75921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75921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Амельченко Вера Васильевна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175921" w:rsidRPr="005C662D" w:rsidRDefault="00175921" w:rsidP="0017592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175921" w:rsidRPr="005C662D" w:rsidRDefault="00175921" w:rsidP="0017592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75921" w:rsidRPr="005C662D" w:rsidRDefault="00175921" w:rsidP="0017592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с. Михайловское 2019 г.</w:t>
      </w:r>
    </w:p>
    <w:p w:rsidR="00152355" w:rsidRPr="00DF391F" w:rsidRDefault="00152355" w:rsidP="0015235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DF391F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Пояснительная записка</w:t>
      </w:r>
    </w:p>
    <w:p w:rsidR="00990FF0" w:rsidRDefault="00152355" w:rsidP="00990FF0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предмета «Русский язык» для 4</w:t>
      </w: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образования, Программы «Технология» для 4</w:t>
      </w: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под редакцией  </w:t>
      </w:r>
      <w:r w:rsidRPr="00F40FD6">
        <w:rPr>
          <w:rFonts w:ascii="Times New Roman" w:eastAsia="Andale Sans UI" w:hAnsi="Times New Roman" w:cs="Times New Roman"/>
          <w:color w:val="00000A"/>
          <w:sz w:val="28"/>
          <w:szCs w:val="28"/>
        </w:rPr>
        <w:t>Н.И.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Роговцевой</w:t>
      </w:r>
      <w:proofErr w:type="spellEnd"/>
      <w:r w:rsidRPr="00F40FD6">
        <w:rPr>
          <w:rFonts w:ascii="Times New Roman" w:eastAsia="Andale Sans UI" w:hAnsi="Times New Roman" w:cs="Times New Roman"/>
          <w:color w:val="00000A"/>
          <w:sz w:val="28"/>
          <w:szCs w:val="28"/>
        </w:rPr>
        <w:t>, С.В.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Анащенковой</w:t>
      </w:r>
      <w:proofErr w:type="spellEnd"/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52355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«Технология: Рабочие программы: 1- 4 классы (из сборника рабочих программ «Школа России» М.: «Просвещение», 2011г.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).</w:t>
      </w:r>
    </w:p>
    <w:p w:rsidR="00990FF0" w:rsidRDefault="00990FF0" w:rsidP="00990FF0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990FF0">
        <w:rPr>
          <w:rFonts w:ascii="Times New Roman" w:eastAsia="Times New Roman" w:hAnsi="Times New Roman" w:cs="Times New Roman"/>
          <w:sz w:val="28"/>
          <w:szCs w:val="28"/>
        </w:rPr>
        <w:t xml:space="preserve">Выбор данной авторской программы обусловлен тем, что </w:t>
      </w:r>
      <w:r w:rsidRPr="008C69F1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Pr="00990FF0">
        <w:rPr>
          <w:rFonts w:ascii="Times New Roman" w:eastAsia="Times New Roman" w:hAnsi="Times New Roman" w:cs="Times New Roman"/>
          <w:sz w:val="28"/>
          <w:szCs w:val="28"/>
        </w:rPr>
        <w:t xml:space="preserve">имеют разноуровневую подготовку. УМК «Технология» выстроен с некоторой избыточностью изучаемого материала и числа заданий на изготовление изделий, что позволяет: осуществлять дифференцированный подход к школьникам с учётом их способностей и возможностей, использовать ресурс учебников для внеурочной деятельности. </w:t>
      </w:r>
    </w:p>
    <w:p w:rsidR="00990FF0" w:rsidRDefault="00990FF0" w:rsidP="00990FF0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990FF0">
        <w:rPr>
          <w:rFonts w:ascii="Times New Roman" w:eastAsia="Times New Roman" w:hAnsi="Times New Roman" w:cs="Times New Roman"/>
          <w:sz w:val="28"/>
          <w:szCs w:val="28"/>
        </w:rPr>
        <w:t xml:space="preserve">Для всех учебников линии 1—4 характерно цикличное повторение изученного материала: в работе с используемыми материалами, выполнении определенных технологических операций с ними, в процессе изготовления конкретного изделия, в проектной деятельности, в работе с компьютером, с технологической картой. При этом вся работа проходит на основе ведущего дидактического принципа: от простого к сложному. </w:t>
      </w:r>
    </w:p>
    <w:p w:rsidR="00990FF0" w:rsidRDefault="00990FF0" w:rsidP="00990FF0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990FF0">
        <w:rPr>
          <w:rFonts w:ascii="Times New Roman" w:eastAsia="Times New Roman" w:hAnsi="Times New Roman" w:cs="Times New Roman"/>
          <w:sz w:val="28"/>
          <w:szCs w:val="28"/>
        </w:rPr>
        <w:t>Очень важна роль иллюстративного, дидактического материала учебников. Последовательность операций при изготовлении изделия, работа с материалами, необходимыми инструментами, правила работы с ними представлены не только в текстовой форме, но и наглядно, в виде слайдов. Конечный продукт каждой работы — это образец, к которому надо стремиться. Такая форма подачи материал помогает сделать задание доступным, что принципиально для детей младшего школьного возраста.</w:t>
      </w:r>
    </w:p>
    <w:p w:rsidR="00990FF0" w:rsidRDefault="00990FF0" w:rsidP="00990FF0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F0">
        <w:rPr>
          <w:rFonts w:ascii="Times New Roman" w:eastAsia="Times New Roman" w:hAnsi="Times New Roman" w:cs="Times New Roman"/>
          <w:sz w:val="28"/>
          <w:szCs w:val="28"/>
        </w:rPr>
        <w:t xml:space="preserve">В УМК «Технология» реализуется системно-деятельностный подход, лежащий в основе Федерального государственного образовательного стандарта начального общего образования. </w:t>
      </w:r>
    </w:p>
    <w:p w:rsidR="00990FF0" w:rsidRPr="00990FF0" w:rsidRDefault="00990FF0" w:rsidP="00990FF0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F0">
        <w:rPr>
          <w:rFonts w:ascii="Times New Roman" w:eastAsia="Times New Roman" w:hAnsi="Times New Roman" w:cs="Times New Roman"/>
          <w:sz w:val="28"/>
          <w:szCs w:val="28"/>
        </w:rPr>
        <w:t>Рабочая  программа ориентирована на использование учебник</w:t>
      </w:r>
      <w:r>
        <w:rPr>
          <w:rFonts w:ascii="Times New Roman" w:eastAsia="Times New Roman" w:hAnsi="Times New Roman" w:cs="Times New Roman"/>
          <w:sz w:val="28"/>
          <w:szCs w:val="28"/>
        </w:rPr>
        <w:t>а Роговцева, Н. И. Технология. 4</w:t>
      </w:r>
      <w:r w:rsidRPr="00990FF0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990FF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990FF0">
        <w:rPr>
          <w:rFonts w:ascii="Times New Roman" w:eastAsia="Times New Roman" w:hAnsi="Times New Roman" w:cs="Times New Roman"/>
          <w:sz w:val="28"/>
          <w:szCs w:val="28"/>
        </w:rPr>
        <w:t>. учреждений / Н. И. Роговцева, Н. В. Богданова, Н. В. Добромыслова; Рос. акад. наук, Рос. акад. образования, изд-во «Просв</w:t>
      </w:r>
      <w:r>
        <w:rPr>
          <w:rFonts w:ascii="Times New Roman" w:eastAsia="Times New Roman" w:hAnsi="Times New Roman" w:cs="Times New Roman"/>
          <w:sz w:val="28"/>
          <w:szCs w:val="28"/>
        </w:rPr>
        <w:t>ещение». – М.: Просвещение, 2014</w:t>
      </w:r>
      <w:r w:rsidRPr="00990FF0">
        <w:rPr>
          <w:rFonts w:ascii="Times New Roman" w:eastAsia="Times New Roman" w:hAnsi="Times New Roman" w:cs="Times New Roman"/>
          <w:sz w:val="28"/>
          <w:szCs w:val="28"/>
        </w:rPr>
        <w:t xml:space="preserve"> и учебно-методического комплекта</w:t>
      </w:r>
      <w:r>
        <w:rPr>
          <w:rFonts w:ascii="Times New Roman" w:eastAsia="Times New Roman" w:hAnsi="Times New Roman" w:cs="Times New Roman"/>
          <w:sz w:val="28"/>
          <w:szCs w:val="28"/>
        </w:rPr>
        <w:t>: Роговцева, Н. И. Технология. 4</w:t>
      </w:r>
      <w:r w:rsidRPr="00990FF0">
        <w:rPr>
          <w:rFonts w:ascii="Times New Roman" w:eastAsia="Times New Roman" w:hAnsi="Times New Roman" w:cs="Times New Roman"/>
          <w:sz w:val="28"/>
          <w:szCs w:val="28"/>
        </w:rPr>
        <w:t xml:space="preserve"> класс: рабочая тетрадь: пособие для учащихся </w:t>
      </w:r>
      <w:proofErr w:type="spellStart"/>
      <w:r w:rsidRPr="00990FF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990FF0">
        <w:rPr>
          <w:rFonts w:ascii="Times New Roman" w:eastAsia="Times New Roman" w:hAnsi="Times New Roman" w:cs="Times New Roman"/>
          <w:sz w:val="28"/>
          <w:szCs w:val="28"/>
        </w:rPr>
        <w:t>. организаций / Н. И. Роговцева, Н.В. Богданова, Н. В. Шипилова. – М.: Просвещение, 2017.</w:t>
      </w:r>
    </w:p>
    <w:p w:rsidR="00C93722" w:rsidRPr="00A56033" w:rsidRDefault="00C93722" w:rsidP="00C9372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560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Общая характеристика учебного предмета</w:t>
      </w:r>
    </w:p>
    <w:p w:rsidR="00C93722" w:rsidRPr="00C93722" w:rsidRDefault="00C93722" w:rsidP="00C9372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C93722" w:rsidRPr="00C93722" w:rsidRDefault="00C93722" w:rsidP="00C93722">
      <w:pPr>
        <w:widowControl w:val="0"/>
        <w:tabs>
          <w:tab w:val="left" w:pos="540"/>
        </w:tabs>
        <w:autoSpaceDE w:val="0"/>
        <w:autoSpaceDN w:val="0"/>
        <w:adjustRightInd w:val="0"/>
        <w:spacing w:before="75" w:after="45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lastRenderedPageBreak/>
        <w:t>Цели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изучения технологии в начальной школе:</w:t>
      </w:r>
    </w:p>
    <w:p w:rsidR="00C93722" w:rsidRPr="00C93722" w:rsidRDefault="00C93722" w:rsidP="00C9372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noProof/>
          <w:sz w:val="28"/>
          <w:szCs w:val="28"/>
          <w:lang w:val="x-none" w:eastAsia="ru-RU"/>
        </w:rPr>
        <w:t>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приобретение личного опыта как основы обучения и познания;</w:t>
      </w:r>
    </w:p>
    <w:p w:rsidR="00C93722" w:rsidRPr="00C93722" w:rsidRDefault="00C93722" w:rsidP="00C9372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noProof/>
          <w:sz w:val="28"/>
          <w:szCs w:val="28"/>
          <w:lang w:val="x-none" w:eastAsia="ru-RU"/>
        </w:rPr>
        <w:t>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C93722" w:rsidRPr="00C93722" w:rsidRDefault="00C93722" w:rsidP="00C9372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noProof/>
          <w:sz w:val="28"/>
          <w:szCs w:val="28"/>
          <w:lang w:val="x-none" w:eastAsia="ru-RU"/>
        </w:rPr>
        <w:t>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формирование позитивного эмоционально-ценностного отношения к труду и людям труда.</w:t>
      </w:r>
    </w:p>
    <w:p w:rsidR="00C93722" w:rsidRPr="00C93722" w:rsidRDefault="00C93722" w:rsidP="00C93722">
      <w:pPr>
        <w:widowControl w:val="0"/>
        <w:shd w:val="clear" w:color="auto" w:fill="FFFFFF"/>
        <w:autoSpaceDE w:val="0"/>
        <w:autoSpaceDN w:val="0"/>
        <w:adjustRightInd w:val="0"/>
        <w:spacing w:before="75" w:after="45" w:line="264" w:lineRule="auto"/>
        <w:ind w:left="709" w:firstLine="360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Основные 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>задачи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курса:</w:t>
      </w:r>
    </w:p>
    <w:p w:rsidR="00C93722" w:rsidRPr="00C93722" w:rsidRDefault="00C93722" w:rsidP="00C9372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noProof/>
          <w:sz w:val="28"/>
          <w:szCs w:val="28"/>
          <w:lang w:val="x-none" w:eastAsia="ru-RU"/>
        </w:rPr>
        <w:t>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C93722" w:rsidRPr="00C93722" w:rsidRDefault="00C93722" w:rsidP="00C9372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noProof/>
          <w:sz w:val="28"/>
          <w:szCs w:val="28"/>
          <w:lang w:val="x-none" w:eastAsia="ru-RU"/>
        </w:rPr>
        <w:t>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формирование идентичности гражданина России в поликультурном многонациональном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обществе на основе знакомства с ремеслами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C93722" w:rsidRPr="00C93722" w:rsidRDefault="00C93722" w:rsidP="00C9372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noProof/>
          <w:sz w:val="28"/>
          <w:szCs w:val="28"/>
          <w:lang w:val="x-none" w:eastAsia="ru-RU"/>
        </w:rPr>
        <w:t>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освоения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C93722" w:rsidRPr="00C93722" w:rsidRDefault="00C93722" w:rsidP="00C9372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noProof/>
          <w:sz w:val="28"/>
          <w:szCs w:val="28"/>
          <w:lang w:val="x-none" w:eastAsia="ru-RU"/>
        </w:rPr>
        <w:t>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 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системой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ценностей, а также на основе мотивации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успеха, готовности к действиям в новых условиях и нестандартных ситуациях;</w:t>
      </w:r>
    </w:p>
    <w:p w:rsidR="00C93722" w:rsidRPr="00C93722" w:rsidRDefault="00C93722" w:rsidP="00C9372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val="x-none" w:eastAsia="ru-RU"/>
        </w:rPr>
        <w:t></w:t>
      </w:r>
      <w:r w:rsidRPr="00C93722">
        <w:rPr>
          <w:rFonts w:ascii="Times New Roman" w:eastAsiaTheme="minorEastAsia" w:hAnsi="Times New Roman" w:cs="Times New Roman"/>
          <w:color w:val="000000"/>
          <w:sz w:val="28"/>
          <w:szCs w:val="28"/>
          <w:lang w:val="x-none" w:eastAsia="ru-RU"/>
        </w:rPr>
        <w:t xml:space="preserve"> формирование </w:t>
      </w:r>
      <w:r w:rsidRPr="00C93722">
        <w:rPr>
          <w:rFonts w:ascii="Times New Roman" w:eastAsiaTheme="minorEastAsia" w:hAnsi="Times New Roman" w:cs="Times New Roman"/>
          <w:color w:val="212121"/>
          <w:sz w:val="28"/>
          <w:szCs w:val="28"/>
          <w:lang w:val="x-none" w:eastAsia="ru-RU"/>
        </w:rPr>
        <w:t xml:space="preserve">на </w:t>
      </w:r>
      <w:r w:rsidRPr="00C93722">
        <w:rPr>
          <w:rFonts w:ascii="Times New Roman" w:eastAsiaTheme="minorEastAsia" w:hAnsi="Times New Roman" w:cs="Times New Roman"/>
          <w:color w:val="000000"/>
          <w:sz w:val="28"/>
          <w:szCs w:val="28"/>
          <w:lang w:val="x-none" w:eastAsia="ru-RU"/>
        </w:rPr>
        <w:t>основе овладения культурой проектной деятельности:</w:t>
      </w:r>
    </w:p>
    <w:p w:rsidR="00C93722" w:rsidRPr="00C93722" w:rsidRDefault="00C93722" w:rsidP="00C93722">
      <w:pPr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color w:val="000000"/>
          <w:sz w:val="28"/>
          <w:szCs w:val="28"/>
          <w:lang w:val="x-none" w:eastAsia="ru-RU"/>
        </w:rPr>
        <w:t xml:space="preserve">–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C93722" w:rsidRPr="00C93722" w:rsidRDefault="00C93722" w:rsidP="00C93722">
      <w:pPr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 xml:space="preserve"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lastRenderedPageBreak/>
        <w:t>знания при изучении предмета «Окружающий мир» и других школьных дисциплин;</w:t>
      </w:r>
    </w:p>
    <w:p w:rsidR="00C93722" w:rsidRPr="00C93722" w:rsidRDefault="00C93722" w:rsidP="00C93722">
      <w:pPr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– коммуникативных умений в процессе реализации проектной деятельности (умения выслушивать и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C93722" w:rsidRPr="00C93722" w:rsidRDefault="00C93722" w:rsidP="00C93722">
      <w:pPr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–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первоначальных конструкторско-технологических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материалами и инструментами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,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C93722" w:rsidRPr="00C93722" w:rsidRDefault="00C93722" w:rsidP="00C93722">
      <w:pPr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C93722" w:rsidRPr="00C93722" w:rsidRDefault="00C93722" w:rsidP="00C93722">
      <w:pPr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709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– творческого потенциала личности в процессе изготовления изделий и реализации</w:t>
      </w:r>
      <w:r w:rsidRPr="00C93722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C93722"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  <w:t>проектов.</w:t>
      </w:r>
    </w:p>
    <w:p w:rsidR="00C93722" w:rsidRPr="00C93722" w:rsidRDefault="00C93722" w:rsidP="00C9372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37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Назначение программы:</w:t>
      </w:r>
    </w:p>
    <w:p w:rsidR="00C93722" w:rsidRPr="00C93722" w:rsidRDefault="00C93722" w:rsidP="00C9372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обучающихся 4</w:t>
      </w:r>
      <w:r w:rsidRPr="00C937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93722" w:rsidRPr="00C93722" w:rsidRDefault="00C93722" w:rsidP="00C9372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37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 для педагогических работников МКОУ «Михайловская СОШ №1» программа определяет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приоритеты в содержании  технологии, для обучающихся 4</w:t>
      </w:r>
      <w:r w:rsidRPr="00C937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 и способствует интеграции и координации деятельности по реализации общего образования;</w:t>
      </w:r>
    </w:p>
    <w:p w:rsidR="00C93722" w:rsidRPr="00C93722" w:rsidRDefault="00C93722" w:rsidP="00C9372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37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 для администрации МКОУ «Михайловская СОШ №1» программа является основанием для определения качества реализации учебного  предмета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«Т</w:t>
      </w:r>
      <w:r w:rsidRPr="00C937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ехнология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для обучающихся 4</w:t>
      </w:r>
      <w:r w:rsidRPr="00C937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класса.</w:t>
      </w:r>
    </w:p>
    <w:p w:rsidR="00631ECE" w:rsidRPr="00166FE2" w:rsidRDefault="00631ECE" w:rsidP="00631EC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</w:pPr>
      <w:r w:rsidRPr="00166FE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  <w:t>Место учебного предмета в учебном плане</w:t>
      </w:r>
    </w:p>
    <w:p w:rsidR="00631ECE" w:rsidRPr="00166FE2" w:rsidRDefault="00631ECE" w:rsidP="00631EC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166FE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Преподавание рассчитано на изучение уче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бного предмета «Русский язык» в 4 классе в объеме 34 часа (1 час</w:t>
      </w:r>
      <w:r w:rsidRPr="00166FE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неделю).</w:t>
      </w:r>
    </w:p>
    <w:p w:rsidR="003D789F" w:rsidRPr="006F4F4C" w:rsidRDefault="003D789F" w:rsidP="006F4F4C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E2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 xml:space="preserve">          </w:t>
      </w:r>
      <w:r w:rsidR="006F4F4C" w:rsidRPr="007F19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 организации  процесса обучения  в  рамках  данной программы  предполагается  применение  следующих  педагогических технологий обучения:  </w:t>
      </w:r>
      <w:r w:rsidR="006F4F4C" w:rsidRPr="0056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3D789F" w:rsidRPr="00166FE2" w:rsidRDefault="003D789F" w:rsidP="003D7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</w:t>
      </w:r>
      <w:r w:rsidRPr="00166FE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6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</w:t>
      </w:r>
    </w:p>
    <w:p w:rsidR="003D789F" w:rsidRPr="003D789F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Личностные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Учащийся будет уметь:</w:t>
      </w:r>
    </w:p>
    <w:p w:rsidR="003D789F" w:rsidRPr="003D789F" w:rsidRDefault="003D789F" w:rsidP="003D78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3D789F" w:rsidRPr="003D789F" w:rsidRDefault="003D789F" w:rsidP="003D78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описывать свои чувства и ощущения от наблюдаемых явлений, событий, изделий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</w:t>
      </w: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прикладного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характера, уважительно относиться к результатам труда мастеров;</w:t>
      </w:r>
    </w:p>
    <w:p w:rsidR="003D789F" w:rsidRPr="003D789F" w:rsidRDefault="003D789F" w:rsidP="003D78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принимать другие мнения и высказывания, уважительно относиться к ним;</w:t>
      </w:r>
    </w:p>
    <w:p w:rsidR="003D789F" w:rsidRPr="003D789F" w:rsidRDefault="003D789F" w:rsidP="003D78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опираясь на освоенные изобразительные и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конструкторско</w:t>
      </w: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технологические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знания и умения, делать выбор способов реализации предложенного учителем или собственного замысла;</w:t>
      </w:r>
    </w:p>
    <w:p w:rsidR="003D789F" w:rsidRPr="003D789F" w:rsidRDefault="003D789F" w:rsidP="003D78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3D789F" w:rsidRPr="003D789F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Метапредметные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Регулятивные УУД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уметь:</w:t>
      </w:r>
    </w:p>
    <w:p w:rsidR="003D789F" w:rsidRPr="003D789F" w:rsidRDefault="003D789F" w:rsidP="003D789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 формулировать цель урока после предварительного обсуждения;</w:t>
      </w:r>
    </w:p>
    <w:p w:rsidR="003D789F" w:rsidRPr="003D789F" w:rsidRDefault="003D789F" w:rsidP="003D789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предложенное задание, отделять известное от неизвестного;</w:t>
      </w:r>
    </w:p>
    <w:p w:rsidR="003D789F" w:rsidRPr="003D789F" w:rsidRDefault="003D789F" w:rsidP="003D789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и формулировать учебную проблему;</w:t>
      </w:r>
    </w:p>
    <w:p w:rsidR="003D789F" w:rsidRPr="003D789F" w:rsidRDefault="003D789F" w:rsidP="003D789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пробные поисковые действия (упражнения), отбирать оптимальное решение проблемы (задачи);</w:t>
      </w:r>
    </w:p>
    <w:p w:rsidR="003D789F" w:rsidRPr="003D789F" w:rsidRDefault="003D789F" w:rsidP="003D789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предлагать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конструкторско</w:t>
      </w: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технологические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и способы выполнения отдельных этапов изготовления изделий из числа освоенных;</w:t>
      </w:r>
    </w:p>
    <w:p w:rsidR="003D789F" w:rsidRPr="003D789F" w:rsidRDefault="003D789F" w:rsidP="003D789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 отбирать наиболее подходящие для выполнения задания материалы и инструменты;</w:t>
      </w:r>
    </w:p>
    <w:p w:rsidR="003D789F" w:rsidRPr="003D789F" w:rsidRDefault="003D789F" w:rsidP="003D789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задание по коллективно составленному плану, сверять свои действия с ним;</w:t>
      </w:r>
    </w:p>
    <w:p w:rsidR="003D789F" w:rsidRPr="003D789F" w:rsidRDefault="003D789F" w:rsidP="003D789F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3D789F" w:rsidRPr="00272359" w:rsidRDefault="003D789F" w:rsidP="00272359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Познавательные УУД</w:t>
      </w:r>
    </w:p>
    <w:p w:rsidR="003D789F" w:rsidRPr="00272359" w:rsidRDefault="003D789F" w:rsidP="00272359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уметь:</w:t>
      </w:r>
    </w:p>
    <w:p w:rsidR="003D789F" w:rsidRPr="003D789F" w:rsidRDefault="003D789F" w:rsidP="0027235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3D789F" w:rsidRPr="003D789F" w:rsidRDefault="003D789F" w:rsidP="003D789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приобретать новые знания в процессе наблюдений, рассуждений и обсужден</w:t>
      </w:r>
      <w:r w:rsidR="002723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заданий, образцов и материа</w:t>
      </w:r>
      <w:r w:rsidR="002723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 учебника, выполнения пробных поисковых упражнений;</w:t>
      </w:r>
    </w:p>
    <w:p w:rsidR="003D789F" w:rsidRPr="003D789F" w:rsidRDefault="003D789F" w:rsidP="003D789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перерабатывать полученную информацию: сравнивать и классифицировать факты и явления; определять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причинно</w:t>
      </w: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следственные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3D789F" w:rsidRPr="003D789F" w:rsidRDefault="003D789F" w:rsidP="003D789F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делать выводы на основе обобщения полученных знаний и освоенных умений.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Коммуникативные УУД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уметь:</w:t>
      </w:r>
    </w:p>
    <w:p w:rsidR="003D789F" w:rsidRPr="003D789F" w:rsidRDefault="003D789F" w:rsidP="003D789F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свои мысли с учётом учебных и жизненных речевых ситуаций;</w:t>
      </w:r>
    </w:p>
    <w:p w:rsidR="003D789F" w:rsidRPr="003D789F" w:rsidRDefault="003D789F" w:rsidP="003D789F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высказывать свою точку зрения и пытаться её обосновать и аргументировать;</w:t>
      </w:r>
    </w:p>
    <w:p w:rsidR="003D789F" w:rsidRPr="003D789F" w:rsidRDefault="003D789F" w:rsidP="003D789F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слушать других, уважительно относиться к позиции другого, пытаться договариваться;</w:t>
      </w:r>
    </w:p>
    <w:p w:rsidR="003D789F" w:rsidRPr="003D789F" w:rsidRDefault="003D789F" w:rsidP="003D789F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сотрудничать, выполняя различные роли в группе, в совместном решении проблемы (задачи).</w:t>
      </w:r>
    </w:p>
    <w:p w:rsidR="003D789F" w:rsidRPr="003D789F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3D789F" w:rsidRPr="003D789F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Общекультурные и общетрудовые компетенции. Основы культуры труда. Самообслуживание.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иметь общее представление:</w:t>
      </w:r>
    </w:p>
    <w:p w:rsidR="003D789F" w:rsidRPr="003D789F" w:rsidRDefault="003D789F" w:rsidP="003D789F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D789F" w:rsidRPr="003D789F" w:rsidRDefault="003D789F" w:rsidP="003D789F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3D789F" w:rsidRPr="003D789F" w:rsidRDefault="003D789F" w:rsidP="003D789F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правилах безопасного пользования бытовыми приборами.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уметь:</w:t>
      </w:r>
    </w:p>
    <w:p w:rsidR="003D789F" w:rsidRPr="003D789F" w:rsidRDefault="003D789F" w:rsidP="003D789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организовывать и выполнять свою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художественно</w:t>
      </w: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практическую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 в соответствии с собственным замыслом;</w:t>
      </w:r>
    </w:p>
    <w:p w:rsidR="003D789F" w:rsidRPr="003D789F" w:rsidRDefault="003D789F" w:rsidP="003D789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3D789F" w:rsidRPr="003D789F" w:rsidRDefault="003D789F" w:rsidP="003D789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защищать природу и материальное окружение и бережно относиться к ним;</w:t>
      </w:r>
    </w:p>
    <w:p w:rsidR="003D789F" w:rsidRPr="003D789F" w:rsidRDefault="003D789F" w:rsidP="003D789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3D789F" w:rsidRPr="003D789F" w:rsidRDefault="003D789F" w:rsidP="003D789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простой ремонт одежды (пришивать пуговицы, зашивать разрывы по шву).</w:t>
      </w:r>
    </w:p>
    <w:p w:rsidR="003D789F" w:rsidRPr="003D789F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Технология ручной обработки м</w:t>
      </w:r>
      <w:r w:rsidR="0027235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атериалов. Основы художественно-</w:t>
      </w:r>
      <w:r w:rsidRPr="003D78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практической деятельности.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знать:</w:t>
      </w:r>
    </w:p>
    <w:p w:rsidR="003D789F" w:rsidRPr="003D789F" w:rsidRDefault="003D789F" w:rsidP="003D789F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3D789F" w:rsidRPr="003D789F" w:rsidRDefault="003D789F" w:rsidP="003D789F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3D789F" w:rsidRPr="003D789F" w:rsidRDefault="003D789F" w:rsidP="003D789F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линии чертежа (осевая и центровая);</w:t>
      </w:r>
    </w:p>
    <w:p w:rsidR="003D789F" w:rsidRPr="003D789F" w:rsidRDefault="003D789F" w:rsidP="003D789F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безопасной работы канцелярским ножом;</w:t>
      </w:r>
    </w:p>
    <w:p w:rsidR="003D789F" w:rsidRPr="003D789F" w:rsidRDefault="003D789F" w:rsidP="003D789F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косую строчку, её варианты, назначение;</w:t>
      </w:r>
    </w:p>
    <w:p w:rsidR="003D789F" w:rsidRPr="003D789F" w:rsidRDefault="003D789F" w:rsidP="00272359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3D789F" w:rsidRPr="00272359" w:rsidRDefault="003D789F" w:rsidP="00272359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иметь представление о:</w:t>
      </w:r>
    </w:p>
    <w:p w:rsidR="003D789F" w:rsidRPr="003D789F" w:rsidRDefault="003D789F" w:rsidP="003D789F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дизайне, его месте и роли в современной проектной деятельности;</w:t>
      </w:r>
    </w:p>
    <w:p w:rsidR="003D789F" w:rsidRPr="003D789F" w:rsidRDefault="003D789F" w:rsidP="003D789F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 условиях дизайна — единстве пользы, удобства и красоты;</w:t>
      </w:r>
    </w:p>
    <w:p w:rsidR="003D789F" w:rsidRPr="003D789F" w:rsidRDefault="003D789F" w:rsidP="003D789F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композиции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</w:t>
      </w: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прикладного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характера на плоскости и в объёме;</w:t>
      </w:r>
    </w:p>
    <w:p w:rsidR="003D789F" w:rsidRPr="003D789F" w:rsidRDefault="003D789F" w:rsidP="003D789F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традициях канонов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</w:t>
      </w: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прикладного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искусства в изделиях;</w:t>
      </w:r>
    </w:p>
    <w:p w:rsidR="003D789F" w:rsidRPr="003D789F" w:rsidRDefault="003D789F" w:rsidP="003D789F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стилизации природных форм в технике, архитектуре и др.;</w:t>
      </w:r>
    </w:p>
    <w:p w:rsidR="003D789F" w:rsidRPr="003D789F" w:rsidRDefault="003D789F" w:rsidP="003D789F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художественных техниках (в рамках изученного).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уметь самостоятельно:</w:t>
      </w:r>
    </w:p>
    <w:p w:rsidR="003D789F" w:rsidRPr="003D789F" w:rsidRDefault="003D789F" w:rsidP="003D789F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читать простейший чертёж (эскиз) плоских и объёмных изделий (развёрток);</w:t>
      </w:r>
    </w:p>
    <w:p w:rsidR="003D789F" w:rsidRPr="003D789F" w:rsidRDefault="003D789F" w:rsidP="003D789F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разметку развёрток с помощью чертёжных инструментов;</w:t>
      </w:r>
    </w:p>
    <w:p w:rsidR="003D789F" w:rsidRPr="003D789F" w:rsidRDefault="003D789F" w:rsidP="003D789F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3D789F" w:rsidRPr="003D789F" w:rsidRDefault="003D789F" w:rsidP="003D789F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рицовку;</w:t>
      </w:r>
    </w:p>
    <w:p w:rsidR="003D789F" w:rsidRPr="003D789F" w:rsidRDefault="003D789F" w:rsidP="003D789F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оформлять изделия и соединять детали петельной строчкой и её вариантами;</w:t>
      </w:r>
    </w:p>
    <w:p w:rsidR="003D789F" w:rsidRPr="003D789F" w:rsidRDefault="003D789F" w:rsidP="003D789F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 и использовать дополнительную информацию из различных источников (в том числе из Интернета).</w:t>
      </w:r>
    </w:p>
    <w:p w:rsidR="003D789F" w:rsidRPr="003D789F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Конструирование и моделирование.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знать:</w:t>
      </w:r>
    </w:p>
    <w:p w:rsidR="003D789F" w:rsidRPr="003D789F" w:rsidRDefault="003D789F" w:rsidP="003D789F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простейшие способы достижения прочности конструкций.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уметь:</w:t>
      </w:r>
    </w:p>
    <w:p w:rsidR="003D789F" w:rsidRPr="003D789F" w:rsidRDefault="003D789F" w:rsidP="003D789F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конструировать и моделировать изделия из разных материалов по заданным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</w:t>
      </w: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художественным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условиям;</w:t>
      </w:r>
    </w:p>
    <w:p w:rsidR="003D789F" w:rsidRPr="003D789F" w:rsidRDefault="003D789F" w:rsidP="003D789F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изменять конструкцию изделия по заданным условиям;</w:t>
      </w:r>
    </w:p>
    <w:p w:rsidR="003D789F" w:rsidRPr="003D789F" w:rsidRDefault="003D789F" w:rsidP="003D789F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3D789F" w:rsidRPr="003D789F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Практика работы на компьютере.</w:t>
      </w:r>
    </w:p>
    <w:p w:rsidR="003D789F" w:rsidRPr="00272359" w:rsidRDefault="003D789F" w:rsidP="003D789F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иметь представление о:</w:t>
      </w:r>
    </w:p>
    <w:p w:rsidR="003D789F" w:rsidRPr="003D789F" w:rsidRDefault="003D789F" w:rsidP="003D789F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использовании компьютеров в различных сферах жизни и деятельности человека.</w:t>
      </w:r>
    </w:p>
    <w:p w:rsidR="003D789F" w:rsidRPr="00272359" w:rsidRDefault="003D789F" w:rsidP="00272359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будет знать:</w:t>
      </w:r>
    </w:p>
    <w:p w:rsidR="003D789F" w:rsidRPr="003D789F" w:rsidRDefault="003D789F" w:rsidP="00272359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названия и основное назначение частей компьютера (с которыми работали на уроках).</w:t>
      </w:r>
    </w:p>
    <w:p w:rsidR="003D789F" w:rsidRPr="00272359" w:rsidRDefault="003D789F" w:rsidP="00272359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235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Учащийся научится с помощью учителя:</w:t>
      </w:r>
    </w:p>
    <w:p w:rsidR="003D789F" w:rsidRPr="003D789F" w:rsidRDefault="003D789F" w:rsidP="00272359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3D789F" w:rsidRPr="003D789F" w:rsidRDefault="003D789F" w:rsidP="00272359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оформлять текст (выбор шрифта, размера, цвета шрифта, выравнивание абзаца);</w:t>
      </w:r>
    </w:p>
    <w:p w:rsidR="003D789F" w:rsidRPr="003D789F" w:rsidRDefault="003D789F" w:rsidP="003D789F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работать с доступной информацией;</w:t>
      </w:r>
    </w:p>
    <w:p w:rsidR="003D789F" w:rsidRDefault="003D789F" w:rsidP="000949B3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работать в программах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Word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Point</w:t>
      </w:r>
      <w:proofErr w:type="spellEnd"/>
      <w:r w:rsidRPr="003D7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72359" w:rsidRPr="000949B3" w:rsidRDefault="00272359" w:rsidP="00272359">
      <w:pPr>
        <w:shd w:val="clear" w:color="auto" w:fill="FFFFFF"/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042C" w:rsidRPr="00D147F9" w:rsidRDefault="00FB042C" w:rsidP="00FB042C">
      <w:pPr>
        <w:spacing w:after="0" w:line="240" w:lineRule="auto"/>
        <w:ind w:left="709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FB042C" w:rsidRPr="000949B3" w:rsidRDefault="00FB042C" w:rsidP="000949B3">
      <w:pPr>
        <w:spacing w:after="0" w:line="240" w:lineRule="auto"/>
        <w:ind w:left="709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ОБУЧЕНИЯ ПО КУРСУ «ТЕХНОЛОГИЯ»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результате изучения блока «Общекультурные и общетрудовые компетенции. Основы культуры труда, самообслуживание»</w:t>
      </w:r>
    </w:p>
    <w:p w:rsidR="00FB042C" w:rsidRPr="00D06D41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Выпускник научится: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-выполнять доступные действия по самообслуживанию и доступные виды домашнего труда.</w:t>
      </w:r>
    </w:p>
    <w:p w:rsidR="00FB042C" w:rsidRPr="00D06D41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-уважительно относиться к труду людей;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результате изучения блока «Технология ручной обработки материалов. Элементы графической грамоты».</w:t>
      </w:r>
    </w:p>
    <w:p w:rsidR="00FB042C" w:rsidRPr="00D06D41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Выпускник научится: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FB042C" w:rsidRPr="00D06D41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результате изучения блока «Конструирование и моделирование»</w:t>
      </w:r>
    </w:p>
    <w:p w:rsidR="00FB042C" w:rsidRPr="00D06D41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Выпускник научится</w:t>
      </w:r>
      <w:r w:rsidR="00D06D41"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: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-анализировать устройство изделия: выделять детали, их форму, определять взаимное расположение, виды соединения деталей;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-изготавливать несложные конструкции изделий по рисунку, простейшему чертежу или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эскизу, образцу и доступным заданным условиям.</w:t>
      </w:r>
    </w:p>
    <w:p w:rsidR="00FB042C" w:rsidRPr="00D06D41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</w:t>
      </w:r>
      <w:r w:rsidR="00D06D41"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: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-соотносить объемную конструкцию, основанную на правильных геометрических формах, с изображениями их разверток;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результате изучения блока «Практика работы на компьютере»</w:t>
      </w:r>
    </w:p>
    <w:p w:rsidR="00FB042C" w:rsidRPr="00D06D41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Выпускник научится: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-создавать небольшие тексты, иллюстрации к устному рассказу, используя редакторы текстов и презентаций.</w:t>
      </w:r>
    </w:p>
    <w:p w:rsidR="00FB042C" w:rsidRPr="00D06D41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D06D4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FB042C" w:rsidRPr="00D147F9" w:rsidRDefault="00FB042C" w:rsidP="00FB0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7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FB042C" w:rsidRPr="003D789F" w:rsidRDefault="00FB042C" w:rsidP="000949B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789F" w:rsidRPr="003D789F" w:rsidRDefault="003D789F" w:rsidP="003D789F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lang w:bidi="en-US"/>
        </w:rPr>
      </w:pPr>
      <w:r w:rsidRPr="003D789F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lang w:bidi="en-US"/>
        </w:rPr>
        <w:lastRenderedPageBreak/>
        <w:t>ОСНОВНОЕ СОДЕРЖАНИЕ ПРЕДМЕТА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Введение. Как работать с учебником (1ч)</w:t>
      </w:r>
    </w:p>
    <w:p w:rsidR="00A26FC2" w:rsidRPr="00A26FC2" w:rsidRDefault="00A26FC2" w:rsidP="00A26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и земля (21ч)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Вагоностроительный завод (2ч)</w:t>
      </w:r>
    </w:p>
    <w:p w:rsidR="00A26FC2" w:rsidRPr="00A26FC2" w:rsidRDefault="00A26FC2" w:rsidP="00A26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групповая деятельность, самостоятельное построение чертежа развёртки вагона, чертёж и сборка цистерны. Знакомство с производственным циклом изготовления вагона.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Полезные ископаемые (2ч)</w:t>
      </w:r>
    </w:p>
    <w:p w:rsidR="00A26FC2" w:rsidRPr="00A26FC2" w:rsidRDefault="00A26FC2" w:rsidP="00A26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Автомобильный завод (2ч)</w:t>
      </w:r>
    </w:p>
    <w:p w:rsidR="00A26FC2" w:rsidRPr="00A26FC2" w:rsidRDefault="00A26FC2" w:rsidP="00A26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производственным циклом создания автомобиля «</w:t>
      </w:r>
      <w:proofErr w:type="spellStart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</w:t>
      </w:r>
      <w:proofErr w:type="spellEnd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металлическим и пластмассовым конструкторами. Самостоятельное составление плана изготовления изделия. Совершенствование навыка работы с различными видами конструкторов.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Монетный двор (2ч)</w:t>
      </w:r>
    </w:p>
    <w:p w:rsidR="00A26FC2" w:rsidRPr="00A26FC2" w:rsidRDefault="00A26FC2" w:rsidP="00A26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основами чеканки медалей, особенностями формы медали. Овладевать новым приёмом – тиснение по фольге. Совершенствовать умение заполнять технологическую карту. Работа с металлизированной бумагой – фольгой.</w:t>
      </w:r>
    </w:p>
    <w:p w:rsid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Фаянсовый завод (2ч)</w:t>
      </w:r>
    </w:p>
    <w:p w:rsidR="00A26FC2" w:rsidRPr="00A26FC2" w:rsidRDefault="00A26FC2" w:rsidP="00A26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Швейная фабрика (2ч)</w:t>
      </w:r>
    </w:p>
    <w:p w:rsidR="00A26FC2" w:rsidRDefault="00A26FC2" w:rsidP="00A26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</w:t>
      </w: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текстильными материалами. Соблюдение правил работы с иглой, ножницами, циркулем.</w:t>
      </w:r>
    </w:p>
    <w:p w:rsidR="00A26FC2" w:rsidRPr="00A26FC2" w:rsidRDefault="00A26FC2" w:rsidP="00A26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Обувное производство (2ч)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создания обуви. Виды материалов, используемые для производства обуви. Виды обуви и её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Деревообрабатывающее производство (2ч)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Кондитерская фабрика (2ч)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Бытовая техника (2ч)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в технике «витраж». Абажур-плафон для настольной лампы.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Тепличное хозяйство (1ч)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и вода (3ч)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Водоканал (1ч)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</w:t>
      </w:r>
      <w:proofErr w:type="gramStart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,</w:t>
      </w:r>
      <w:proofErr w:type="gramEnd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количества расходуемой воды при помощи </w:t>
      </w:r>
      <w:proofErr w:type="spellStart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струемера</w:t>
      </w:r>
      <w:proofErr w:type="spellEnd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Порт (1ч)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Узелковое плетение</w:t>
      </w:r>
      <w:r w:rsidR="007E7C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(1ч)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Самолётостроение. Ракетостроение (3ч)</w:t>
      </w:r>
    </w:p>
    <w:p w:rsidR="007E7C2A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</w:t>
      </w:r>
    </w:p>
    <w:p w:rsidR="007E7C2A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Ракета-носитель. Закрепление основных знаний о самолётостроении, о конструкции самолёта и ракеты. Закрепление основных знаний о бумаге: свойства, виды, история.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ракеты из картона, бумаги на основе самостоятельного чертежа.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Летательный аппарат. 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и информация (6ч)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Создание титульного листа (1ч)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создании книги. Элементы книги и использование её особенностей при издании.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 с таблицами (1ч)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правил работы на компьютере. Создание таблицы в программе </w:t>
      </w:r>
      <w:proofErr w:type="spellStart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Создание содержания книги (1ч)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</w:p>
    <w:p w:rsidR="00A26FC2" w:rsidRPr="00A26FC2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Переплётные работы (2ч)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Знакомство с переплётными работами. Способ соединения листов,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</w:r>
      <w:proofErr w:type="spellStart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слизура</w:t>
      </w:r>
      <w:proofErr w:type="spellEnd"/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Изготовление переплёта дневника и оформление обложки по собственному эскизу.</w:t>
      </w:r>
    </w:p>
    <w:p w:rsidR="007E7C2A" w:rsidRDefault="00A26FC2" w:rsidP="00A26FC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Итоговый урок (1ч)</w:t>
      </w:r>
    </w:p>
    <w:p w:rsidR="00A26FC2" w:rsidRPr="00A26FC2" w:rsidRDefault="00A26FC2" w:rsidP="007E7C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работ.</w:t>
      </w:r>
    </w:p>
    <w:p w:rsidR="00B414BB" w:rsidRPr="00B414BB" w:rsidRDefault="00B414BB" w:rsidP="00B414BB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B414B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bidi="en-US"/>
        </w:rPr>
        <w:t xml:space="preserve">Система оценки образовательных достижений </w:t>
      </w:r>
      <w:r w:rsidRPr="00B414BB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B414BB" w:rsidRPr="00B414BB" w:rsidRDefault="00B414BB" w:rsidP="00B414BB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B414BB" w:rsidRPr="00B414BB" w:rsidRDefault="00B414BB" w:rsidP="00B414BB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414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Рабочая программа составлена  в соответствии </w:t>
      </w:r>
    </w:p>
    <w:p w:rsidR="00B414BB" w:rsidRPr="00B414BB" w:rsidRDefault="00B414BB" w:rsidP="00B414BB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414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положением о рабочей программе.</w:t>
      </w:r>
    </w:p>
    <w:p w:rsidR="00B414BB" w:rsidRPr="00B414BB" w:rsidRDefault="00B414BB" w:rsidP="00B414BB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bidi="en-US"/>
        </w:rPr>
      </w:pPr>
    </w:p>
    <w:p w:rsidR="00B414BB" w:rsidRPr="00B414BB" w:rsidRDefault="00B414BB" w:rsidP="00B414B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</w:pPr>
      <w:r w:rsidRPr="00B414BB"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  <w:t>Тематическое планирование</w:t>
      </w:r>
    </w:p>
    <w:p w:rsidR="00B414BB" w:rsidRPr="00B414BB" w:rsidRDefault="00B414BB" w:rsidP="00B414BB">
      <w:pPr>
        <w:snapToGri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1604"/>
        <w:gridCol w:w="3923"/>
        <w:gridCol w:w="1614"/>
        <w:gridCol w:w="2430"/>
      </w:tblGrid>
      <w:tr w:rsidR="00B414BB" w:rsidRPr="00D147F9" w:rsidTr="00600143">
        <w:trPr>
          <w:trHeight w:val="263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sz w:val="24"/>
                <w:szCs w:val="24"/>
              </w:rPr>
            </w:pPr>
            <w:r w:rsidRPr="00D147F9">
              <w:rPr>
                <w:b/>
                <w:bCs/>
                <w:smallCap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color w:val="000000"/>
                <w:sz w:val="24"/>
                <w:szCs w:val="24"/>
              </w:rPr>
            </w:pPr>
            <w:r w:rsidRPr="00D147F9">
              <w:rPr>
                <w:b/>
                <w:bCs/>
                <w:smallCaps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sz w:val="24"/>
                <w:szCs w:val="24"/>
              </w:rPr>
            </w:pPr>
            <w:r w:rsidRPr="00D147F9">
              <w:rPr>
                <w:b/>
                <w:bCs/>
                <w:smallCap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/>
                <w:bCs/>
                <w:smallCaps/>
                <w:color w:val="000000"/>
                <w:sz w:val="24"/>
                <w:szCs w:val="24"/>
              </w:rPr>
            </w:pPr>
            <w:r w:rsidRPr="00D147F9">
              <w:rPr>
                <w:b/>
                <w:bCs/>
                <w:smallCaps/>
                <w:color w:val="000000"/>
                <w:sz w:val="24"/>
                <w:szCs w:val="24"/>
              </w:rPr>
              <w:t>Примечание</w:t>
            </w: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Как работать с учебником.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657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40" w:after="120"/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D147F9">
              <w:rPr>
                <w:b/>
                <w:bCs/>
                <w:sz w:val="24"/>
                <w:szCs w:val="24"/>
                <w:lang w:val="x-none"/>
              </w:rPr>
              <w:t xml:space="preserve">Человек и </w:t>
            </w:r>
            <w:r w:rsidRPr="00D147F9">
              <w:rPr>
                <w:b/>
                <w:bCs/>
                <w:caps/>
                <w:sz w:val="24"/>
                <w:szCs w:val="24"/>
                <w:lang w:val="x-none"/>
              </w:rPr>
              <w:t>з</w:t>
            </w:r>
            <w:r w:rsidRPr="00D147F9">
              <w:rPr>
                <w:b/>
                <w:bCs/>
                <w:sz w:val="24"/>
                <w:szCs w:val="24"/>
                <w:lang w:val="x-none"/>
              </w:rPr>
              <w:t xml:space="preserve">емля </w:t>
            </w:r>
            <w:r w:rsidRPr="00D147F9">
              <w:rPr>
                <w:b/>
                <w:bCs/>
                <w:sz w:val="24"/>
                <w:szCs w:val="24"/>
              </w:rPr>
              <w:t>(21 ч.)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2-3.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Вагоностроительный завод.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50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4-5.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Полезные ископаемые.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6-7.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Автомобильный завод.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8-9.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Монетный двор.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10-11.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Фаянсовый завод.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50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12-13.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Швейная фабрика.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14-15.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Обувн</w:t>
            </w:r>
            <w:r w:rsidRPr="00D147F9">
              <w:rPr>
                <w:bCs/>
                <w:sz w:val="24"/>
                <w:szCs w:val="24"/>
              </w:rPr>
              <w:t>ое производство.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16-17.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Деревообрабатывающее производство.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50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18-19.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Кондитерская фабрика</w:t>
            </w:r>
            <w:r w:rsidRPr="00D147F9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20-21.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Бытовая техника</w:t>
            </w:r>
            <w:r w:rsidRPr="00D147F9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22.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Тепличное хозяйство.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68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/>
                <w:bCs/>
                <w:smallCaps/>
                <w:sz w:val="24"/>
                <w:szCs w:val="24"/>
              </w:rPr>
            </w:pPr>
          </w:p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923" w:type="dxa"/>
          </w:tcPr>
          <w:p w:rsidR="00B414BB" w:rsidRPr="00D147F9" w:rsidRDefault="00B414BB" w:rsidP="00600143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40" w:after="120"/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D147F9">
              <w:rPr>
                <w:b/>
                <w:bCs/>
                <w:sz w:val="24"/>
                <w:szCs w:val="24"/>
                <w:lang w:val="x-none"/>
              </w:rPr>
              <w:t xml:space="preserve">Человек и вода </w:t>
            </w:r>
            <w:r w:rsidRPr="00D147F9">
              <w:rPr>
                <w:b/>
                <w:bCs/>
                <w:sz w:val="24"/>
                <w:szCs w:val="24"/>
              </w:rPr>
              <w:t>(3 ч.)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50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23.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Водоканал.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24.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Порт.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50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25.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Узелковое плетение</w:t>
            </w:r>
            <w:r w:rsidRPr="00D147F9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68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/>
                <w:bCs/>
                <w:smallCaps/>
                <w:sz w:val="24"/>
                <w:szCs w:val="24"/>
              </w:rPr>
            </w:pPr>
          </w:p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40" w:after="120" w:line="264" w:lineRule="auto"/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D147F9">
              <w:rPr>
                <w:b/>
                <w:bCs/>
                <w:sz w:val="24"/>
                <w:szCs w:val="24"/>
                <w:lang w:val="x-none"/>
              </w:rPr>
              <w:t>Человек и возду</w:t>
            </w:r>
            <w:r w:rsidRPr="00D147F9">
              <w:rPr>
                <w:b/>
                <w:bCs/>
                <w:sz w:val="24"/>
                <w:szCs w:val="24"/>
              </w:rPr>
              <w:t>х (3 ч.)</w:t>
            </w:r>
            <w:r w:rsidRPr="00D147F9">
              <w:rPr>
                <w:b/>
                <w:b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lastRenderedPageBreak/>
              <w:t>26-28.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Самолетостроение</w:t>
            </w:r>
            <w:r w:rsidRPr="00D147F9">
              <w:rPr>
                <w:bCs/>
                <w:sz w:val="24"/>
                <w:szCs w:val="24"/>
              </w:rPr>
              <w:t>. Р</w:t>
            </w:r>
            <w:proofErr w:type="spellStart"/>
            <w:r w:rsidRPr="00D147F9">
              <w:rPr>
                <w:bCs/>
                <w:sz w:val="24"/>
                <w:szCs w:val="24"/>
                <w:lang w:val="x-none"/>
              </w:rPr>
              <w:t>акетостроение</w:t>
            </w:r>
            <w:proofErr w:type="spellEnd"/>
            <w:r w:rsidRPr="00D147F9">
              <w:rPr>
                <w:bCs/>
                <w:sz w:val="24"/>
                <w:szCs w:val="24"/>
                <w:lang w:val="x-none"/>
              </w:rPr>
              <w:t>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68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/>
                <w:bCs/>
                <w:smallCaps/>
                <w:sz w:val="24"/>
                <w:szCs w:val="24"/>
              </w:rPr>
            </w:pPr>
          </w:p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923" w:type="dxa"/>
          </w:tcPr>
          <w:p w:rsidR="00B414BB" w:rsidRPr="00D147F9" w:rsidRDefault="00B414BB" w:rsidP="00600143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40" w:after="120" w:line="264" w:lineRule="auto"/>
              <w:rPr>
                <w:b/>
                <w:bCs/>
                <w:sz w:val="24"/>
                <w:szCs w:val="24"/>
              </w:rPr>
            </w:pPr>
            <w:r w:rsidRPr="00D147F9">
              <w:rPr>
                <w:b/>
                <w:bCs/>
                <w:sz w:val="24"/>
                <w:szCs w:val="24"/>
                <w:lang w:val="x-none"/>
              </w:rPr>
              <w:t>Человек и информация</w:t>
            </w:r>
            <w:r w:rsidRPr="00D147F9">
              <w:rPr>
                <w:b/>
                <w:bCs/>
                <w:sz w:val="24"/>
                <w:szCs w:val="24"/>
              </w:rPr>
              <w:t xml:space="preserve"> (6 ч.)</w:t>
            </w:r>
            <w:r w:rsidRPr="00D147F9">
              <w:rPr>
                <w:b/>
                <w:b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50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29.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Создание титульного листа.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36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30.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Работа с таблицами.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307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31.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Создание содержания книги.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273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32-33.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  <w:lang w:val="x-none"/>
              </w:rPr>
              <w:t>Переплетные работы.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225"/>
        </w:trPr>
        <w:tc>
          <w:tcPr>
            <w:tcW w:w="160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34.</w:t>
            </w:r>
          </w:p>
        </w:tc>
        <w:tc>
          <w:tcPr>
            <w:tcW w:w="3923" w:type="dxa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</w:rPr>
              <w:t>Итоговый урок.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 w:rsidRPr="00D147F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B414BB" w:rsidRPr="00D147F9" w:rsidTr="00600143">
        <w:trPr>
          <w:trHeight w:val="180"/>
        </w:trPr>
        <w:tc>
          <w:tcPr>
            <w:tcW w:w="5527" w:type="dxa"/>
            <w:gridSpan w:val="2"/>
          </w:tcPr>
          <w:p w:rsidR="00B414BB" w:rsidRPr="00D147F9" w:rsidRDefault="00B414BB" w:rsidP="0060014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ind w:left="709" w:firstLine="360"/>
              <w:jc w:val="right"/>
              <w:rPr>
                <w:bCs/>
                <w:sz w:val="24"/>
                <w:szCs w:val="24"/>
              </w:rPr>
            </w:pPr>
            <w:r w:rsidRPr="00D147F9">
              <w:rPr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614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B414BB" w:rsidRPr="00D147F9" w:rsidRDefault="00B414BB" w:rsidP="00600143">
            <w:pPr>
              <w:autoSpaceDE w:val="0"/>
              <w:autoSpaceDN w:val="0"/>
              <w:adjustRightInd w:val="0"/>
              <w:ind w:left="709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</w:tbl>
    <w:p w:rsidR="00A26FC2" w:rsidRDefault="00A26FC2" w:rsidP="00B414B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4BB" w:rsidRPr="00B414BB" w:rsidRDefault="00B414BB" w:rsidP="00B414B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B414BB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t>Учебно — методическое обеспечение</w:t>
      </w:r>
    </w:p>
    <w:p w:rsidR="00B414BB" w:rsidRPr="00A26FC2" w:rsidRDefault="00B414BB" w:rsidP="00B414B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4BB" w:rsidRPr="00B414BB" w:rsidRDefault="00B414BB" w:rsidP="00B414BB">
      <w:pPr>
        <w:widowControl w:val="0"/>
        <w:tabs>
          <w:tab w:val="left" w:pos="990"/>
          <w:tab w:val="left" w:pos="1110"/>
          <w:tab w:val="left" w:pos="14040"/>
          <w:tab w:val="left" w:pos="14760"/>
          <w:tab w:val="left" w:pos="1494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1.Федеральный   государственный   образовательный   стандарт  начального  общего </w:t>
      </w:r>
    </w:p>
    <w:p w:rsidR="00B414BB" w:rsidRPr="00B414BB" w:rsidRDefault="00B414BB" w:rsidP="00B414BB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образования   (см. Приказ  Минюста  России  от 22.12.2009 г. № 15785) «Об утверждении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федерального  государственного образовательного стандарта начального общего образования»).</w:t>
      </w:r>
    </w:p>
    <w:p w:rsidR="00B414BB" w:rsidRPr="00B414BB" w:rsidRDefault="00B414BB" w:rsidP="00B414BB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2. Примерная образовательная программа начального общего образования.</w:t>
      </w:r>
    </w:p>
    <w:p w:rsidR="00B414BB" w:rsidRPr="00B414BB" w:rsidRDefault="00B414BB" w:rsidP="00B414BB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3. Роговцева Н.И., Анащенкова С.В. «Технология: Рабочие программы: 1- 4 классы (из сборника рабочих программ «Школа России» М.: «Просвещение», 2011г.</w:t>
      </w:r>
    </w:p>
    <w:p w:rsidR="00B414BB" w:rsidRPr="00B414BB" w:rsidRDefault="00B414BB" w:rsidP="00B414BB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4. Роговцева,  Н.  И.  Уроки  технологии:  человек,  природа,  техника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: 4</w:t>
      </w: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</w:t>
      </w:r>
      <w:proofErr w:type="spellStart"/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кл</w:t>
      </w:r>
      <w:proofErr w:type="spellEnd"/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.:  пособие для учителя / Н. И. Роговцева, Н. В. Богданова, И. П.  </w:t>
      </w:r>
      <w:proofErr w:type="spellStart"/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Фрейтаг</w:t>
      </w:r>
      <w:proofErr w:type="spellEnd"/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; Рос. акад. наук, Рос. акад. образования, изд-во «Просвещение». – М.: Просвещение, 2010.</w:t>
      </w:r>
    </w:p>
    <w:p w:rsidR="00B414BB" w:rsidRPr="00B414BB" w:rsidRDefault="00B414BB" w:rsidP="00B414BB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5. Роговцева, Н. И. Технология.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4</w:t>
      </w: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класс: учеб. для </w:t>
      </w:r>
      <w:proofErr w:type="spellStart"/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общеобразоват</w:t>
      </w:r>
      <w:proofErr w:type="spellEnd"/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 учреждений / Н. И. Роговцева, Н. В. Богданова, Н. В. Добромыслова; Рос. акад. наук, Рос. акад. образования, изд-во «Просв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ещение». – М.: Просвещение, 2014</w:t>
      </w: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</w:t>
      </w:r>
    </w:p>
    <w:p w:rsidR="00B414BB" w:rsidRPr="00B414BB" w:rsidRDefault="00B414BB" w:rsidP="00B414BB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6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 Роговцева, Н. И. Технология. 4</w:t>
      </w:r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класс: рабочая тетрадь: пособие для учащихся </w:t>
      </w:r>
      <w:proofErr w:type="spellStart"/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общеобразоват</w:t>
      </w:r>
      <w:proofErr w:type="spellEnd"/>
      <w:r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 организаций / Н. И. Роговцева, Н.В. Богданова, Н. В. Шипилова. – М.: Просвещение, 2017.</w:t>
      </w:r>
    </w:p>
    <w:p w:rsidR="00B414BB" w:rsidRPr="00B414BB" w:rsidRDefault="00E71322" w:rsidP="00B414BB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7. Технология. 4</w:t>
      </w:r>
      <w:r w:rsidR="00B414BB"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класс [Электронный ресурс]: электрон. прил. к учебнику / С. А. Володина, О. А. Петрова, М. О. </w:t>
      </w:r>
      <w:proofErr w:type="spellStart"/>
      <w:r w:rsidR="00B414BB"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Майсуридзе</w:t>
      </w:r>
      <w:proofErr w:type="spellEnd"/>
      <w:r w:rsidR="00B414BB" w:rsidRPr="00B414B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, В. А. Мотылева. – М. : Просвещение, 2013. – 1 электрон. опт. диск (CD-ROM).</w:t>
      </w:r>
    </w:p>
    <w:p w:rsidR="00B414BB" w:rsidRPr="00B414BB" w:rsidRDefault="00B414BB" w:rsidP="00B414B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A26FC2" w:rsidRPr="00A26FC2" w:rsidRDefault="00A26FC2" w:rsidP="00A26F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6FC2" w:rsidRPr="00A26FC2" w:rsidRDefault="00A26FC2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6FC2" w:rsidRPr="00A26FC2" w:rsidRDefault="00A26FC2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6FC2" w:rsidRDefault="00A26FC2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0B70" w:rsidRDefault="00F70B70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0B70" w:rsidRDefault="00F70B70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0B70" w:rsidRDefault="00F70B70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0B70" w:rsidRDefault="00F70B70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0B70" w:rsidRDefault="00F70B70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36D4" w:rsidRDefault="00DF36D4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36D4" w:rsidRDefault="00DF36D4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36D4" w:rsidRDefault="00DF36D4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36D4" w:rsidRDefault="00DF36D4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36D4" w:rsidRDefault="00DF36D4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0B70" w:rsidRPr="00F70B70" w:rsidRDefault="00F70B70" w:rsidP="00F70B70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</w:pPr>
      <w:r w:rsidRPr="00F70B70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Лист внесения изменений и дополнений в рабочую программу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7"/>
        <w:gridCol w:w="3001"/>
        <w:gridCol w:w="2003"/>
        <w:gridCol w:w="2003"/>
        <w:gridCol w:w="1898"/>
      </w:tblGrid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№ урока /тема  по рабочей учебной программе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учетом</w:t>
            </w:r>
            <w:proofErr w:type="spellEnd"/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F70B70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Примечание</w:t>
            </w:r>
            <w:proofErr w:type="spellEnd"/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F70B70" w:rsidRPr="00F70B70" w:rsidTr="0060014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B70" w:rsidRPr="00F70B70" w:rsidRDefault="00F70B70" w:rsidP="00F70B70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F70B70" w:rsidRPr="00F70B70" w:rsidRDefault="00F70B70" w:rsidP="00F70B70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egoe UI" w:hAnsi="Calibri" w:cs="Tahoma"/>
          <w:color w:val="000000"/>
          <w:sz w:val="24"/>
          <w:szCs w:val="24"/>
          <w:lang w:val="en-US" w:bidi="en-US"/>
        </w:rPr>
      </w:pPr>
    </w:p>
    <w:p w:rsidR="00F70B70" w:rsidRPr="00F70B70" w:rsidRDefault="00F70B70" w:rsidP="00F70B70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B70" w:rsidRPr="00A26FC2" w:rsidRDefault="00F70B70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6FC2" w:rsidRPr="00A26FC2" w:rsidRDefault="00A26FC2" w:rsidP="00A26FC2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BB6" w:rsidRPr="0022634E" w:rsidRDefault="00025BB6" w:rsidP="00152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5BB6" w:rsidRPr="0022634E" w:rsidSect="00FB04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B7D"/>
    <w:multiLevelType w:val="multilevel"/>
    <w:tmpl w:val="6F92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598C"/>
    <w:multiLevelType w:val="multilevel"/>
    <w:tmpl w:val="101C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E5EFF"/>
    <w:multiLevelType w:val="multilevel"/>
    <w:tmpl w:val="4CE0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D7241"/>
    <w:multiLevelType w:val="multilevel"/>
    <w:tmpl w:val="CB0C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50D7B"/>
    <w:multiLevelType w:val="multilevel"/>
    <w:tmpl w:val="B97ECF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04118"/>
    <w:multiLevelType w:val="multilevel"/>
    <w:tmpl w:val="FE32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E4623"/>
    <w:multiLevelType w:val="multilevel"/>
    <w:tmpl w:val="F78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E0085"/>
    <w:multiLevelType w:val="multilevel"/>
    <w:tmpl w:val="5A6C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B035F"/>
    <w:multiLevelType w:val="multilevel"/>
    <w:tmpl w:val="140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83E80"/>
    <w:multiLevelType w:val="multilevel"/>
    <w:tmpl w:val="F77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96C51"/>
    <w:multiLevelType w:val="multilevel"/>
    <w:tmpl w:val="6D52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86ACC"/>
    <w:multiLevelType w:val="multilevel"/>
    <w:tmpl w:val="D110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B38F7"/>
    <w:multiLevelType w:val="multilevel"/>
    <w:tmpl w:val="2D4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95E5A"/>
    <w:multiLevelType w:val="multilevel"/>
    <w:tmpl w:val="E9A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201"/>
    <w:rsid w:val="000032CD"/>
    <w:rsid w:val="0000511C"/>
    <w:rsid w:val="00017AA2"/>
    <w:rsid w:val="00025BB6"/>
    <w:rsid w:val="000272E3"/>
    <w:rsid w:val="00032DC1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949B3"/>
    <w:rsid w:val="000A194D"/>
    <w:rsid w:val="000A1DA5"/>
    <w:rsid w:val="000A1EC3"/>
    <w:rsid w:val="000A4763"/>
    <w:rsid w:val="000A6642"/>
    <w:rsid w:val="000A6BCF"/>
    <w:rsid w:val="000B0207"/>
    <w:rsid w:val="000B382D"/>
    <w:rsid w:val="000C1744"/>
    <w:rsid w:val="000C307F"/>
    <w:rsid w:val="000D7504"/>
    <w:rsid w:val="000D7677"/>
    <w:rsid w:val="000E13AD"/>
    <w:rsid w:val="000E3FE5"/>
    <w:rsid w:val="000F1E4A"/>
    <w:rsid w:val="000F1EEB"/>
    <w:rsid w:val="0010217C"/>
    <w:rsid w:val="00110672"/>
    <w:rsid w:val="001177BB"/>
    <w:rsid w:val="001204A4"/>
    <w:rsid w:val="00120F02"/>
    <w:rsid w:val="0013167B"/>
    <w:rsid w:val="00132665"/>
    <w:rsid w:val="00141218"/>
    <w:rsid w:val="00152355"/>
    <w:rsid w:val="00167475"/>
    <w:rsid w:val="00175921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2634E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359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2CF"/>
    <w:rsid w:val="00376E11"/>
    <w:rsid w:val="00384B26"/>
    <w:rsid w:val="00385B58"/>
    <w:rsid w:val="00393003"/>
    <w:rsid w:val="003A69BF"/>
    <w:rsid w:val="003C65A4"/>
    <w:rsid w:val="003C6D3F"/>
    <w:rsid w:val="003D0863"/>
    <w:rsid w:val="003D2A99"/>
    <w:rsid w:val="003D789F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6058F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1ECE"/>
    <w:rsid w:val="00632A57"/>
    <w:rsid w:val="00636FF2"/>
    <w:rsid w:val="00637D18"/>
    <w:rsid w:val="00640EFA"/>
    <w:rsid w:val="006512C1"/>
    <w:rsid w:val="00665D4C"/>
    <w:rsid w:val="0066609B"/>
    <w:rsid w:val="00680A20"/>
    <w:rsid w:val="006813F1"/>
    <w:rsid w:val="00686D23"/>
    <w:rsid w:val="00694201"/>
    <w:rsid w:val="006A0175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4F4C"/>
    <w:rsid w:val="006F5B23"/>
    <w:rsid w:val="007039FE"/>
    <w:rsid w:val="00705DC7"/>
    <w:rsid w:val="00723657"/>
    <w:rsid w:val="00740499"/>
    <w:rsid w:val="00743217"/>
    <w:rsid w:val="00743D4F"/>
    <w:rsid w:val="00746275"/>
    <w:rsid w:val="00775C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7E7C2A"/>
    <w:rsid w:val="008010C6"/>
    <w:rsid w:val="00805718"/>
    <w:rsid w:val="008068AC"/>
    <w:rsid w:val="00806B6B"/>
    <w:rsid w:val="00813A92"/>
    <w:rsid w:val="008140E2"/>
    <w:rsid w:val="00814538"/>
    <w:rsid w:val="00825F7D"/>
    <w:rsid w:val="00834DC0"/>
    <w:rsid w:val="008474E6"/>
    <w:rsid w:val="00854D0C"/>
    <w:rsid w:val="00857042"/>
    <w:rsid w:val="00860C4F"/>
    <w:rsid w:val="008623FA"/>
    <w:rsid w:val="00862F19"/>
    <w:rsid w:val="00863F96"/>
    <w:rsid w:val="008677B2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4AB1"/>
    <w:rsid w:val="00990FF0"/>
    <w:rsid w:val="00991653"/>
    <w:rsid w:val="009944EA"/>
    <w:rsid w:val="00995438"/>
    <w:rsid w:val="009B0C5C"/>
    <w:rsid w:val="009B11C5"/>
    <w:rsid w:val="009B16DE"/>
    <w:rsid w:val="009B2478"/>
    <w:rsid w:val="009B375E"/>
    <w:rsid w:val="009C264F"/>
    <w:rsid w:val="009C54F3"/>
    <w:rsid w:val="009C7013"/>
    <w:rsid w:val="009D30FC"/>
    <w:rsid w:val="009D3C79"/>
    <w:rsid w:val="009D58DD"/>
    <w:rsid w:val="009D7C51"/>
    <w:rsid w:val="009E5032"/>
    <w:rsid w:val="009E6A80"/>
    <w:rsid w:val="009F152D"/>
    <w:rsid w:val="009F16D2"/>
    <w:rsid w:val="009F16DD"/>
    <w:rsid w:val="009F1D3B"/>
    <w:rsid w:val="00A02546"/>
    <w:rsid w:val="00A02A20"/>
    <w:rsid w:val="00A04241"/>
    <w:rsid w:val="00A1314D"/>
    <w:rsid w:val="00A14A1E"/>
    <w:rsid w:val="00A16320"/>
    <w:rsid w:val="00A22761"/>
    <w:rsid w:val="00A26FC2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F2A0F"/>
    <w:rsid w:val="00AF4C41"/>
    <w:rsid w:val="00AF60EE"/>
    <w:rsid w:val="00AF7600"/>
    <w:rsid w:val="00B22B66"/>
    <w:rsid w:val="00B32C1F"/>
    <w:rsid w:val="00B34855"/>
    <w:rsid w:val="00B3579B"/>
    <w:rsid w:val="00B35F20"/>
    <w:rsid w:val="00B36DB8"/>
    <w:rsid w:val="00B414BB"/>
    <w:rsid w:val="00B4372F"/>
    <w:rsid w:val="00B510A7"/>
    <w:rsid w:val="00B51ADB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93722"/>
    <w:rsid w:val="00CA4A04"/>
    <w:rsid w:val="00CA5210"/>
    <w:rsid w:val="00CC64DE"/>
    <w:rsid w:val="00CE060F"/>
    <w:rsid w:val="00CE35AB"/>
    <w:rsid w:val="00CE54C4"/>
    <w:rsid w:val="00CE5F0B"/>
    <w:rsid w:val="00CF6206"/>
    <w:rsid w:val="00D03A80"/>
    <w:rsid w:val="00D054B0"/>
    <w:rsid w:val="00D065A2"/>
    <w:rsid w:val="00D06D41"/>
    <w:rsid w:val="00D17964"/>
    <w:rsid w:val="00D223AD"/>
    <w:rsid w:val="00D238DD"/>
    <w:rsid w:val="00D25244"/>
    <w:rsid w:val="00D302BC"/>
    <w:rsid w:val="00D42192"/>
    <w:rsid w:val="00D470F4"/>
    <w:rsid w:val="00D5107E"/>
    <w:rsid w:val="00D61965"/>
    <w:rsid w:val="00D624BF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A5497"/>
    <w:rsid w:val="00DB206D"/>
    <w:rsid w:val="00DB21CD"/>
    <w:rsid w:val="00DB3FD0"/>
    <w:rsid w:val="00DC364A"/>
    <w:rsid w:val="00DD5BBB"/>
    <w:rsid w:val="00DE08F5"/>
    <w:rsid w:val="00DE3A6D"/>
    <w:rsid w:val="00DF36D4"/>
    <w:rsid w:val="00DF60A5"/>
    <w:rsid w:val="00E07A8A"/>
    <w:rsid w:val="00E10291"/>
    <w:rsid w:val="00E1244B"/>
    <w:rsid w:val="00E14698"/>
    <w:rsid w:val="00E20604"/>
    <w:rsid w:val="00E217D0"/>
    <w:rsid w:val="00E22FDA"/>
    <w:rsid w:val="00E30D1F"/>
    <w:rsid w:val="00E45099"/>
    <w:rsid w:val="00E4542B"/>
    <w:rsid w:val="00E57F8C"/>
    <w:rsid w:val="00E71322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C23DD"/>
    <w:rsid w:val="00EC4D60"/>
    <w:rsid w:val="00EF65C3"/>
    <w:rsid w:val="00F02755"/>
    <w:rsid w:val="00F07A5B"/>
    <w:rsid w:val="00F23D4F"/>
    <w:rsid w:val="00F36688"/>
    <w:rsid w:val="00F4557D"/>
    <w:rsid w:val="00F53E9D"/>
    <w:rsid w:val="00F62B60"/>
    <w:rsid w:val="00F639DF"/>
    <w:rsid w:val="00F70B70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042C"/>
    <w:rsid w:val="00FB1E2D"/>
    <w:rsid w:val="00FC1769"/>
    <w:rsid w:val="00FC31ED"/>
    <w:rsid w:val="00FC712A"/>
    <w:rsid w:val="00FD193E"/>
    <w:rsid w:val="00FD4057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9D6F7-5107-467B-BA92-B49AC8F7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921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table" w:styleId="af1">
    <w:name w:val="Table Grid"/>
    <w:basedOn w:val="a1"/>
    <w:rsid w:val="00B414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4291</Words>
  <Characters>24461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22</cp:revision>
  <dcterms:created xsi:type="dcterms:W3CDTF">2020-01-10T19:06:00Z</dcterms:created>
  <dcterms:modified xsi:type="dcterms:W3CDTF">2020-01-13T13:53:00Z</dcterms:modified>
</cp:coreProperties>
</file>