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9A" w:rsidRPr="00636816" w:rsidRDefault="0071799A" w:rsidP="0071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71799A" w:rsidRPr="00636816" w:rsidRDefault="0071799A" w:rsidP="0071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1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«Михайловская средняя общеобразовательная школа №1»</w:t>
      </w:r>
    </w:p>
    <w:p w:rsidR="0071799A" w:rsidRPr="00636816" w:rsidRDefault="0071799A" w:rsidP="0071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 Алтайского края</w:t>
      </w:r>
    </w:p>
    <w:p w:rsidR="0071799A" w:rsidRPr="00636816" w:rsidRDefault="0071799A" w:rsidP="0071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799A" w:rsidRPr="00636816" w:rsidRDefault="00C649F7" w:rsidP="0071799A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</w:rPr>
        <w:drawing>
          <wp:inline distT="0" distB="0" distL="0" distR="0" wp14:anchorId="70C46D9A" wp14:editId="0F9B11BC">
            <wp:extent cx="5940425" cy="1875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99A" w:rsidRPr="00636816" w:rsidRDefault="0071799A" w:rsidP="0071799A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1799A" w:rsidRPr="00636816" w:rsidRDefault="0071799A" w:rsidP="0071799A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1799A" w:rsidRPr="00636816" w:rsidRDefault="0071799A" w:rsidP="0071799A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1799A" w:rsidRPr="00636816" w:rsidRDefault="0071799A" w:rsidP="0071799A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1799A" w:rsidRPr="00636816" w:rsidRDefault="0071799A" w:rsidP="0071799A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799A" w:rsidRPr="0071799A" w:rsidRDefault="0071799A" w:rsidP="0071799A">
      <w:pPr>
        <w:tabs>
          <w:tab w:val="left" w:pos="3075"/>
          <w:tab w:val="left" w:pos="6885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</w:t>
      </w:r>
    </w:p>
    <w:p w:rsidR="0071799A" w:rsidRPr="0071799A" w:rsidRDefault="0071799A" w:rsidP="0071799A">
      <w:pPr>
        <w:tabs>
          <w:tab w:val="left" w:pos="3075"/>
          <w:tab w:val="left" w:pos="6885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учебного предмета «Технология» </w:t>
      </w:r>
    </w:p>
    <w:p w:rsidR="0071799A" w:rsidRPr="0071799A" w:rsidRDefault="0071799A" w:rsidP="0071799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для 6 класса основного общего образования</w:t>
      </w:r>
    </w:p>
    <w:p w:rsidR="0071799A" w:rsidRPr="0071799A" w:rsidRDefault="0071799A" w:rsidP="0071799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1799A" w:rsidRPr="0071799A" w:rsidRDefault="0071799A" w:rsidP="0071799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:rsidR="0071799A" w:rsidRPr="0071799A" w:rsidRDefault="0071799A" w:rsidP="0071799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AB5E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Составитель: Федоткина Т.В.</w:t>
      </w:r>
    </w:p>
    <w:p w:rsidR="0071799A" w:rsidRPr="0071799A" w:rsidRDefault="00AB5E4C" w:rsidP="00AB5E4C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  <w:r w:rsidR="0071799A"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Квалификационная категория: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</w:p>
    <w:p w:rsidR="0071799A" w:rsidRPr="0071799A" w:rsidRDefault="00AB5E4C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первая.</w:t>
      </w: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799A" w:rsidRPr="0071799A" w:rsidRDefault="0071799A" w:rsidP="0071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zh-CN"/>
        </w:rPr>
        <w:t>с. Михайловское -2019</w:t>
      </w:r>
    </w:p>
    <w:p w:rsidR="0071799A" w:rsidRDefault="0071799A" w:rsidP="0071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2D5" w:rsidRDefault="008B62D5" w:rsidP="0071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99A" w:rsidRPr="0071799A" w:rsidRDefault="0071799A" w:rsidP="0071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Пояснительная записка</w:t>
      </w:r>
    </w:p>
    <w:p w:rsidR="0071799A" w:rsidRPr="0071799A" w:rsidRDefault="0071799A" w:rsidP="0071799A">
      <w:pPr>
        <w:tabs>
          <w:tab w:val="left" w:pos="6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1799A" w:rsidRDefault="0071799A" w:rsidP="007179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для 6 класса составлена на основе следующих документов:</w:t>
      </w:r>
    </w:p>
    <w:p w:rsidR="0071799A" w:rsidRPr="0071799A" w:rsidRDefault="0071799A" w:rsidP="007179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9A" w:rsidRPr="0071799A" w:rsidRDefault="0071799A" w:rsidP="007179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Российской Федерации «Об образовании» от 26 декабря 2012 года</w:t>
      </w:r>
    </w:p>
    <w:p w:rsidR="0071799A" w:rsidRPr="0071799A" w:rsidRDefault="0071799A" w:rsidP="007179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</w:t>
      </w:r>
    </w:p>
    <w:p w:rsidR="0071799A" w:rsidRPr="0071799A" w:rsidRDefault="0071799A" w:rsidP="007179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образовательной программы ФГОС ООО </w:t>
      </w:r>
    </w:p>
    <w:p w:rsidR="0071799A" w:rsidRPr="0071799A" w:rsidRDefault="0071799A" w:rsidP="007179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 программы</w:t>
      </w:r>
      <w:proofErr w:type="gram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Тищенко А. Т. (Техноло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программа: 5-8 классы /  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А.Т.Тищенко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2015.-144с)  </w:t>
      </w:r>
    </w:p>
    <w:p w:rsidR="0071799A" w:rsidRPr="0071799A" w:rsidRDefault="0071799A" w:rsidP="007179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имеет базовый уровень и направлена на достижение следующих </w:t>
      </w:r>
      <w:r w:rsidR="008B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 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опыта самостоятельной проектно-исследовательской деятельностей: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71799A" w:rsidRPr="0071799A" w:rsidRDefault="0071799A" w:rsidP="008B62D5">
      <w:pPr>
        <w:numPr>
          <w:ilvl w:val="0"/>
          <w:numId w:val="10"/>
        </w:numPr>
        <w:shd w:val="clear" w:color="auto" w:fill="FFFFFF"/>
        <w:spacing w:after="0"/>
        <w:ind w:left="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71799A" w:rsidRPr="0071799A" w:rsidRDefault="0071799A" w:rsidP="008B62D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реализации обозначенных в рабочей программе целей изучения курса «Технологии ведения дома» в соответствии с образовательной программой учреждения используется </w:t>
      </w: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учебно-методический комплект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1799A" w:rsidRPr="0071799A" w:rsidRDefault="0071799A" w:rsidP="001A7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1.Программа основного общего образования.</w:t>
      </w:r>
      <w:r w:rsidRPr="007179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Тищенко А. Т. (Технология; программа: 5-8 классы </w:t>
      </w:r>
      <w:proofErr w:type="gram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А.Т.Тищенко</w:t>
      </w:r>
      <w:proofErr w:type="spellEnd"/>
      <w:proofErr w:type="gram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М: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2015.-144с):</w:t>
      </w:r>
    </w:p>
    <w:p w:rsidR="0071799A" w:rsidRPr="0071799A" w:rsidRDefault="0071799A" w:rsidP="001A7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2.Учебник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Синица Н. В. Технология.  Технологии ведения дома:  6 класс: учебник для учащихся общеобразовательных учреждений /Н. В. Синица, В. Д. Симоненко. — 2-е изд., </w:t>
      </w:r>
      <w:proofErr w:type="spellStart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— М.: </w:t>
      </w:r>
      <w:proofErr w:type="spellStart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 — 192 с.:  ил.</w:t>
      </w:r>
    </w:p>
    <w:p w:rsidR="0071799A" w:rsidRPr="0071799A" w:rsidRDefault="0071799A" w:rsidP="001A7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Методическое пособие к учебнику: 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 Н. В. Технология. Технологии ведения дома: 6 класс: методическое пособие/ Н. В. Синица.— М.: </w:t>
      </w:r>
      <w:proofErr w:type="spellStart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2016. 160 с.</w:t>
      </w:r>
    </w:p>
    <w:p w:rsidR="0071799A" w:rsidRPr="0071799A" w:rsidRDefault="0071799A" w:rsidP="001A7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следующим: </w:t>
      </w:r>
    </w:p>
    <w:p w:rsidR="0071799A" w:rsidRPr="0071799A" w:rsidRDefault="0071799A" w:rsidP="008B62D5">
      <w:pPr>
        <w:numPr>
          <w:ilvl w:val="0"/>
          <w:numId w:val="23"/>
        </w:num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 Технологии ведения дома»  А. Т. Тищенко, Н. В. Синицы 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ФГОС ООО второго поколения;</w:t>
      </w:r>
    </w:p>
    <w:p w:rsidR="0071799A" w:rsidRPr="0071799A" w:rsidRDefault="0071799A" w:rsidP="008B62D5">
      <w:pPr>
        <w:numPr>
          <w:ilvl w:val="0"/>
          <w:numId w:val="23"/>
        </w:num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 с учётом межпредметных и </w:t>
      </w:r>
      <w:proofErr w:type="spellStart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описание учебно-методического и материального обеспечения образовательного процесса, планируемые результаты изучения учебного предмета.</w:t>
      </w:r>
    </w:p>
    <w:p w:rsidR="0071799A" w:rsidRPr="0071799A" w:rsidRDefault="0071799A" w:rsidP="008B6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разделов и тем  курса в рабочей и авторской программах  находятся в полном соответствии.</w:t>
      </w:r>
    </w:p>
    <w:p w:rsidR="0071799A" w:rsidRPr="0071799A" w:rsidRDefault="0071799A" w:rsidP="008B62D5">
      <w:pPr>
        <w:widowControl w:val="0"/>
        <w:spacing w:after="0"/>
        <w:ind w:firstLine="709"/>
        <w:contextualSpacing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t>Основным видом деятельности учащихся, изучающих пред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плексный творческий проект, объединяющий проекты, выпол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ненные по каждому разделу.          </w:t>
      </w:r>
    </w:p>
    <w:p w:rsidR="0071799A" w:rsidRPr="0071799A" w:rsidRDefault="0071799A" w:rsidP="008B62D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t>По каждому разделу учащиеся изучают основной теоретиче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ский материал, осваивают необходимый минимум технологиче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ских операций, которые в дальнейшем позволяют выполнить творческие проекты.</w:t>
      </w:r>
    </w:p>
    <w:p w:rsidR="0071799A" w:rsidRPr="0071799A" w:rsidRDefault="0071799A" w:rsidP="008B62D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t>Новизной данной программы является использование в обу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чении школьников информационных и коммуникационных тех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ектов текстовых и графических редакторов, компьютерных про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грамм, дающих возможность проектировать интерьеры, выпол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нять схемы для рукоделия, создавать электронные презента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ции.</w:t>
      </w:r>
    </w:p>
    <w:p w:rsidR="001A7909" w:rsidRDefault="001A7909" w:rsidP="008B62D5">
      <w:pPr>
        <w:widowControl w:val="0"/>
        <w:spacing w:after="0"/>
        <w:ind w:firstLine="709"/>
        <w:contextualSpacing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99A" w:rsidRPr="0071799A" w:rsidRDefault="0071799A" w:rsidP="008B62D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t>В содержании программы сквозной линией проходят вопро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softHyphen/>
        <w:t>сы экологического и эстетического</w:t>
      </w:r>
      <w:r w:rsidRPr="0071799A">
        <w:rPr>
          <w:rFonts w:ascii="Times New Roman" w:eastAsia="Tahoma" w:hAnsi="Times New Roman" w:cs="Times New Roman"/>
          <w:color w:val="5F497A"/>
          <w:sz w:val="24"/>
          <w:szCs w:val="24"/>
          <w:shd w:val="clear" w:color="auto" w:fill="FFFFFF"/>
          <w:lang w:eastAsia="ru-RU"/>
        </w:rPr>
        <w:t xml:space="preserve"> </w:t>
      </w:r>
      <w:r w:rsidRPr="0071799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/>
        </w:rPr>
        <w:t>воспитания школьников, знакомство их с различными профессиями.</w:t>
      </w:r>
    </w:p>
    <w:p w:rsidR="001A7909" w:rsidRDefault="001A7909" w:rsidP="008B62D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71799A" w:rsidRPr="0071799A" w:rsidRDefault="0071799A" w:rsidP="008B62D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Методические особенности реализации содержания программы</w:t>
      </w:r>
    </w:p>
    <w:p w:rsidR="0071799A" w:rsidRPr="0071799A" w:rsidRDefault="0071799A" w:rsidP="008B62D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программа реализуется с использованием разнообразных форм организации учебного процесса, внедрения современных методов обучения, передовых педагогических технологий, которые</w:t>
      </w:r>
      <w:r w:rsidRPr="00717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повышают эффективность работы ученика, закрепляют и развивают </w:t>
      </w:r>
      <w:proofErr w:type="spellStart"/>
      <w:r w:rsidRPr="00717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общеучебные</w:t>
      </w:r>
      <w:proofErr w:type="spellEnd"/>
      <w:r w:rsidRPr="00717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навыки и умения самостоятельной работы, </w:t>
      </w:r>
      <w:r w:rsidRPr="00717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активизируют познавательную деятельность, формирует у обучающихся системные знания и личностные качества, повышают качество знаний. На уроках применяются разнообразные обучающие методы, что делает процесс обучения более интересным, позволяет экономить время, дает возможность больше уделить внимания на выработку навыков.</w:t>
      </w:r>
    </w:p>
    <w:p w:rsidR="0071799A" w:rsidRPr="0071799A" w:rsidRDefault="0071799A" w:rsidP="008B62D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Pr="0071799A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технологии в 6 классе подразумевает использование таких </w:t>
      </w:r>
      <w:r w:rsidRPr="00717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организационных </w:t>
      </w:r>
      <w:r w:rsidRPr="007179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</w:t>
      </w:r>
      <w:r w:rsidRPr="00717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проведения уроков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765"/>
        <w:gridCol w:w="5361"/>
      </w:tblGrid>
      <w:tr w:rsidR="0071799A" w:rsidRPr="0071799A" w:rsidTr="007179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уроков</w:t>
            </w:r>
          </w:p>
        </w:tc>
      </w:tr>
      <w:tr w:rsidR="0071799A" w:rsidRPr="0071799A" w:rsidTr="007179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знания, обретения новых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 инсценировка</w:t>
            </w:r>
            <w:proofErr w:type="gramEnd"/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проблемный урок, экскурсия, беседа,  мультимедиа-урок, игра, уроки смешанного типа</w:t>
            </w:r>
          </w:p>
        </w:tc>
      </w:tr>
      <w:tr w:rsidR="0071799A" w:rsidRPr="0071799A" w:rsidTr="007179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Практикум, диалог, ролевая игра, деловая игра, комбинированный урок</w:t>
            </w:r>
          </w:p>
        </w:tc>
      </w:tr>
      <w:tr w:rsidR="0071799A" w:rsidRPr="0071799A" w:rsidTr="007179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Конкурс,  экскурсия, консультация, урок-игра, диспут, обсуждение, обзорная лекция, беседа</w:t>
            </w:r>
          </w:p>
        </w:tc>
      </w:tr>
      <w:tr w:rsidR="0071799A" w:rsidRPr="0071799A" w:rsidTr="007179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1799A" w:rsidRPr="0071799A" w:rsidRDefault="0071799A" w:rsidP="008B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</w:t>
            </w:r>
          </w:p>
        </w:tc>
      </w:tr>
    </w:tbl>
    <w:p w:rsidR="001A7909" w:rsidRDefault="0071799A" w:rsidP="008B62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Приоритетными методами являются упражнения, лабораторные, практические работы, выполнение проектов.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99A" w:rsidRPr="001A7909" w:rsidRDefault="0071799A" w:rsidP="008B62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 организации познавательной деятельности учащихся:</w:t>
      </w:r>
    </w:p>
    <w:p w:rsidR="0071799A" w:rsidRPr="0071799A" w:rsidRDefault="0071799A" w:rsidP="008B62D5">
      <w:pPr>
        <w:numPr>
          <w:ilvl w:val="0"/>
          <w:numId w:val="9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:rsidR="0071799A" w:rsidRPr="0071799A" w:rsidRDefault="0071799A" w:rsidP="008B62D5">
      <w:pPr>
        <w:numPr>
          <w:ilvl w:val="0"/>
          <w:numId w:val="9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71799A" w:rsidRPr="0071799A" w:rsidRDefault="0071799A" w:rsidP="008B62D5">
      <w:pPr>
        <w:numPr>
          <w:ilvl w:val="0"/>
          <w:numId w:val="9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парная;</w:t>
      </w:r>
    </w:p>
    <w:p w:rsidR="0071799A" w:rsidRPr="0071799A" w:rsidRDefault="0071799A" w:rsidP="008B62D5">
      <w:pPr>
        <w:numPr>
          <w:ilvl w:val="0"/>
          <w:numId w:val="9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</w:t>
      </w:r>
    </w:p>
    <w:p w:rsidR="0071799A" w:rsidRPr="0071799A" w:rsidRDefault="0071799A" w:rsidP="008B6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и приемы обучения: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метод обучения;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 метод;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метод;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обучения;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эвристической беседы;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71799A" w:rsidRPr="0071799A" w:rsidRDefault="0071799A" w:rsidP="008B62D5">
      <w:pPr>
        <w:numPr>
          <w:ilvl w:val="0"/>
          <w:numId w:val="8"/>
        </w:num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деятельность.</w:t>
      </w:r>
    </w:p>
    <w:p w:rsidR="001A7909" w:rsidRDefault="001A7909" w:rsidP="008B62D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71799A" w:rsidRPr="0071799A" w:rsidRDefault="0071799A" w:rsidP="007179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4. 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 обучающихся реализуются следующие УУД:</w:t>
      </w:r>
    </w:p>
    <w:tbl>
      <w:tblPr>
        <w:tblW w:w="101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835"/>
        <w:gridCol w:w="1984"/>
      </w:tblGrid>
      <w:tr w:rsidR="0071799A" w:rsidRPr="0071799A" w:rsidTr="0071799A">
        <w:trPr>
          <w:trHeight w:val="115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9A" w:rsidRPr="0071799A" w:rsidRDefault="0071799A" w:rsidP="007179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71799A" w:rsidRPr="0071799A" w:rsidRDefault="0071799A" w:rsidP="0071799A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принятие учебной цели; </w:t>
            </w:r>
          </w:p>
          <w:p w:rsidR="0071799A" w:rsidRPr="0071799A" w:rsidRDefault="0071799A" w:rsidP="0071799A">
            <w:pPr>
              <w:numPr>
                <w:ilvl w:val="0"/>
                <w:numId w:val="11"/>
              </w:numPr>
              <w:tabs>
                <w:tab w:val="left" w:pos="34"/>
                <w:tab w:val="left" w:pos="141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выбор способов деятельности; </w:t>
            </w:r>
          </w:p>
          <w:p w:rsidR="0071799A" w:rsidRPr="0071799A" w:rsidRDefault="0071799A" w:rsidP="0071799A">
            <w:pPr>
              <w:numPr>
                <w:ilvl w:val="0"/>
                <w:numId w:val="11"/>
              </w:numPr>
              <w:tabs>
                <w:tab w:val="left" w:pos="34"/>
                <w:tab w:val="left" w:pos="141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планирование организации контроля труда;</w:t>
            </w:r>
          </w:p>
          <w:p w:rsidR="0071799A" w:rsidRPr="0071799A" w:rsidRDefault="0071799A" w:rsidP="0071799A">
            <w:pPr>
              <w:numPr>
                <w:ilvl w:val="0"/>
                <w:numId w:val="11"/>
              </w:numPr>
              <w:tabs>
                <w:tab w:val="left" w:pos="34"/>
                <w:tab w:val="left" w:pos="141"/>
              </w:tabs>
              <w:spacing w:after="0" w:line="240" w:lineRule="auto"/>
              <w:ind w:left="283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рабочего места;</w:t>
            </w:r>
          </w:p>
          <w:p w:rsidR="0071799A" w:rsidRPr="0071799A" w:rsidRDefault="0071799A" w:rsidP="0071799A">
            <w:pPr>
              <w:numPr>
                <w:ilvl w:val="0"/>
                <w:numId w:val="11"/>
              </w:numPr>
              <w:tabs>
                <w:tab w:val="left" w:pos="34"/>
                <w:tab w:val="left" w:pos="141"/>
              </w:tabs>
              <w:spacing w:after="0" w:line="240" w:lineRule="auto"/>
              <w:ind w:left="283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правил гигиены</w:t>
            </w:r>
          </w:p>
          <w:p w:rsidR="0071799A" w:rsidRPr="0071799A" w:rsidRDefault="0071799A" w:rsidP="0071799A">
            <w:pPr>
              <w:tabs>
                <w:tab w:val="left" w:pos="34"/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99A" w:rsidRPr="0071799A" w:rsidRDefault="0071799A" w:rsidP="007179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71799A" w:rsidRPr="0071799A" w:rsidRDefault="0071799A" w:rsidP="0071799A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сравнение; </w:t>
            </w:r>
          </w:p>
          <w:p w:rsidR="0071799A" w:rsidRPr="0071799A" w:rsidRDefault="0071799A" w:rsidP="0071799A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анализ;    </w:t>
            </w:r>
          </w:p>
          <w:p w:rsidR="0071799A" w:rsidRPr="0071799A" w:rsidRDefault="0071799A" w:rsidP="0071799A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систематизация;      </w:t>
            </w:r>
          </w:p>
          <w:p w:rsidR="0071799A" w:rsidRPr="0071799A" w:rsidRDefault="0071799A" w:rsidP="0071799A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мыслительный эксперимент;</w:t>
            </w:r>
          </w:p>
          <w:p w:rsidR="0071799A" w:rsidRPr="0071799A" w:rsidRDefault="0071799A" w:rsidP="0071799A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работа;  </w:t>
            </w:r>
          </w:p>
          <w:p w:rsidR="0071799A" w:rsidRPr="0071799A" w:rsidRDefault="0071799A" w:rsidP="0071799A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усвоение информации с помощью компьютера; </w:t>
            </w:r>
          </w:p>
          <w:p w:rsidR="0071799A" w:rsidRPr="0071799A" w:rsidRDefault="0071799A" w:rsidP="0071799A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справочной литературой;</w:t>
            </w:r>
          </w:p>
          <w:p w:rsidR="0071799A" w:rsidRPr="0071799A" w:rsidRDefault="0071799A" w:rsidP="0071799A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99A" w:rsidRPr="0071799A" w:rsidRDefault="0071799A" w:rsidP="007179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71799A" w:rsidRPr="0071799A" w:rsidRDefault="0071799A" w:rsidP="0071799A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отвечать на вопросы, рассуждать, описывать явления, действия и т.п.  </w:t>
            </w:r>
          </w:p>
          <w:p w:rsidR="0071799A" w:rsidRPr="0071799A" w:rsidRDefault="0071799A" w:rsidP="0071799A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выделять главное из прочитанного;</w:t>
            </w:r>
          </w:p>
          <w:p w:rsidR="0071799A" w:rsidRPr="0071799A" w:rsidRDefault="0071799A" w:rsidP="0071799A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слушать и слышать собеседника, учителя; </w:t>
            </w:r>
          </w:p>
          <w:p w:rsidR="0071799A" w:rsidRPr="0071799A" w:rsidRDefault="0071799A" w:rsidP="0071799A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задавать вопросы на понимание, обобщение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9A" w:rsidRPr="0071799A" w:rsidRDefault="0071799A" w:rsidP="007179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УУД:</w:t>
            </w:r>
          </w:p>
          <w:p w:rsidR="0071799A" w:rsidRPr="0071799A" w:rsidRDefault="0071799A" w:rsidP="0071799A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самопознание;</w:t>
            </w:r>
          </w:p>
          <w:p w:rsidR="0071799A" w:rsidRPr="0071799A" w:rsidRDefault="0071799A" w:rsidP="0071799A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самооценка;</w:t>
            </w:r>
          </w:p>
          <w:p w:rsidR="0071799A" w:rsidRPr="0071799A" w:rsidRDefault="0071799A" w:rsidP="0071799A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личная ответственность;</w:t>
            </w:r>
          </w:p>
          <w:p w:rsidR="0071799A" w:rsidRPr="0071799A" w:rsidRDefault="0071799A" w:rsidP="0071799A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</w:tc>
      </w:tr>
    </w:tbl>
    <w:p w:rsidR="007351F9" w:rsidRDefault="007351F9" w:rsidP="007351F9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51F9" w:rsidRPr="00254114" w:rsidRDefault="007351F9" w:rsidP="007351F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254114">
        <w:rPr>
          <w:rFonts w:ascii="Times New Roman" w:hAnsi="Times New Roman" w:cs="Times New Roman"/>
          <w:color w:val="000000"/>
          <w:sz w:val="24"/>
          <w:szCs w:val="24"/>
          <w:u w:val="single"/>
        </w:rPr>
        <w:t>Назначение программы:</w:t>
      </w:r>
    </w:p>
    <w:p w:rsidR="007351F9" w:rsidRPr="00254114" w:rsidRDefault="007351F9" w:rsidP="007351F9">
      <w:pPr>
        <w:pStyle w:val="Textbody"/>
        <w:spacing w:line="276" w:lineRule="auto"/>
        <w:ind w:firstLine="567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>
        <w:rPr>
          <w:rFonts w:cs="Times New Roman"/>
          <w:lang w:val="ru-RU"/>
        </w:rPr>
        <w:t>6</w:t>
      </w:r>
      <w:r w:rsidRPr="00254114">
        <w:rPr>
          <w:rFonts w:cs="Times New Roman"/>
          <w:lang w:val="ru-RU"/>
        </w:rPr>
        <w:t xml:space="preserve"> класса </w:t>
      </w:r>
      <w:r w:rsidRPr="00254114">
        <w:rPr>
          <w:rFonts w:cs="Times New Roman"/>
          <w:color w:val="000000"/>
          <w:lang w:val="ru-RU"/>
        </w:rPr>
        <w:t>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7351F9" w:rsidRDefault="007351F9" w:rsidP="007351F9">
      <w:pPr>
        <w:pStyle w:val="Textbody"/>
        <w:spacing w:line="276" w:lineRule="auto"/>
        <w:ind w:firstLine="567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 </w:t>
      </w:r>
      <w:r w:rsidRPr="00254114">
        <w:rPr>
          <w:rFonts w:cs="Times New Roman"/>
          <w:color w:val="000000"/>
          <w:lang w:val="ru-RU"/>
        </w:rPr>
        <w:t xml:space="preserve"> для педагогических работников МКОУ «Михайловская СОШ №1» программа определяет приоритеты в содержании </w:t>
      </w:r>
      <w:r w:rsidRPr="00254114">
        <w:rPr>
          <w:rFonts w:cs="Times New Roman"/>
          <w:lang w:val="ru-RU"/>
        </w:rPr>
        <w:t xml:space="preserve">технологии 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>
        <w:rPr>
          <w:rFonts w:cs="Times New Roman"/>
          <w:lang w:val="ru-RU"/>
        </w:rPr>
        <w:t>6</w:t>
      </w:r>
      <w:r w:rsidRPr="00254114">
        <w:rPr>
          <w:rFonts w:cs="Times New Roman"/>
          <w:lang w:val="ru-RU"/>
        </w:rPr>
        <w:t xml:space="preserve"> класса </w:t>
      </w:r>
      <w:r w:rsidRPr="00254114">
        <w:rPr>
          <w:rFonts w:cs="Times New Roman"/>
          <w:color w:val="000000"/>
          <w:lang w:val="ru-RU"/>
        </w:rPr>
        <w:t>и способствует интеграции и координации деятельности по реализации общего образования;</w:t>
      </w:r>
    </w:p>
    <w:p w:rsidR="007351F9" w:rsidRPr="00254114" w:rsidRDefault="007351F9" w:rsidP="007351F9">
      <w:pPr>
        <w:pStyle w:val="Textbody"/>
        <w:spacing w:line="276" w:lineRule="auto"/>
        <w:ind w:firstLine="567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 </w:t>
      </w:r>
      <w:r w:rsidRPr="00254114">
        <w:rPr>
          <w:rFonts w:cs="Times New Roman"/>
          <w:color w:val="000000"/>
          <w:lang w:val="ru-RU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</w:t>
      </w:r>
      <w:r w:rsidRPr="00254114">
        <w:rPr>
          <w:rFonts w:cs="Times New Roman"/>
          <w:lang w:val="ru-RU"/>
        </w:rPr>
        <w:t>технологии</w:t>
      </w:r>
      <w:r w:rsidRPr="00254114">
        <w:rPr>
          <w:rFonts w:cs="Times New Roman"/>
          <w:b/>
          <w:i/>
          <w:color w:val="FF0000"/>
          <w:lang w:val="ru-RU"/>
        </w:rPr>
        <w:t xml:space="preserve"> 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>
        <w:rPr>
          <w:rFonts w:cs="Times New Roman"/>
          <w:lang w:val="ru-RU"/>
        </w:rPr>
        <w:t>6</w:t>
      </w:r>
      <w:r w:rsidRPr="00254114">
        <w:rPr>
          <w:rFonts w:cs="Times New Roman"/>
          <w:lang w:val="ru-RU"/>
        </w:rPr>
        <w:t xml:space="preserve"> класса.</w:t>
      </w:r>
    </w:p>
    <w:p w:rsidR="0071799A" w:rsidRDefault="0071799A" w:rsidP="008B62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799A" w:rsidRPr="0071799A" w:rsidRDefault="007351F9" w:rsidP="007351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1799A" w:rsidRPr="007179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1799A"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1799A"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  <w:r w:rsidR="0071799A" w:rsidRPr="0071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предмета «Технология» </w:t>
      </w:r>
    </w:p>
    <w:p w:rsidR="0071799A" w:rsidRPr="0071799A" w:rsidRDefault="0071799A" w:rsidP="007179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71799A" w:rsidRPr="0071799A" w:rsidRDefault="0071799A" w:rsidP="008B62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эргономика и эстетика труда;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черчения, графики и дизайна;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обучающимися жизненных, профессиональных планов;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проектно-исследовательская деятельность; технологическая культура производства;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71799A" w:rsidRPr="0071799A" w:rsidRDefault="0071799A" w:rsidP="008B62D5">
      <w:pPr>
        <w:numPr>
          <w:ilvl w:val="0"/>
          <w:numId w:val="25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распространённые технологии современного производства.</w:t>
      </w:r>
    </w:p>
    <w:p w:rsidR="0071799A" w:rsidRPr="0071799A" w:rsidRDefault="0071799A" w:rsidP="008B62D5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изучения  технологии обучающиеся </w:t>
      </w: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ознакомятся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ролью технологий в развитии человечества, механизацией труда, технологической культурой производства;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 требованиями к технологиям, социальными последствиями применения технологий;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труда, реализацией продукции;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обеспечения безопасности труда, культурой труда, этикой общения на производстве;</w:t>
      </w:r>
    </w:p>
    <w:p w:rsidR="0071799A" w:rsidRPr="0071799A" w:rsidRDefault="0071799A" w:rsidP="008B62D5">
      <w:pPr>
        <w:numPr>
          <w:ilvl w:val="0"/>
          <w:numId w:val="26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технологиями в производстве и сфере услуг, перспективными технологиями;</w:t>
      </w:r>
    </w:p>
    <w:p w:rsidR="0071799A" w:rsidRPr="0071799A" w:rsidRDefault="0071799A" w:rsidP="008B62D5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овладеют:</w:t>
      </w:r>
    </w:p>
    <w:p w:rsidR="0071799A" w:rsidRPr="0071799A" w:rsidRDefault="0071799A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71799A" w:rsidRPr="0071799A" w:rsidRDefault="0071799A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оценивать свойства конструкционных, текстильных и поделочных материалов;</w:t>
      </w:r>
    </w:p>
    <w:p w:rsidR="0071799A" w:rsidRPr="0071799A" w:rsidRDefault="0071799A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выбирать инструменты, приспособления и оборудования работ, находить необходимую информацию в различных источниках, в том числе с использованием компьютера;</w:t>
      </w:r>
    </w:p>
    <w:p w:rsidR="0071799A" w:rsidRPr="0071799A" w:rsidRDefault="0071799A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71799A" w:rsidRPr="0071799A" w:rsidRDefault="00F860A4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подготовки, организации и планирования </w:t>
      </w:r>
      <w:r w:rsidR="0071799A"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на рабочем месте с учётом имеющихся ресурсов и условий, соблюдения культуры труда;</w:t>
      </w:r>
    </w:p>
    <w:p w:rsidR="0071799A" w:rsidRPr="0071799A" w:rsidRDefault="0071799A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71799A" w:rsidRPr="0071799A" w:rsidRDefault="0071799A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71799A" w:rsidRPr="0071799A" w:rsidRDefault="0071799A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71799A" w:rsidRPr="0071799A" w:rsidRDefault="0071799A" w:rsidP="008B62D5">
      <w:pPr>
        <w:numPr>
          <w:ilvl w:val="0"/>
          <w:numId w:val="27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71799A" w:rsidRPr="0071799A" w:rsidRDefault="0071799A" w:rsidP="008B62D5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необходимости учёта потребностей личности обучающегося, его семьи и общества, достижений педагогической науки, учитель может подготовить 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дополнительный авторский учебный материал, который должен отбираться с учётом следующих положений:</w:t>
      </w:r>
    </w:p>
    <w:p w:rsidR="0071799A" w:rsidRPr="0071799A" w:rsidRDefault="0071799A" w:rsidP="008B62D5">
      <w:pPr>
        <w:numPr>
          <w:ilvl w:val="0"/>
          <w:numId w:val="28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распространённость изучаемых технологий и орудий труда в сфере производства, домашнего хозяйства и отражение в них современных научно-технических достижений;</w:t>
      </w:r>
    </w:p>
    <w:p w:rsidR="0071799A" w:rsidRPr="0071799A" w:rsidRDefault="0071799A" w:rsidP="008B62D5">
      <w:pPr>
        <w:numPr>
          <w:ilvl w:val="0"/>
          <w:numId w:val="28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содержания курса на основе включения обучающихся в разнообразные виды технологической деятельности, имеющие практическую направленность;</w:t>
      </w:r>
    </w:p>
    <w:p w:rsidR="001A7909" w:rsidRDefault="0071799A" w:rsidP="008B62D5">
      <w:pPr>
        <w:numPr>
          <w:ilvl w:val="0"/>
          <w:numId w:val="28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71799A" w:rsidRPr="001A7909" w:rsidRDefault="0071799A" w:rsidP="008B62D5">
      <w:pPr>
        <w:numPr>
          <w:ilvl w:val="0"/>
          <w:numId w:val="28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реализации обще-трудовой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71799A" w:rsidRPr="0071799A" w:rsidRDefault="0071799A" w:rsidP="008B62D5">
      <w:pPr>
        <w:numPr>
          <w:ilvl w:val="0"/>
          <w:numId w:val="28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познавательного, интеллектуального, творческого, духовно-нравственного, эстетического и физического развития обучающихся.</w:t>
      </w:r>
    </w:p>
    <w:p w:rsidR="0071799A" w:rsidRPr="0071799A" w:rsidRDefault="0071799A" w:rsidP="008B62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работы.</w:t>
      </w:r>
    </w:p>
    <w:p w:rsidR="0071799A" w:rsidRPr="0071799A" w:rsidRDefault="0071799A" w:rsidP="008B6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выполнение обучающимися в каждом учебном году творческого проекта. Годовой учебный план занятий построен с введением творческой проектной деятельности с начала учебного года. </w:t>
      </w:r>
    </w:p>
    <w:p w:rsidR="0071799A" w:rsidRPr="0071799A" w:rsidRDefault="0071799A" w:rsidP="008B62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 </w:t>
      </w:r>
    </w:p>
    <w:p w:rsidR="0071799A" w:rsidRPr="0071799A" w:rsidRDefault="0071799A" w:rsidP="007179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Место </w:t>
      </w: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  «Технология»  в учебном плане</w:t>
      </w:r>
    </w:p>
    <w:p w:rsidR="0071799A" w:rsidRPr="0071799A" w:rsidRDefault="0071799A" w:rsidP="008B62D5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1799A">
        <w:rPr>
          <w:rFonts w:ascii="Calibri" w:eastAsia="Times New Roman" w:hAnsi="Calibri" w:cs="Times New Roman"/>
          <w:color w:val="31849B"/>
          <w:lang w:eastAsia="ru-RU"/>
        </w:rPr>
        <w:t xml:space="preserve">        </w:t>
      </w: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предмет « Технология» является необходимым компонентом общего образования школьников. Его содержание предоставляет обучающимся возможность войти в мир  искусственной созданной людьми среды техники технологии,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71799A" w:rsidRPr="0071799A" w:rsidRDefault="0071799A" w:rsidP="008B62D5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>Базисный учебный (общеобразовательный) план школы включает 245 учебных часов.</w:t>
      </w:r>
    </w:p>
    <w:p w:rsidR="0071799A" w:rsidRPr="0071799A" w:rsidRDefault="0071799A" w:rsidP="008B6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числе:  5 , 6, 7</w:t>
      </w:r>
      <w:r w:rsidRPr="0071799A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"/>
      </w: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 – по 70 часов, из расчёта  2 часа в неделю,   8  класс – 35 часов, из расчёта 1 час в неделю. </w:t>
      </w:r>
    </w:p>
    <w:p w:rsidR="0071799A" w:rsidRPr="0071799A" w:rsidRDefault="0071799A" w:rsidP="008B6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71799A" w:rsidRPr="0071799A" w:rsidRDefault="0071799A" w:rsidP="008B62D5">
      <w:pPr>
        <w:numPr>
          <w:ilvl w:val="0"/>
          <w:numId w:val="29"/>
        </w:numPr>
        <w:shd w:val="clear" w:color="auto" w:fill="FFFFFF"/>
        <w:spacing w:after="0"/>
        <w:ind w:left="927"/>
        <w:jc w:val="both"/>
        <w:rPr>
          <w:rFonts w:ascii="Calibri" w:eastAsia="Times New Roman" w:hAnsi="Calibri" w:cs="Calibri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71799A" w:rsidRPr="0071799A" w:rsidRDefault="0071799A" w:rsidP="0071799A">
      <w:pPr>
        <w:numPr>
          <w:ilvl w:val="0"/>
          <w:numId w:val="29"/>
        </w:numPr>
        <w:shd w:val="clear" w:color="auto" w:fill="FFFFFF"/>
        <w:spacing w:after="0" w:line="360" w:lineRule="auto"/>
        <w:ind w:left="927"/>
        <w:jc w:val="both"/>
        <w:rPr>
          <w:rFonts w:ascii="Calibri" w:eastAsia="Times New Roman" w:hAnsi="Calibri" w:cs="Calibri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71799A" w:rsidRPr="0071799A" w:rsidRDefault="0071799A" w:rsidP="0071799A">
      <w:pPr>
        <w:numPr>
          <w:ilvl w:val="0"/>
          <w:numId w:val="29"/>
        </w:numPr>
        <w:shd w:val="clear" w:color="auto" w:fill="FFFFFF"/>
        <w:spacing w:after="0" w:line="360" w:lineRule="auto"/>
        <w:ind w:left="927"/>
        <w:jc w:val="both"/>
        <w:rPr>
          <w:rFonts w:ascii="Calibri" w:eastAsia="Times New Roman" w:hAnsi="Calibri" w:cs="Calibri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совершенствование умений осуществлять учебно-исследовательскую и проектную деятельность;</w:t>
      </w:r>
    </w:p>
    <w:p w:rsidR="0071799A" w:rsidRPr="0071799A" w:rsidRDefault="0071799A" w:rsidP="008B62D5">
      <w:pPr>
        <w:numPr>
          <w:ilvl w:val="0"/>
          <w:numId w:val="29"/>
        </w:numPr>
        <w:shd w:val="clear" w:color="auto" w:fill="FFFFFF"/>
        <w:spacing w:after="0"/>
        <w:ind w:left="927"/>
        <w:jc w:val="both"/>
        <w:rPr>
          <w:rFonts w:ascii="Calibri" w:eastAsia="Times New Roman" w:hAnsi="Calibri" w:cs="Calibri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представление о социальных и этических аспектах научно-технического процесса;</w:t>
      </w:r>
    </w:p>
    <w:p w:rsidR="0071799A" w:rsidRPr="0071799A" w:rsidRDefault="0071799A" w:rsidP="008B62D5">
      <w:pPr>
        <w:numPr>
          <w:ilvl w:val="0"/>
          <w:numId w:val="29"/>
        </w:numPr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71799A" w:rsidRPr="0071799A" w:rsidRDefault="0071799A" w:rsidP="008B62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9A" w:rsidRPr="0071799A" w:rsidRDefault="0071799A" w:rsidP="008B62D5">
      <w:pPr>
        <w:tabs>
          <w:tab w:val="left" w:pos="610"/>
        </w:tabs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4.  Личностные, метапредметные и предметные результаты освоения учебного предмета «Технология»</w:t>
      </w:r>
    </w:p>
    <w:p w:rsidR="0071799A" w:rsidRPr="0071799A" w:rsidRDefault="0071799A" w:rsidP="008B62D5">
      <w:pPr>
        <w:widowControl w:val="0"/>
        <w:tabs>
          <w:tab w:val="left" w:pos="610"/>
        </w:tabs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 изучении технологии в 6 классе основной школы обеспечивается достижение личностных, метапредметных и предметных результатов.</w:t>
      </w:r>
    </w:p>
    <w:p w:rsidR="0071799A" w:rsidRPr="0071799A" w:rsidRDefault="0071799A" w:rsidP="008B62D5">
      <w:pPr>
        <w:widowControl w:val="0"/>
        <w:tabs>
          <w:tab w:val="left" w:pos="61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Личностные результаты </w:t>
      </w: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освоения обучающимися предмета «Технология»</w:t>
      </w:r>
    </w:p>
    <w:p w:rsidR="0071799A" w:rsidRPr="0071799A" w:rsidRDefault="0071799A" w:rsidP="008B62D5">
      <w:pPr>
        <w:widowControl w:val="0"/>
        <w:tabs>
          <w:tab w:val="left" w:pos="61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основной школе:</w:t>
      </w:r>
    </w:p>
    <w:p w:rsidR="0071799A" w:rsidRPr="0071799A" w:rsidRDefault="0071799A" w:rsidP="008B62D5">
      <w:pPr>
        <w:widowControl w:val="0"/>
        <w:numPr>
          <w:ilvl w:val="0"/>
          <w:numId w:val="16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1799A" w:rsidRPr="0071799A" w:rsidRDefault="0071799A" w:rsidP="008B62D5">
      <w:pPr>
        <w:widowControl w:val="0"/>
        <w:numPr>
          <w:ilvl w:val="0"/>
          <w:numId w:val="16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71799A" w:rsidRPr="0071799A" w:rsidRDefault="0071799A" w:rsidP="008B62D5">
      <w:pPr>
        <w:widowControl w:val="0"/>
        <w:numPr>
          <w:ilvl w:val="0"/>
          <w:numId w:val="16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71799A" w:rsidRPr="0071799A" w:rsidRDefault="0071799A" w:rsidP="008B62D5">
      <w:pPr>
        <w:widowControl w:val="0"/>
        <w:numPr>
          <w:ilvl w:val="0"/>
          <w:numId w:val="16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трудолюбия и ответственности за результаты своей деятельности;</w:t>
      </w:r>
    </w:p>
    <w:p w:rsidR="0071799A" w:rsidRPr="0071799A" w:rsidRDefault="0071799A" w:rsidP="008B62D5">
      <w:pPr>
        <w:widowControl w:val="0"/>
        <w:tabs>
          <w:tab w:val="left" w:pos="610"/>
        </w:tabs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выражение желания учиться для удовлетворения перспективных потребностей;</w:t>
      </w:r>
    </w:p>
    <w:p w:rsidR="0071799A" w:rsidRPr="0071799A" w:rsidRDefault="0071799A" w:rsidP="008B62D5">
      <w:pPr>
        <w:widowControl w:val="0"/>
        <w:numPr>
          <w:ilvl w:val="0"/>
          <w:numId w:val="16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коммуникативной компетентности в общении и сотрудничестве со сверстниками; навыки общения при коллективном выполнении работ или проектов с учётом общности интересов и возможностей членов трудового коллектива;</w:t>
      </w:r>
    </w:p>
    <w:p w:rsidR="0071799A" w:rsidRPr="0071799A" w:rsidRDefault="0071799A" w:rsidP="008B62D5">
      <w:pPr>
        <w:widowControl w:val="0"/>
        <w:numPr>
          <w:ilvl w:val="0"/>
          <w:numId w:val="16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основ экологической культуры, бережное отношение к</w:t>
      </w:r>
    </w:p>
    <w:p w:rsidR="0071799A" w:rsidRPr="0071799A" w:rsidRDefault="0071799A" w:rsidP="008B62D5">
      <w:pPr>
        <w:widowControl w:val="0"/>
        <w:tabs>
          <w:tab w:val="left" w:pos="610"/>
        </w:tabs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природным и хозяйственным ресурсам;</w:t>
      </w:r>
    </w:p>
    <w:p w:rsidR="0071799A" w:rsidRPr="0071799A" w:rsidRDefault="0071799A" w:rsidP="008B62D5">
      <w:pPr>
        <w:widowControl w:val="0"/>
        <w:numPr>
          <w:ilvl w:val="0"/>
          <w:numId w:val="16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проявление технико-технологического и экономического мышления при организации своей деятельности;</w:t>
      </w:r>
    </w:p>
    <w:p w:rsidR="0071799A" w:rsidRPr="0071799A" w:rsidRDefault="0071799A" w:rsidP="008B62D5">
      <w:pPr>
        <w:numPr>
          <w:ilvl w:val="0"/>
          <w:numId w:val="16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71799A" w:rsidRPr="0071799A" w:rsidRDefault="0071799A" w:rsidP="008B62D5">
      <w:pPr>
        <w:widowControl w:val="0"/>
        <w:tabs>
          <w:tab w:val="left" w:pos="61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Метапредметные результаты </w:t>
      </w: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освоения учащимися предмета «Технология» в основной школе: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комбинирование известных алгоритмов технического и технологического творчества;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задач;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осознанное использование речевых средств в соответствии с задачей коммуникации для выражения своих чувств, мыслей и потребностей; отражение в устной или письменной форме результатов своей деятельности;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оценивание правильности выполнения учебной задачи, собственных возможностей её решения;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компетентности в области использования ИКТ; выбор для решения познавательных и коммуникативных задач различных источников информации,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соблюдение норм и правил безопасности познавательно- трудовой </w:t>
      </w:r>
      <w:proofErr w:type="gramStart"/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деятельности ,соблюдение</w:t>
      </w:r>
      <w:proofErr w:type="gramEnd"/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норм и правил культуры труда в соответствии с технологической культурой производства;</w:t>
      </w:r>
    </w:p>
    <w:p w:rsidR="0071799A" w:rsidRPr="0071799A" w:rsidRDefault="0071799A" w:rsidP="008B62D5">
      <w:pPr>
        <w:widowControl w:val="0"/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1799A" w:rsidRPr="0071799A" w:rsidRDefault="0071799A" w:rsidP="008B62D5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71799A" w:rsidRPr="0071799A" w:rsidRDefault="0071799A" w:rsidP="008B62D5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1799A" w:rsidRPr="0071799A" w:rsidRDefault="0071799A" w:rsidP="008B62D5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и формами 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71799A" w:rsidRPr="0071799A" w:rsidRDefault="0071799A" w:rsidP="00297FD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деятельности;</w:t>
      </w:r>
    </w:p>
    <w:p w:rsidR="0071799A" w:rsidRPr="0071799A" w:rsidRDefault="0071799A" w:rsidP="00297FD2">
      <w:pPr>
        <w:numPr>
          <w:ilvl w:val="0"/>
          <w:numId w:val="17"/>
        </w:numPr>
        <w:tabs>
          <w:tab w:val="left" w:pos="61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</w:t>
      </w: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экологического мышления;</w:t>
      </w:r>
    </w:p>
    <w:p w:rsidR="0071799A" w:rsidRPr="0071799A" w:rsidRDefault="0071799A" w:rsidP="00297F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9A" w:rsidRPr="0071799A" w:rsidRDefault="0071799A" w:rsidP="00297F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учащимися предмета «Технология» -</w:t>
      </w:r>
    </w:p>
    <w:p w:rsidR="0071799A" w:rsidRPr="0071799A" w:rsidRDefault="0071799A" w:rsidP="00297FD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71799A" w:rsidRPr="0071799A" w:rsidRDefault="0071799A" w:rsidP="00297FD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техники и технологий для прогрессивного развития общества;  ориентация в имеющихся средствах и технологиях создания объектов труда;</w:t>
      </w:r>
    </w:p>
    <w:p w:rsidR="0071799A" w:rsidRPr="0071799A" w:rsidRDefault="0071799A" w:rsidP="00297FD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71799A" w:rsidRPr="0071799A" w:rsidRDefault="0071799A" w:rsidP="00297FD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графического отображения объектов или процессов, правилами выполнения графической документации, овладение навыками чтения технической, технологической и инструктивной информации;</w:t>
      </w:r>
    </w:p>
    <w:p w:rsidR="0071799A" w:rsidRPr="0071799A" w:rsidRDefault="0071799A" w:rsidP="00297FD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1799A" w:rsidRPr="0071799A" w:rsidRDefault="0071799A" w:rsidP="00297FD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применение элементов экономики при обосновании технологий и проектов;</w:t>
      </w:r>
    </w:p>
    <w:p w:rsidR="0071799A" w:rsidRPr="0071799A" w:rsidRDefault="0071799A" w:rsidP="00297FD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71799A" w:rsidRPr="0071799A" w:rsidRDefault="0071799A" w:rsidP="00297FD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799A" w:rsidRPr="0071799A" w:rsidRDefault="0071799A" w:rsidP="00297FD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 энергетических ресурсов;</w:t>
      </w:r>
    </w:p>
    <w:p w:rsidR="0071799A" w:rsidRPr="0071799A" w:rsidRDefault="0071799A" w:rsidP="00297FD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правил безопасного труда, пожарной безопасности, правил санитарии и гигиены;</w:t>
      </w:r>
    </w:p>
    <w:p w:rsidR="0071799A" w:rsidRPr="0071799A" w:rsidRDefault="0071799A" w:rsidP="00297FD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основами учебно-исследовательской и проектной деятельности; документирование результатов труда и проектной деятельности;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71799A" w:rsidRPr="0071799A" w:rsidRDefault="0071799A" w:rsidP="00297FD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71799A" w:rsidRPr="0071799A" w:rsidRDefault="0071799A" w:rsidP="00297FD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видов представления технической и технологической информации в соответствии ситуацией общения;</w:t>
      </w:r>
    </w:p>
    <w:p w:rsidR="0071799A" w:rsidRPr="0071799A" w:rsidRDefault="0071799A" w:rsidP="00297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71799A" w:rsidRPr="0071799A" w:rsidRDefault="0071799A" w:rsidP="00297FD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мотивационной сфере:</w:t>
      </w:r>
    </w:p>
    <w:p w:rsidR="0071799A" w:rsidRPr="0071799A" w:rsidRDefault="0071799A" w:rsidP="00297FD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1799A" w:rsidRPr="0071799A" w:rsidRDefault="0071799A" w:rsidP="00297FD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средств, труда;</w:t>
      </w:r>
    </w:p>
    <w:p w:rsidR="0071799A" w:rsidRPr="0071799A" w:rsidRDefault="0071799A" w:rsidP="00297FD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71799A" w:rsidRPr="0071799A" w:rsidRDefault="0071799A" w:rsidP="00297FD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труда;</w:t>
      </w:r>
    </w:p>
    <w:p w:rsidR="0071799A" w:rsidRPr="0071799A" w:rsidRDefault="0071799A" w:rsidP="00297FD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71799A" w:rsidRPr="0071799A" w:rsidRDefault="0071799A" w:rsidP="00297FD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эстетической сфере:</w:t>
      </w:r>
    </w:p>
    <w:p w:rsidR="0071799A" w:rsidRPr="0071799A" w:rsidRDefault="0071799A" w:rsidP="00297FD2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</w:t>
      </w:r>
    </w:p>
    <w:p w:rsidR="0071799A" w:rsidRPr="0071799A" w:rsidRDefault="0071799A" w:rsidP="00297FD2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71799A" w:rsidRPr="0071799A" w:rsidRDefault="0071799A" w:rsidP="00297FD2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71799A" w:rsidRPr="0071799A" w:rsidRDefault="0071799A" w:rsidP="00297FD2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разработка варианта рекламы выполненного объекта или результата труда;</w:t>
      </w:r>
    </w:p>
    <w:p w:rsidR="0071799A" w:rsidRPr="0071799A" w:rsidRDefault="0071799A" w:rsidP="00297FD2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71799A" w:rsidRPr="0071799A" w:rsidRDefault="0071799A" w:rsidP="00297FD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71799A" w:rsidRPr="0071799A" w:rsidRDefault="0071799A" w:rsidP="00297FD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овладение устной и письменной речью;</w:t>
      </w:r>
    </w:p>
    <w:p w:rsidR="0071799A" w:rsidRPr="0071799A" w:rsidRDefault="0071799A" w:rsidP="00297FD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71799A" w:rsidRPr="0071799A" w:rsidRDefault="0071799A" w:rsidP="00297FD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 владеть нормами и техникой общения; выбирать адекватные стратегии коммуникации;</w:t>
      </w:r>
    </w:p>
    <w:p w:rsidR="0071799A" w:rsidRPr="0071799A" w:rsidRDefault="0071799A" w:rsidP="00297FD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71799A" w:rsidRPr="0071799A" w:rsidRDefault="0071799A" w:rsidP="00297FD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использование речевых </w:t>
      </w:r>
      <w:proofErr w:type="gramStart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для</w:t>
      </w:r>
      <w:proofErr w:type="gramEnd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различных коммуникативных задач; построение монологических контекстных высказываний; публичная презентация и защита проекта изделия, продукта труда или услуги; в физиолого-психологической сфере:</w:t>
      </w:r>
    </w:p>
    <w:p w:rsidR="0071799A" w:rsidRPr="0071799A" w:rsidRDefault="0071799A" w:rsidP="00297FD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71799A" w:rsidRPr="0071799A" w:rsidRDefault="0071799A" w:rsidP="00297FD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71799A" w:rsidRPr="0071799A" w:rsidRDefault="0071799A" w:rsidP="00297FD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:rsidR="0071799A" w:rsidRPr="0071799A" w:rsidRDefault="0071799A" w:rsidP="0071799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9A" w:rsidRPr="0071799A" w:rsidRDefault="0071799A" w:rsidP="008B6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Содержание учебного курса «Технология». Направление                        «Технологии ведения дома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(70 часов, 2 часа в неделю)</w:t>
      </w:r>
    </w:p>
    <w:p w:rsidR="0071799A" w:rsidRPr="0071799A" w:rsidRDefault="00297FD2" w:rsidP="0029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71799A"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proofErr w:type="spellEnd"/>
      <w:r w:rsidR="0071799A"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«Технологии домашнего хозяйства»  (3 часа)</w:t>
      </w:r>
    </w:p>
    <w:p w:rsidR="0071799A" w:rsidRPr="0071799A" w:rsidRDefault="0071799A" w:rsidP="0071799A">
      <w:pPr>
        <w:keepNext/>
        <w:keepLines/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Тема 2. Интерьер жилого дома (1 час)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Понятие о жилом помещении: жи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лой дом, квартира, комната, многоквартирный дом. Зонирова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подростка.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71799A" w:rsidRPr="0071799A" w:rsidRDefault="0071799A" w:rsidP="0071799A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Лабораторно-практические и практические работы. </w:t>
      </w:r>
      <w:r w:rsidRPr="007179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Выполнение электронной презентации «Декоративное оформ</w:t>
      </w:r>
      <w:r w:rsidRPr="007179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ление интерьера». Разработка плана жилого дома. Подбор совре</w:t>
      </w:r>
      <w:r w:rsidRPr="007179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менных материалов для отделки потолка, стен, пола. Изготовле</w:t>
      </w:r>
      <w:r w:rsidRPr="007179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макета оформления окон.</w:t>
      </w:r>
    </w:p>
    <w:p w:rsidR="0071799A" w:rsidRPr="0071799A" w:rsidRDefault="00297FD2" w:rsidP="00297FD2">
      <w:pPr>
        <w:keepNext/>
        <w:keepLines/>
        <w:widowControl w:val="0"/>
        <w:tabs>
          <w:tab w:val="left" w:pos="1313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bookmarkStart w:id="1" w:name="bookmark8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3. Комнатные растения в интерьере (2 часа)</w:t>
      </w:r>
    </w:p>
    <w:bookmarkEnd w:id="1"/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Понятие о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фитодизайне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искус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 оформления интерьера, создания композиций с использо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ванием растений. Роль комнатных растений в интерьере. Приё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дик, террариум.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растений к окружающим условиям. Светолюби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декоративнолистные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декоративноцвету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комнатные,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декоративноцветущие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горшечные, кактусы и сук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куленты. Виды растений по внешним данным: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злаковидные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стратах, аэропоника. Профессия садовник.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Пе</w:t>
      </w:r>
      <w:r w:rsidRPr="007179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ревалка (пересадка) комнатных растений.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 за растениями в кабинете технологии, классной комна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те, холлах школы.</w:t>
      </w:r>
    </w:p>
    <w:p w:rsidR="0071799A" w:rsidRPr="0071799A" w:rsidRDefault="0071799A" w:rsidP="0071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1799A" w:rsidRPr="0071799A" w:rsidRDefault="0071799A" w:rsidP="0071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II. Раздел «Кулинария» (14 часов)</w:t>
      </w:r>
    </w:p>
    <w:p w:rsidR="0071799A" w:rsidRPr="0071799A" w:rsidRDefault="0071799A" w:rsidP="0071799A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8. Блюда из рыбы и нерыбных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продуктов моря (4 часа)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Пищевая ценность рыбы и нерыб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продуктов моря. Содержание в них белков, жиров, углево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дов, витаминов. Виды рыбы и нерыбных продуктов моря, про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дуктов из них. Маркировка консервов.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Признаки доброкачественности рыбы. Условия и сроки хра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нения рыбной продукции. Оттаивание мороженой рыбы. Выма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Технология приготовления блюд из рыбы и нерыбных про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дуктов моря. Подача готовых блюд. Требования к качеству гото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вых блюд.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Лабораторно-практические и практические работы. 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свежести рыбы. Приготовление блюда из рыбы.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качества термической обработки рыбных блюд.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блюд из морепродуктов.</w:t>
      </w:r>
    </w:p>
    <w:p w:rsidR="0071799A" w:rsidRPr="0071799A" w:rsidRDefault="00297FD2" w:rsidP="00297FD2">
      <w:pPr>
        <w:keepNext/>
        <w:keepLines/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123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9. Блюда из мяса</w:t>
      </w:r>
      <w:bookmarkEnd w:id="2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(4 часа)</w:t>
      </w:r>
      <w:bookmarkStart w:id="3" w:name="bookmark124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bookmarkEnd w:id="3"/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тарные требования при обработке мяса. Оборудование и инвен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тарь, применяемые при механической и тепловой обработке мяса.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Виды тепловой обработки мяса. Определение качества тер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Лабораторно-практические и практические работы. 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доброкачественности мяса и мясных продуктов. Приготовление блюда из мяса.</w:t>
      </w:r>
    </w:p>
    <w:p w:rsidR="0071799A" w:rsidRPr="0071799A" w:rsidRDefault="00297FD2" w:rsidP="00297FD2">
      <w:pPr>
        <w:keepNext/>
        <w:keepLines/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125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10. Блюда из птицы</w:t>
      </w:r>
      <w:bookmarkEnd w:id="4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(2 часа)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домашней и сельскохозяйст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венной птицы и их кулинарное употребление. Способы определе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Приготовление блюда из птицы.</w:t>
      </w:r>
    </w:p>
    <w:p w:rsidR="0071799A" w:rsidRPr="0071799A" w:rsidRDefault="00297FD2" w:rsidP="00297FD2">
      <w:pPr>
        <w:keepNext/>
        <w:keepLines/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127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11. Заправочные супы</w:t>
      </w:r>
      <w:bookmarkEnd w:id="5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(2 часа)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Значение супов в рационе пита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ния. Технология приготовления бульонов, используемых при приготовлении заправочных супов.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тового супа и подача к столу.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6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  <w:r w:rsidRPr="00F860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860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Приготовление заправочного</w:t>
      </w:r>
      <w:r w:rsidRPr="007179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супа.</w:t>
      </w:r>
    </w:p>
    <w:p w:rsidR="0071799A" w:rsidRPr="0071799A" w:rsidRDefault="00297FD2" w:rsidP="00297FD2">
      <w:pPr>
        <w:keepNext/>
        <w:keepLines/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129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12. Приготовление обеда. Сервировка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стола к обеду</w:t>
      </w:r>
      <w:bookmarkEnd w:id="6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(2 часа)</w:t>
      </w:r>
    </w:p>
    <w:p w:rsidR="0071799A" w:rsidRPr="00F860A4" w:rsidRDefault="00F860A4" w:rsidP="00F860A4">
      <w:pPr>
        <w:keepNext/>
        <w:keepLines/>
        <w:widowControl w:val="0"/>
        <w:tabs>
          <w:tab w:val="left" w:pos="1318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71799A"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Меню обеда. Сервировка стола к обеду. Набор столового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Подача блюд. Правила поведения за столом и пользования столовыми приборами.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9A" w:rsidRPr="0071799A" w:rsidRDefault="0071799A" w:rsidP="0071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Раздел «Создание изделий из текстильных материалов» (22 часа)</w:t>
      </w:r>
    </w:p>
    <w:p w:rsidR="0071799A" w:rsidRPr="0071799A" w:rsidRDefault="0071799A" w:rsidP="0071799A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1. Свойства текстильных материалов (2 часа)</w:t>
      </w:r>
    </w:p>
    <w:p w:rsidR="0071799A" w:rsidRPr="0071799A" w:rsidRDefault="0071799A" w:rsidP="0071799A">
      <w:pPr>
        <w:keepNext/>
        <w:keepLines/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Классификация текстильных хими</w:t>
      </w:r>
      <w:r w:rsidRPr="007179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ческих волокон. Способы их получения. Виды и свойства искус</w:t>
      </w:r>
      <w:r w:rsidRPr="007179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71799A" w:rsidRPr="0071799A" w:rsidRDefault="00F860A4" w:rsidP="00F860A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71799A"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Лабораторно-практические и практические работы.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чение свойств текстильных материалов из химических волокон.</w:t>
      </w:r>
    </w:p>
    <w:p w:rsidR="0071799A" w:rsidRPr="0071799A" w:rsidRDefault="00297FD2" w:rsidP="00297FD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2. Конструирование швейных изделий (4 часа)</w:t>
      </w:r>
    </w:p>
    <w:p w:rsidR="0071799A" w:rsidRPr="0071799A" w:rsidRDefault="00F860A4" w:rsidP="00F860A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71799A" w:rsidRPr="00F86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</w:t>
      </w:r>
      <w:r w:rsidR="0071799A"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еоретические сведения.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Понятие о плечевой одежде. По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нятие об одежде с цельнокроеным и </w:t>
      </w:r>
      <w:proofErr w:type="spellStart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втачным</w:t>
      </w:r>
      <w:proofErr w:type="spellEnd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рукавом. Опреде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ление размеров фигуры человека. Снятие мерок для изготовле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плечевой одежды. Построение чертежа основы плечевого изделия с цельнокроеным рукавом.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Лабораторно-практические и практические работы. 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выкроек для образцов ручных и машинных работ.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Снятие мерок и построение чертежа швейного</w:t>
      </w: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изделия с цельнокроеным рукавом в натуральную величину (проектное изделие).</w:t>
      </w:r>
      <w:bookmarkStart w:id="7" w:name="bookmark148"/>
    </w:p>
    <w:p w:rsidR="0071799A" w:rsidRPr="0071799A" w:rsidRDefault="00297FD2" w:rsidP="00297FD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3. Моделирование швейных изделий (2 часа)</w:t>
      </w:r>
    </w:p>
    <w:bookmarkEnd w:id="7"/>
    <w:p w:rsidR="0071799A" w:rsidRPr="0071799A" w:rsidRDefault="00F860A4" w:rsidP="00F860A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71799A"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Понятие о моделировании одеж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подкройной</w:t>
      </w:r>
      <w:proofErr w:type="spellEnd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обтачки горло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вины спинки, </w:t>
      </w:r>
      <w:proofErr w:type="spellStart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подкройной</w:t>
      </w:r>
      <w:proofErr w:type="spellEnd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обтачки горловины переда, </w:t>
      </w:r>
      <w:proofErr w:type="spellStart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подборта</w:t>
      </w:r>
      <w:proofErr w:type="spellEnd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Подготовка выкройки к раскрою. Профессия художник по кос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тюму.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Лабораторно-практические и практические работы.</w:t>
      </w: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Моделирование выкройки проектного изделия.</w:t>
      </w:r>
    </w:p>
    <w:p w:rsidR="0071799A" w:rsidRPr="0071799A" w:rsidRDefault="0071799A" w:rsidP="007179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выкройки проектного изделия к раскрою</w:t>
      </w:r>
    </w:p>
    <w:p w:rsidR="0071799A" w:rsidRPr="0071799A" w:rsidRDefault="00297FD2" w:rsidP="00297FD2">
      <w:pPr>
        <w:keepNext/>
        <w:keepLines/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bookmarkStart w:id="8" w:name="bookmark15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4. Швейная машина</w:t>
      </w:r>
      <w:bookmarkEnd w:id="8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(2 часа)</w:t>
      </w:r>
    </w:p>
    <w:p w:rsidR="0071799A" w:rsidRPr="0071799A" w:rsidRDefault="0099412E" w:rsidP="0099412E">
      <w:pPr>
        <w:widowControl w:val="0"/>
        <w:tabs>
          <w:tab w:val="left" w:pos="61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1799A"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Устройство машинной иглы. Не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в работе швейной машины, связанные с неправильным на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тяжением ниток. Дефекты машинной строчки: </w:t>
      </w:r>
      <w:proofErr w:type="spellStart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петляние</w:t>
      </w:r>
      <w:proofErr w:type="spellEnd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тяжения верхней нитки. Обмётывание петель и пришивание пу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говицы с помощью швейной машины. Подготовка выкройки к раскрою.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Устранение дефектов машинной строчки.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приспособлений к швейной машине.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прорезных петель.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Пришивание пуговицы.</w:t>
      </w:r>
    </w:p>
    <w:p w:rsidR="0071799A" w:rsidRPr="0071799A" w:rsidRDefault="00297FD2" w:rsidP="00297FD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5. Технология изготовления швейных изделий (12 часов)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Технология изготовления плече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вого швейного изделия с цельнокроеным рукавом. Последова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тельность подготовки ткани к раскрою. Правила раскладки вы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кроек на ткани. Правила раскроя. Выкраивание деталей из про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кладки. Критерии качества кроя. Правила безопасной работы с иголками и булавками.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 дублировании деталей кроя. Технология соедине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детали с клеевой прокладкой. Правила безопасной работы утюгом.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 переноса линий выкройки на детали кроя с помо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щью прямых копировальных стежков.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операции при ручных работах: временное соединение мелкой детали с крупной — примётывание; временное ни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точное закрепление стачанных и вывернутых краёв </w:t>
      </w:r>
      <w:proofErr w:type="gram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 вымётыва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</w:t>
      </w:r>
      <w:proofErr w:type="gram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машинные операции: присоединение мелкой де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Классификация машинных швов: соединительные (обтачной с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расположением шва на сгибе и в кант). Обработка мелких дета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швейного изделия обтачным швом — мягкого пояса, брете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и проведение примерки плечевой одежды с цельнокроеным рукавом. Устранение дефектов после при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мерки.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 изготовления плечевой одежды с цель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нокроеным рукавом. Технология обработки среднего шва с за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подкройной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обтачкой с расположением её на изнаночной или лицевой стороне изделия. Обработка застёж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ки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подбортом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Обработка боковых швов. Соединение лифа с юб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тор.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Раскрой швейного изделия.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Дублирование деталей клеевой прокладкой.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образцов ручных и машинных работ.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мелких деталей проектного изделия.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изделия к примерке. Проведение примерки про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ектного изделия.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Окончательная обработка изделия.</w:t>
      </w:r>
    </w:p>
    <w:p w:rsidR="0071799A" w:rsidRPr="0071799A" w:rsidRDefault="0071799A" w:rsidP="0071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Раздел «Художественные ремёсла» (8 часов)</w:t>
      </w:r>
    </w:p>
    <w:p w:rsidR="0071799A" w:rsidRPr="0071799A" w:rsidRDefault="0071799A" w:rsidP="0071799A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4. Вязание крючком (4 часа)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Краткие сведения из истории ста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нии. Расчёт количества петель для изделия. Отпаривание и сбор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готового изделия.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виды петель при вязании крючком. Условные обо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значения, применяемые при вязании крючком. Вязание полот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на: начало вязания, вязание рядами, основные способы вывязы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Лабораторно-практические и практические работы. 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Вывязывание полотна из столбиков с </w:t>
      </w:r>
      <w:proofErr w:type="spellStart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накидом</w:t>
      </w:r>
      <w:proofErr w:type="spellEnd"/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несколькими спо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собами.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плотного вязания по кругу.</w:t>
      </w:r>
    </w:p>
    <w:p w:rsidR="0071799A" w:rsidRPr="0071799A" w:rsidRDefault="00297FD2" w:rsidP="00297FD2">
      <w:pPr>
        <w:keepNext/>
        <w:keepLines/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167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5. Вязание спицами</w:t>
      </w:r>
      <w:bookmarkEnd w:id="9"/>
      <w:r w:rsidR="0071799A" w:rsidRPr="00717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(4 часа)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Вязание спицами узоров из лице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полнение образцов вязок лицевыми и изнаночными петлями.</w:t>
      </w:r>
    </w:p>
    <w:p w:rsidR="0071799A" w:rsidRPr="0071799A" w:rsidRDefault="0071799A" w:rsidP="007179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схемы жаккардового узора на ПК.</w:t>
      </w:r>
    </w:p>
    <w:p w:rsidR="0071799A" w:rsidRPr="0071799A" w:rsidRDefault="0071799A" w:rsidP="0071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9A" w:rsidRPr="0071799A" w:rsidRDefault="0071799A" w:rsidP="0071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Раздел «Технологии творческой и опытнической деятельности» (21 </w:t>
      </w:r>
      <w:proofErr w:type="spellStart"/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7179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799A" w:rsidRPr="0071799A" w:rsidRDefault="0099412E" w:rsidP="0099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1799A" w:rsidRPr="00717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 1. Исследовательская и созидательная деятельность (21 </w:t>
      </w:r>
      <w:proofErr w:type="spellStart"/>
      <w:r w:rsidR="0071799A" w:rsidRPr="00717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</w:t>
      </w:r>
      <w:proofErr w:type="spellEnd"/>
      <w:r w:rsidR="0071799A" w:rsidRPr="007179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</w:t>
      </w:r>
      <w:r w:rsidR="0071799A" w:rsidRPr="00717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71799A" w:rsidRPr="0071799A" w:rsidRDefault="0071799A" w:rsidP="0099412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Цель и задачи проектной деятель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 в 6 классе. Составные части годового творческого проекта шестиклассников.</w:t>
      </w:r>
    </w:p>
    <w:p w:rsidR="0071799A" w:rsidRPr="0071799A" w:rsidRDefault="0071799A" w:rsidP="0099412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Практические работы.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Творческий проект по разделу «</w:t>
      </w:r>
      <w:r w:rsidR="00994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 домашнего хозяйства»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799A" w:rsidRPr="0071799A" w:rsidRDefault="0071799A" w:rsidP="0099412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Творческий проект по разделу «Кулинария».</w:t>
      </w:r>
    </w:p>
    <w:p w:rsidR="0071799A" w:rsidRPr="0071799A" w:rsidRDefault="0071799A" w:rsidP="00F860A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Творческий проект по разделу «Создание изделий из текс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тильных материалов».</w:t>
      </w:r>
    </w:p>
    <w:p w:rsidR="0071799A" w:rsidRPr="0071799A" w:rsidRDefault="0071799A" w:rsidP="00F860A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Творческий проект по разделу «Художественные ремёсла».</w:t>
      </w:r>
    </w:p>
    <w:p w:rsidR="0071799A" w:rsidRPr="0071799A" w:rsidRDefault="0071799A" w:rsidP="00F860A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портфолио и разработка электронной презен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тации.</w:t>
      </w:r>
    </w:p>
    <w:p w:rsidR="0071799A" w:rsidRPr="0071799A" w:rsidRDefault="0071799A" w:rsidP="00F860A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и защита творческого проекта.</w:t>
      </w:r>
    </w:p>
    <w:p w:rsidR="0071799A" w:rsidRPr="0071799A" w:rsidRDefault="0071799A" w:rsidP="00F860A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творческих проектов: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«Растение в интерьере жилого дома», «Планирование комнаты подростка», «Приготов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ление воскресного семейного обеда», «Наряд для семейного обе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да», «Вяжем аксессуары крючком или спицами», «Любимая вяза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игрушка» и др.</w:t>
      </w:r>
    </w:p>
    <w:p w:rsidR="0071799A" w:rsidRPr="0071799A" w:rsidRDefault="0071799A" w:rsidP="00297F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6. </w:t>
      </w: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образовательных достижений учащихся</w:t>
      </w:r>
      <w:r w:rsidRPr="00717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технологии</w:t>
      </w:r>
    </w:p>
    <w:p w:rsidR="0071799A" w:rsidRPr="0071799A" w:rsidRDefault="0071799A" w:rsidP="00F860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Уставом ОУ.</w:t>
      </w:r>
    </w:p>
    <w:p w:rsidR="0071799A" w:rsidRPr="0071799A" w:rsidRDefault="0071799A" w:rsidP="00F860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контроля уровня подготовки обучающихся и оценки результатов учебной деятельности использ</w:t>
      </w:r>
      <w:r w:rsidR="00F86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виды и формы контроля: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71799A" w:rsidRPr="0071799A" w:rsidTr="0071799A">
        <w:tc>
          <w:tcPr>
            <w:tcW w:w="2093" w:type="dxa"/>
          </w:tcPr>
          <w:p w:rsidR="0071799A" w:rsidRPr="0071799A" w:rsidRDefault="0071799A" w:rsidP="0071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402" w:type="dxa"/>
          </w:tcPr>
          <w:p w:rsidR="0071799A" w:rsidRPr="0071799A" w:rsidRDefault="0071799A" w:rsidP="0071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4076" w:type="dxa"/>
          </w:tcPr>
          <w:p w:rsidR="0071799A" w:rsidRPr="0071799A" w:rsidRDefault="0071799A" w:rsidP="0071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1799A" w:rsidRPr="0071799A" w:rsidTr="0071799A">
        <w:tc>
          <w:tcPr>
            <w:tcW w:w="2093" w:type="dxa"/>
          </w:tcPr>
          <w:p w:rsidR="0071799A" w:rsidRPr="0071799A" w:rsidRDefault="0071799A" w:rsidP="007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3402" w:type="dxa"/>
          </w:tcPr>
          <w:p w:rsidR="0071799A" w:rsidRPr="0071799A" w:rsidRDefault="0071799A" w:rsidP="007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сведений об исходном уровне знаний учащихся, для успешного планирования руководства </w:t>
            </w: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процессом</w:t>
            </w:r>
          </w:p>
        </w:tc>
        <w:tc>
          <w:tcPr>
            <w:tcW w:w="4076" w:type="dxa"/>
          </w:tcPr>
          <w:p w:rsidR="0071799A" w:rsidRPr="0071799A" w:rsidRDefault="0071799A" w:rsidP="007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беседа</w:t>
            </w:r>
          </w:p>
        </w:tc>
      </w:tr>
      <w:tr w:rsidR="0071799A" w:rsidRPr="0071799A" w:rsidTr="0071799A">
        <w:tc>
          <w:tcPr>
            <w:tcW w:w="2093" w:type="dxa"/>
          </w:tcPr>
          <w:p w:rsidR="0071799A" w:rsidRPr="0071799A" w:rsidRDefault="0071799A" w:rsidP="007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402" w:type="dxa"/>
          </w:tcPr>
          <w:p w:rsidR="0071799A" w:rsidRPr="0071799A" w:rsidRDefault="0071799A" w:rsidP="007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объема, глубины и качества восприятия учебного материала. Определение имеющихся пробелов в знаниях и нахождение путей их устранения. Выявление степени ответственности учащихся и отношения их к работе, установление причин, мешающих работе. Выявление уровня овладения навыками самостоятельной работы, определение путей их развития. Стимулирование интереса учащихся к предмету и их активность в познании. Текущее наблюдение за деятельностью учащихся</w:t>
            </w:r>
          </w:p>
        </w:tc>
        <w:tc>
          <w:tcPr>
            <w:tcW w:w="4076" w:type="dxa"/>
          </w:tcPr>
          <w:p w:rsidR="0071799A" w:rsidRPr="0071799A" w:rsidRDefault="0071799A" w:rsidP="007179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1)устный контроль</w:t>
            </w: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контрольная работа</w:t>
            </w: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анализ предложенных понятий по изучаемой теме, участие в дискуссии по решению проблемного вопроса или в ходе фронтальной беседы, участие школьников в объяснении нового материала</w:t>
            </w: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1799A" w:rsidRPr="0071799A" w:rsidRDefault="0071799A" w:rsidP="007179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3)выполнение заданий в рабочей тетради на печатной основе;</w:t>
            </w:r>
          </w:p>
          <w:p w:rsidR="0071799A" w:rsidRPr="0071799A" w:rsidRDefault="0071799A" w:rsidP="007179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4)контроль формирования умений в  ходе выполнения  лабораторно-практических работ</w:t>
            </w:r>
          </w:p>
        </w:tc>
      </w:tr>
      <w:tr w:rsidR="0071799A" w:rsidRPr="0071799A" w:rsidTr="0071799A">
        <w:tc>
          <w:tcPr>
            <w:tcW w:w="2093" w:type="dxa"/>
          </w:tcPr>
          <w:p w:rsidR="0071799A" w:rsidRPr="0071799A" w:rsidRDefault="0071799A" w:rsidP="007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(тематический)</w:t>
            </w:r>
          </w:p>
        </w:tc>
        <w:tc>
          <w:tcPr>
            <w:tcW w:w="3402" w:type="dxa"/>
          </w:tcPr>
          <w:p w:rsidR="0071799A" w:rsidRPr="0071799A" w:rsidRDefault="0071799A" w:rsidP="007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прочности усвоения полученных знаний через более продолжительный период времени. Охват значительных по объему разделов курса в форме зачета, собеседования, конференции и др. Выявление усвоения знаний темы целиком, связи с другими разделами и предметами. Обобщение и систематизация знаний темы</w:t>
            </w:r>
          </w:p>
        </w:tc>
        <w:tc>
          <w:tcPr>
            <w:tcW w:w="4076" w:type="dxa"/>
          </w:tcPr>
          <w:p w:rsidR="0071799A" w:rsidRPr="0071799A" w:rsidRDefault="0071799A" w:rsidP="007179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1)дифференцированные проверочные работы;</w:t>
            </w:r>
          </w:p>
          <w:p w:rsidR="0071799A" w:rsidRPr="0071799A" w:rsidRDefault="0071799A" w:rsidP="007179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</w:t>
            </w: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тестовых заданий в  рабочей тетради на печатной основе</w:t>
            </w:r>
          </w:p>
          <w:p w:rsidR="0071799A" w:rsidRPr="0071799A" w:rsidRDefault="0071799A" w:rsidP="007179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 или 10-15 минут на уроке)</w:t>
            </w:r>
          </w:p>
          <w:p w:rsidR="0071799A" w:rsidRPr="0071799A" w:rsidRDefault="0071799A" w:rsidP="007179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3)защита тематических сообщений, творческих проектов</w:t>
            </w:r>
          </w:p>
          <w:p w:rsidR="0071799A" w:rsidRPr="0071799A" w:rsidRDefault="0071799A" w:rsidP="007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99A" w:rsidRPr="0071799A" w:rsidRDefault="0071799A" w:rsidP="007179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индивидуальной, групповой и фронтальной форме.</w:t>
      </w:r>
    </w:p>
    <w:p w:rsidR="0071799A" w:rsidRPr="0071799A" w:rsidRDefault="0071799A" w:rsidP="0071799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Критерии оценки качества знаний учащихся по технологии при выполнении творческих и проектных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2083"/>
        <w:gridCol w:w="1857"/>
        <w:gridCol w:w="2052"/>
        <w:gridCol w:w="1866"/>
      </w:tblGrid>
      <w:tr w:rsidR="0071799A" w:rsidRPr="0071799A" w:rsidTr="0071799A"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Технико-экономические</w:t>
            </w:r>
          </w:p>
          <w:p w:rsidR="0071799A" w:rsidRPr="00297FD2" w:rsidRDefault="0071799A" w:rsidP="00297F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«5»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«4»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«3»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«2»</w:t>
            </w:r>
          </w:p>
          <w:p w:rsidR="0071799A" w:rsidRPr="008B62D5" w:rsidRDefault="0071799A" w:rsidP="008B62D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799A" w:rsidRPr="0071799A" w:rsidTr="0071799A">
        <w:tc>
          <w:tcPr>
            <w:tcW w:w="2900" w:type="dxa"/>
          </w:tcPr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900" w:type="dxa"/>
          </w:tcPr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полное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доклада 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работы.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и четко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все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 Умеет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Обнаруживает, в основном, полное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 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 Правильно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четко отвечает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почти на все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вопросы. 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Умеет, в основном,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Обнаруживает неполное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 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работы.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четко ответить на </w:t>
            </w: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Обнаруживает незнание большей части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проектной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работы. 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ответить на многие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вопросы. 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подтвердить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 примерами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799A" w:rsidRPr="0071799A" w:rsidTr="0071799A">
        <w:tc>
          <w:tcPr>
            <w:tcW w:w="2900" w:type="dxa"/>
          </w:tcPr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Оформление проекта</w:t>
            </w:r>
          </w:p>
        </w:tc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вариант.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проекта.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Грамотное, полное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разделов.  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качество наглядных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(иллюстрации,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фотографии, схемы </w:t>
            </w:r>
            <w:proofErr w:type="spellStart"/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ит.д</w:t>
            </w:r>
            <w:proofErr w:type="spellEnd"/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разработок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Эстетичность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вариант.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Грамотное, в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основном, полное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количество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разработок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вариант.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проекта. Не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грамотное изложение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 Некачественные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материалы.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 разработок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современным требованиям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Рукописный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Неграмотное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</w:t>
            </w:r>
          </w:p>
        </w:tc>
      </w:tr>
      <w:tr w:rsidR="0071799A" w:rsidRPr="0071799A" w:rsidTr="0071799A"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направленность</w:t>
            </w:r>
          </w:p>
        </w:tc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и может использоваться по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предусмотренному при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проекта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Выполненное изделие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и может использоваться  по назначению 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допущенные отклонения в проекте не имеют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принципиального значения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Выполненное изделие имеет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от указанного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назначения, предусмотренного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проекте, но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использоваться в другом  практическом применении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Выполненное изделие не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использоваться по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</w:p>
        </w:tc>
      </w:tr>
      <w:tr w:rsidR="0071799A" w:rsidRPr="0071799A" w:rsidTr="0071799A"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Соответствие технологии выполнения</w:t>
            </w:r>
          </w:p>
        </w:tc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в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технологией.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подбора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операций при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проектировании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в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технологией,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от указанных 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инструкционных карт не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принципиального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с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отклонением от технологии,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изделие может быть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 по назначению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 (детали)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 с грубыми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отклонениями от 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применялись не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предусмотренные операции,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бракуется</w:t>
            </w:r>
          </w:p>
        </w:tc>
      </w:tr>
      <w:tr w:rsidR="0071799A" w:rsidRPr="0071799A" w:rsidTr="0071799A"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проектного 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2900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в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эскизу чертежа.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выдержаны.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выполнена в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предусмотренными в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проекте. Эстетический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изделия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в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эскизу, чертежу,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выдержаны, но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отделки ниже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требуемого, в основном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изделия не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ухудшается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по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чертежу и эскизу с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небольшими отклонениями,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отделки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ухудшился внешний вид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но может быть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 по назначению</w:t>
            </w:r>
          </w:p>
        </w:tc>
        <w:tc>
          <w:tcPr>
            <w:tcW w:w="2901" w:type="dxa"/>
          </w:tcPr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с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отступлениями от чертежа,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эскизу.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доработка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привести к</w:t>
            </w:r>
          </w:p>
          <w:p w:rsidR="0071799A" w:rsidRPr="008B62D5" w:rsidRDefault="0071799A" w:rsidP="008B6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  <w:p w:rsidR="0071799A" w:rsidRPr="008B62D5" w:rsidRDefault="0071799A" w:rsidP="008B62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изделия</w:t>
            </w:r>
          </w:p>
        </w:tc>
      </w:tr>
    </w:tbl>
    <w:p w:rsidR="0071799A" w:rsidRPr="0071799A" w:rsidRDefault="0071799A" w:rsidP="0071799A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71799A" w:rsidRPr="0071799A" w:rsidRDefault="0071799A" w:rsidP="007179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9A">
        <w:rPr>
          <w:rFonts w:ascii="Calibri" w:eastAsia="Times New Roman" w:hAnsi="Calibri" w:cs="Times New Roman"/>
          <w:lang w:eastAsia="ru-RU"/>
        </w:rPr>
        <w:t xml:space="preserve">                                                   </w:t>
      </w: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Тематическое планирование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7"/>
        <w:gridCol w:w="2268"/>
        <w:gridCol w:w="2146"/>
      </w:tblGrid>
      <w:tr w:rsidR="0071799A" w:rsidRPr="0071799A" w:rsidTr="0071799A">
        <w:trPr>
          <w:trHeight w:val="461"/>
          <w:jc w:val="center"/>
        </w:trPr>
        <w:tc>
          <w:tcPr>
            <w:tcW w:w="5267" w:type="dxa"/>
            <w:vMerge w:val="restart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val="en-US" w:eastAsia="zh-CN" w:bidi="en-US"/>
              </w:rPr>
            </w:pPr>
          </w:p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Разделы и темы программы</w:t>
            </w:r>
          </w:p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4414" w:type="dxa"/>
            <w:gridSpan w:val="2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Количество часов  для 6 класса</w:t>
            </w:r>
          </w:p>
        </w:tc>
      </w:tr>
      <w:tr w:rsidR="0071799A" w:rsidRPr="0071799A" w:rsidTr="0071799A">
        <w:trPr>
          <w:trHeight w:val="460"/>
          <w:jc w:val="center"/>
        </w:trPr>
        <w:tc>
          <w:tcPr>
            <w:tcW w:w="5267" w:type="dxa"/>
            <w:vMerge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Авторская программа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Рабочая программа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 xml:space="preserve">Технологии домашнего хозяйства 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3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1. Интерьер жилого дома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2. Комнатные растения в интерьере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lastRenderedPageBreak/>
              <w:t xml:space="preserve">Кулинария 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14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14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1. Блюда из рыбы и нерыбных продуктов моря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2. Блюда из мяса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3. Блюда из птицы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4. Заправочные супы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5.Приготовление обеда. Сервировка стола к обеду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 xml:space="preserve">Создание изделий из текстильных материалов 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22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22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1. Свойства текстильных материалов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2. Конструирование швейных изделий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3. Моделирование швейных изделий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4. Швейная машина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5. Технолог</w:t>
            </w:r>
            <w:proofErr w:type="spellStart"/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  <w:t>ия</w:t>
            </w:r>
            <w:proofErr w:type="spellEnd"/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  <w:t>изготовления</w:t>
            </w:r>
            <w:proofErr w:type="spellEnd"/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  <w:t>швейных</w:t>
            </w:r>
            <w:proofErr w:type="spellEnd"/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  <w:t>изделий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12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12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 xml:space="preserve">Художественные ремёсла 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8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8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1. Вязание крючком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2. Вязание спицами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</w:tr>
      <w:tr w:rsidR="0071799A" w:rsidRPr="0071799A" w:rsidTr="0071799A">
        <w:trPr>
          <w:trHeight w:val="281"/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Технологии творческой и  опытнической деятельности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val="en-US"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val="en-US" w:eastAsia="zh-CN" w:bidi="en-US"/>
              </w:rPr>
              <w:t>21</w:t>
            </w:r>
          </w:p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23*</w:t>
            </w:r>
          </w:p>
        </w:tc>
      </w:tr>
      <w:tr w:rsidR="0071799A" w:rsidRPr="0071799A" w:rsidTr="0071799A">
        <w:trPr>
          <w:trHeight w:val="281"/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Исследовательская и созидательная деятельность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  <w:t>21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23*</w:t>
            </w:r>
          </w:p>
        </w:tc>
      </w:tr>
      <w:tr w:rsidR="0071799A" w:rsidRPr="0071799A" w:rsidTr="0071799A">
        <w:trPr>
          <w:jc w:val="center"/>
        </w:trPr>
        <w:tc>
          <w:tcPr>
            <w:tcW w:w="5267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Всего: 68 ч., 2 ч. - резервное время</w:t>
            </w:r>
          </w:p>
        </w:tc>
        <w:tc>
          <w:tcPr>
            <w:tcW w:w="2268" w:type="dxa"/>
            <w:shd w:val="clear" w:color="auto" w:fill="FFFFFF"/>
            <w:tcMar>
              <w:left w:w="9" w:type="dxa"/>
            </w:tcMar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68</w:t>
            </w:r>
          </w:p>
        </w:tc>
        <w:tc>
          <w:tcPr>
            <w:tcW w:w="2146" w:type="dxa"/>
            <w:shd w:val="clear" w:color="auto" w:fill="FFFFFF"/>
          </w:tcPr>
          <w:p w:rsidR="0071799A" w:rsidRPr="0071799A" w:rsidRDefault="0071799A" w:rsidP="007179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71799A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70</w:t>
            </w:r>
          </w:p>
        </w:tc>
      </w:tr>
    </w:tbl>
    <w:p w:rsidR="0071799A" w:rsidRPr="0071799A" w:rsidRDefault="0071799A" w:rsidP="007179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99A" w:rsidRDefault="0071799A" w:rsidP="007179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717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изучении раздела «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творческой и  опытнической деятельности</w:t>
      </w:r>
      <w:r w:rsidRPr="00717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добавлены 2 часа из резервного времени.</w:t>
      </w:r>
    </w:p>
    <w:p w:rsidR="0053404C" w:rsidRPr="0071799A" w:rsidRDefault="0053404C" w:rsidP="0053404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Последовательность проведения уроков соответствует содержанию учебника </w:t>
      </w:r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(Синица Н. В. Технология.  Технологии ведения дома:  6 класс: учебник для учащихся общеобразовательных учреждений /Н. В. Синица, В. Д. Симоненко. — 2-е изд., </w:t>
      </w:r>
      <w:proofErr w:type="spellStart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— М.: </w:t>
      </w:r>
      <w:proofErr w:type="spellStart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1799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2016. — 192 с.:  ил.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99412E" w:rsidRPr="0099412E" w:rsidRDefault="0099412E" w:rsidP="0099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FD2" w:rsidRDefault="0099412E" w:rsidP="00297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 - тематический план</w:t>
      </w:r>
    </w:p>
    <w:p w:rsidR="0099412E" w:rsidRPr="00297FD2" w:rsidRDefault="0099412E" w:rsidP="00297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Технология. Технология ведения дома. 6 класс</w:t>
      </w:r>
    </w:p>
    <w:tbl>
      <w:tblPr>
        <w:tblStyle w:val="18"/>
        <w:tblW w:w="9900" w:type="dxa"/>
        <w:tblLayout w:type="fixed"/>
        <w:tblLook w:val="01E0" w:firstRow="1" w:lastRow="1" w:firstColumn="1" w:lastColumn="1" w:noHBand="0" w:noVBand="0"/>
      </w:tblPr>
      <w:tblGrid>
        <w:gridCol w:w="768"/>
        <w:gridCol w:w="129"/>
        <w:gridCol w:w="7793"/>
        <w:gridCol w:w="1210"/>
      </w:tblGrid>
      <w:tr w:rsidR="0099412E" w:rsidRPr="0099412E" w:rsidTr="00AB5E4C">
        <w:trPr>
          <w:trHeight w:val="604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9412E" w:rsidRPr="0099412E" w:rsidTr="00AB5E4C">
        <w:trPr>
          <w:trHeight w:val="3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Разделы «Технология домашнего хозяйства»,    «Технологии творческой и опытнической деятельности» (6ч)</w:t>
            </w:r>
          </w:p>
        </w:tc>
      </w:tr>
      <w:tr w:rsidR="0099412E" w:rsidRPr="0099412E" w:rsidTr="00AB5E4C">
        <w:trPr>
          <w:trHeight w:val="3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Темы «Интерьер жилого дома»(1ч) «Комн</w:t>
            </w:r>
            <w:r w:rsidR="0053404C">
              <w:rPr>
                <w:rFonts w:ascii="Times New Roman" w:hAnsi="Times New Roman"/>
                <w:sz w:val="24"/>
                <w:szCs w:val="24"/>
                <w:lang w:eastAsia="ru-RU"/>
              </w:rPr>
              <w:t>атные растения в интерьере»(2ч)</w:t>
            </w: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, «Исследовательская и созидательная деятельность»(3ч)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  <w:r w:rsidRPr="0099412E">
              <w:rPr>
                <w:rFonts w:ascii="Times New Roman" w:hAnsi="Times New Roman"/>
                <w:sz w:val="24"/>
                <w:szCs w:val="24"/>
              </w:rPr>
              <w:t>Цель и задачи изучения предмета «Технология» Инструктаж по  технике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  <w:r w:rsidRPr="0099412E">
              <w:rPr>
                <w:rFonts w:ascii="Times New Roman" w:hAnsi="Times New Roman"/>
                <w:sz w:val="24"/>
                <w:szCs w:val="24"/>
              </w:rPr>
              <w:t>Интерьер жилого дома. Практическая работа № 1 Выполнение электронной презентации « Декоративное оформление интерьера»</w:t>
            </w:r>
          </w:p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  <w:r w:rsidRPr="0099412E">
              <w:rPr>
                <w:rFonts w:ascii="Times New Roman" w:hAnsi="Times New Roman"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  <w:r w:rsidRPr="0099412E">
              <w:rPr>
                <w:rFonts w:ascii="Times New Roman" w:hAnsi="Times New Roman"/>
                <w:sz w:val="24"/>
                <w:szCs w:val="24"/>
              </w:rPr>
              <w:t>Практическая работа №2 «Перевалка</w:t>
            </w:r>
            <w:r w:rsidR="0053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12E">
              <w:rPr>
                <w:rFonts w:ascii="Times New Roman" w:hAnsi="Times New Roman"/>
                <w:sz w:val="24"/>
                <w:szCs w:val="24"/>
              </w:rPr>
              <w:t>(пересадка) комнатных растений»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  <w:r w:rsidRPr="0099412E">
              <w:rPr>
                <w:rFonts w:ascii="Times New Roman" w:hAnsi="Times New Roman"/>
                <w:sz w:val="24"/>
                <w:szCs w:val="24"/>
              </w:rPr>
              <w:t>Творческий проект №1«Растение в интерьере жилого дома»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  <w:r w:rsidRPr="0099412E">
              <w:rPr>
                <w:rFonts w:ascii="Times New Roman" w:hAnsi="Times New Roman"/>
                <w:sz w:val="24"/>
                <w:szCs w:val="24"/>
              </w:rPr>
              <w:t>Творческий проект №1 «Растение в интерьере жилого дома»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AB5E4C" w:rsidP="0099412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Разделы «Кулинария»</w:t>
            </w:r>
            <w:r w:rsidR="0099412E" w:rsidRPr="009941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«Технология творческой и опытнической деятельности»     (16ч)</w:t>
            </w:r>
          </w:p>
        </w:tc>
      </w:tr>
      <w:tr w:rsidR="0099412E" w:rsidRPr="0099412E" w:rsidTr="00AB5E4C">
        <w:trPr>
          <w:trHeight w:val="2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Темы «Блюда из рыбы и нерыбных продуктов моря»(4ч), «Блюда из мяса»(4ч), «Блюда из птицы»(2ч), «Заправочные </w:t>
            </w:r>
            <w:r w:rsidR="00AB5E4C">
              <w:rPr>
                <w:rFonts w:ascii="Times New Roman" w:hAnsi="Times New Roman"/>
                <w:sz w:val="24"/>
                <w:szCs w:val="24"/>
                <w:lang w:eastAsia="ru-RU"/>
              </w:rPr>
              <w:t>супы»(2ч), «Приготовление обеда</w:t>
            </w: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B5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стола к обеду»(2ч), «Исследовательская и созидательная деятельность»(2ч)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Блюда из рыбы. Лабораторная работа №1 «Определение свежести рыбы»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№3 «Приготовление блюда из рыбы» Лабораторная работа №2 «Определение качества термической обработки рыбы»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  <w:r w:rsidRPr="0099412E">
              <w:rPr>
                <w:rFonts w:ascii="Times New Roman" w:hAnsi="Times New Roman"/>
                <w:sz w:val="24"/>
                <w:szCs w:val="24"/>
              </w:rPr>
              <w:t>Блюда из нерыбных продуктов моря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</w:rPr>
            </w:pPr>
            <w:r w:rsidRPr="0099412E">
              <w:rPr>
                <w:rFonts w:ascii="Times New Roman" w:hAnsi="Times New Roman"/>
                <w:sz w:val="24"/>
                <w:szCs w:val="24"/>
              </w:rPr>
              <w:t>Практическая работа №4 «Приготовление блюда из морепродуктов»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первичной и тепловой обработки мяса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 работа №3 «Определение доброкачественности мяса и мясных продуктов»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блюд из мяса.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 №5 «Приготовление блюда из мяса» Лабораторная  работа №4  «Определение качества мясных блюд»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Блюда из птицы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№6 «Приготовление блюда из птицы»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Заправочные супы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№7 «Приготовление заправочного супа»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Сервировка стола к обеду. Этикет.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№8 «Приготовление обеда. Сервировка стола к обеду»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№2  «Приготовление воскресного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 №2 «Приготовление воскресного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Разделы «Создание изделий из текстильных материалов», «Технология творческой и опытнической деятельности» (30ч</w:t>
            </w: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12E" w:rsidRPr="0099412E" w:rsidTr="00AB5E4C">
        <w:trPr>
          <w:trHeight w:val="2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Темы «Свойства текстильных материалов»(2ч), «Конструирование швейных изделий»(4ч), «Моделирование швейных изделий»(2ч), «Швейная машина»(2ч), «Технология швейных изделий»(12ч), «Исследовательская и созидательная деятельность»(8ч)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текстильных материалов из химических волокон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 работа №5 «Изучение свойств текстильных материалов из химических волокон»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плечевой одежды с цельнокроеным коротким рукавом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№9 «Снятие мерок и построение чертежа швейного из</w:t>
            </w:r>
            <w:r w:rsidR="0053404C">
              <w:rPr>
                <w:rFonts w:ascii="Times New Roman" w:hAnsi="Times New Roman"/>
                <w:sz w:val="24"/>
                <w:szCs w:val="24"/>
                <w:lang w:eastAsia="ru-RU"/>
              </w:rPr>
              <w:t>делия с цельнокроеным рукавом</w:t>
            </w: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плечевой одежды с цельнокроеным коротким рукавом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№9 « Снятие мерок и построение чертежа швейного изделия с цельнокроеным рукавом»»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плечевой одежды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работа№10 «Моделирование и подготовка выкроек к раскрою»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Раскрой плечевого изделия. Практическая работа №11 «Раскрой швейного  изделия»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 работа №12 «Дублирование деталей клеевой прокладкой»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Ручные швейные работы.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№13 «Изготовление образцов ручных швов»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Дефекты машинной строчки. Приспособления </w:t>
            </w:r>
            <w:proofErr w:type="gramStart"/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к швейной машины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№14 «Устранение дефектов машинной строчки» Практическая работа №15 « Применение приспособлений к швейной машине»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Машинные работы.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16 «Изготовление образцов машинных работ»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мелких деталей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17 «Обработка мелких деталей»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примерки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№18 «Примерка изделия»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изготовления плечевого изделия. Практические работы №</w:t>
            </w:r>
            <w:r w:rsidR="00AB5E4C">
              <w:rPr>
                <w:rFonts w:ascii="Times New Roman" w:hAnsi="Times New Roman"/>
                <w:sz w:val="24"/>
                <w:szCs w:val="24"/>
                <w:lang w:eastAsia="ru-RU"/>
              </w:rPr>
              <w:t>19,№20 «Обработка плечевых швов</w:t>
            </w: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, нижних срезов рукавов и горловины»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№21, №22 «Обработка боковых,</w:t>
            </w:r>
            <w:r w:rsidR="0053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нижнего срезов»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№3 «Наряд для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№3 «Наряд для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№3 «Наряд для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№3 «Наряд для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№3 «Наряд для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№3 «Наряд для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 проекта №3  «Наряд для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 проекта №3  «Наряд для семейного обеда»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Ра</w:t>
            </w:r>
            <w:r w:rsidR="00BF7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зделы «Художественные ремесла»</w:t>
            </w:r>
            <w:r w:rsidRPr="009941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«Технология творческой  и опытнической  деятельности» (16ч)</w:t>
            </w:r>
          </w:p>
        </w:tc>
      </w:tr>
      <w:tr w:rsidR="0099412E" w:rsidRPr="0099412E" w:rsidTr="00AB5E4C">
        <w:trPr>
          <w:trHeight w:val="2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Темы «Вязание крючком» (4ч), «Вязание спицами» (4ч), «Исследовательская и созидательная деятельность» (8ч)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петель при вязании крючком.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№23«Вывязывание полотна из столбиков без </w:t>
            </w:r>
            <w:proofErr w:type="spellStart"/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несколькими способами»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по кругу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24 «Выполнение плотного вязания по кругу»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BF736C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Вязание спицами</w:t>
            </w:r>
            <w:r w:rsidR="0099412E"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25 «Выполнение образцов вязок лицевыми и изнаночными петлями»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 №26 «Разработка схемы жаккардового узора»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проект  №4 «Вяжем аксессуары крючком или спицами»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№4  «Вяжем аксессуары крючком или спицами»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 №4 «Вяжем аксессуары крючком или спицами»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 №4 «Вяжем аксессуары крючком или спицами»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№4 «Вяжем аксессуары крючком или спицами»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№4 «Вяжем аксессуары крючком или спицами»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портфолио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электронной презентации.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проекта  №4 «Вяжем аксессуары крючком или спицами»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проекта №4 «Вяжем аксессуары крючком или спицами»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12E" w:rsidRPr="0099412E" w:rsidTr="00AB5E4C">
        <w:trPr>
          <w:trHeight w:val="2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Всего: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E" w:rsidRPr="0099412E" w:rsidRDefault="0099412E" w:rsidP="009941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2E">
              <w:rPr>
                <w:rFonts w:ascii="Times New Roman" w:hAnsi="Times New Roman"/>
                <w:sz w:val="24"/>
                <w:szCs w:val="24"/>
                <w:lang w:eastAsia="ru-RU"/>
              </w:rPr>
              <w:t>70часов</w:t>
            </w:r>
          </w:p>
        </w:tc>
      </w:tr>
    </w:tbl>
    <w:p w:rsidR="00BF736C" w:rsidRDefault="00BF736C" w:rsidP="00AB5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4C" w:rsidRPr="0099412E" w:rsidRDefault="00297FD2" w:rsidP="00AB5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B5E4C" w:rsidRPr="0099412E">
        <w:rPr>
          <w:rFonts w:ascii="Times New Roman" w:hAnsi="Times New Roman" w:cs="Times New Roman"/>
          <w:b/>
          <w:sz w:val="24"/>
          <w:szCs w:val="24"/>
        </w:rPr>
        <w:t>Темы творческих проектов, практических и лабораторных работ.</w:t>
      </w:r>
    </w:p>
    <w:p w:rsidR="00AB5E4C" w:rsidRPr="0099412E" w:rsidRDefault="00AB5E4C" w:rsidP="00AB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09"/>
        <w:gridCol w:w="4290"/>
      </w:tblGrid>
      <w:tr w:rsidR="00AB5E4C" w:rsidRPr="0099412E" w:rsidTr="00AB5E4C">
        <w:trPr>
          <w:trHeight w:val="339"/>
          <w:jc w:val="center"/>
        </w:trPr>
        <w:tc>
          <w:tcPr>
            <w:tcW w:w="28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</w:t>
            </w:r>
          </w:p>
        </w:tc>
        <w:tc>
          <w:tcPr>
            <w:tcW w:w="21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работы.</w:t>
            </w:r>
          </w:p>
        </w:tc>
      </w:tr>
      <w:tr w:rsidR="00AB5E4C" w:rsidRPr="0099412E" w:rsidTr="00AB5E4C">
        <w:trPr>
          <w:trHeight w:val="406"/>
          <w:jc w:val="center"/>
        </w:trPr>
        <w:tc>
          <w:tcPr>
            <w:tcW w:w="28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«Технология домашнего хозяйства»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Практическая работа № 1  Выполнение электронной презентации « Декоративное оформление интерьера»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№2  «Перевалка (пересадка) комнатных растений».</w:t>
            </w:r>
          </w:p>
          <w:p w:rsidR="00AB5E4C" w:rsidRPr="0099412E" w:rsidRDefault="00BF736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B5E4C"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 №1« Растение в интерьере жилого дома»</w:t>
            </w:r>
          </w:p>
          <w:p w:rsidR="00AB5E4C" w:rsidRPr="0099412E" w:rsidRDefault="00BF736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B5E4C"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«Кулинария»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 3 «  Приготовление блюда из рыбы»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работа№4 «  Приготовление блюда из морепродуктов»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№ 5 «Приготовление блюда из мяса»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работа№6 « Приготовление блюда из  птицы»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№7 «Приготовление заправочного супа»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№8 « Приготовление обеда.  Сервировка стола к обеду»</w:t>
            </w:r>
          </w:p>
          <w:p w:rsidR="00AB5E4C" w:rsidRPr="0099412E" w:rsidRDefault="00BF736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Творческий проект №2</w:t>
            </w:r>
            <w:r w:rsidR="00AB5E4C"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Приготовление воскресного семейного обеда »</w:t>
            </w:r>
          </w:p>
          <w:p w:rsidR="00AB5E4C" w:rsidRPr="0099412E" w:rsidRDefault="00BF736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5E4C"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«Создание изделий из текстильных материалов»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 Снятие мерок и построение чертежа швейного изделия с цельнокроеным рукавом»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№10 « Моделирование и подготовка выкроек к раскрою»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№11 «Раскрой швейного изделия»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№12 « Дублирование деталей клеевой прокладкой»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№13» Изготовление образцов ручных швов»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№14»Устранение дефектов машинной строчки»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№15 Применение  к швейной машине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№16 «Изготовление образцов машинных швов»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 №17 «Обработка мелких деталей»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№18 «Примерка изделия»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№19 «Обработка среднего шва спинки, плечевых и нижних срезов рукавов»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№20 «Обработка горловины и застёжки проектного изделия»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№21 «Обработка боковых </w:t>
            </w:r>
            <w:r w:rsidRPr="009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срезов и отрезного изделия»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№22 «Обработка нижнего среза изделия, окончательная отделка изделия»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 №3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Наряд для семейного обеда» </w:t>
            </w:r>
          </w:p>
          <w:p w:rsidR="00AB5E4C" w:rsidRPr="0099412E" w:rsidRDefault="00BF736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5E4C"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«Художественные ремёсла»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23 «Вывязывание полотна из столбиков без </w:t>
            </w:r>
            <w:proofErr w:type="spellStart"/>
            <w:r w:rsidRPr="0099412E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способами»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 №24» Выполнение плотного вязания по кругу»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№25 «Выполнение образцов вязок лицевыми и изнаночными петлями»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№26 « Разработка схемы жаккардового узора»</w:t>
            </w:r>
          </w:p>
          <w:p w:rsidR="00AB5E4C" w:rsidRPr="0099412E" w:rsidRDefault="00BF736C" w:rsidP="00AB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5E4C"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 №4</w:t>
            </w:r>
            <w:r w:rsidR="00AB5E4C" w:rsidRPr="0099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Вяжем аксессуары крючком или спицами»</w:t>
            </w:r>
          </w:p>
        </w:tc>
        <w:tc>
          <w:tcPr>
            <w:tcW w:w="21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 №1  «Определение свежести рыбы»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Лабораторная работа №2  «Определение качества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термической обработки рыбных блюд»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Лабораторная работа №3     «Определение доброкачественности мяса и мясных продуктов»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Лабораторная работа №4       «Определение качества мясных блюд»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  №5  Изучение свойств текстильных материалов из химических волокон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C" w:rsidRPr="0099412E" w:rsidRDefault="00AB5E4C" w:rsidP="00AB5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56C5" w:rsidRDefault="00DE56C5" w:rsidP="00DE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6C5" w:rsidRPr="00DE56C5" w:rsidRDefault="00DE56C5" w:rsidP="00DE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Учебно-методическое и материально-техническое </w:t>
      </w:r>
    </w:p>
    <w:p w:rsidR="00DE56C5" w:rsidRPr="00DE56C5" w:rsidRDefault="00DE56C5" w:rsidP="00DE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образовательного процесса</w:t>
      </w:r>
    </w:p>
    <w:p w:rsidR="00DE56C5" w:rsidRPr="00DE56C5" w:rsidRDefault="00DE56C5" w:rsidP="00DE56C5">
      <w:pPr>
        <w:tabs>
          <w:tab w:val="left" w:pos="610"/>
        </w:tabs>
        <w:suppressAutoHyphens/>
        <w:autoSpaceDE w:val="0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E56C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1.УМК по технологии:</w:t>
      </w:r>
    </w:p>
    <w:p w:rsidR="00DE56C5" w:rsidRPr="00DE56C5" w:rsidRDefault="00DE56C5" w:rsidP="00DE56C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основного общего образования.</w:t>
      </w:r>
      <w:r w:rsidRPr="00DE56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E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Тищенко А. Т. (Технология: программа: 5-8 классы /   </w:t>
      </w:r>
      <w:proofErr w:type="spellStart"/>
      <w:r w:rsidRPr="00DE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А.Т.Тищенко</w:t>
      </w:r>
      <w:proofErr w:type="spellEnd"/>
      <w:r w:rsidRPr="00DE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DE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DE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E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2015. —144 с. </w:t>
      </w:r>
    </w:p>
    <w:p w:rsidR="00DE56C5" w:rsidRPr="00DE56C5" w:rsidRDefault="00DE56C5" w:rsidP="00DE56C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</w:t>
      </w:r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Синица Н. В. Технология.  Технологии ведения дома:  6 класс: учебник для учащихся общеобразовательных учреждений /Н. В. Синица, В. Д. Симоненко. — 2-е изд., </w:t>
      </w:r>
      <w:proofErr w:type="spellStart"/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— М.</w:t>
      </w:r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2016. — 192 с.:  ил.</w:t>
      </w:r>
    </w:p>
    <w:p w:rsidR="00DE56C5" w:rsidRPr="00C14BF1" w:rsidRDefault="00DE56C5" w:rsidP="00DE56C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Методическое пособие к учебнику: </w:t>
      </w:r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Н. В.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ология. Технологии ведения дома</w:t>
      </w:r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 класс: методическое пособие/ Н. В. Синица.— М.: </w:t>
      </w:r>
      <w:proofErr w:type="spellStart"/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2016. —160 с.</w:t>
      </w:r>
    </w:p>
    <w:tbl>
      <w:tblPr>
        <w:tblStyle w:val="27"/>
        <w:tblW w:w="9350" w:type="dxa"/>
        <w:tblInd w:w="540" w:type="dxa"/>
        <w:tblLook w:val="04A0" w:firstRow="1" w:lastRow="0" w:firstColumn="1" w:lastColumn="0" w:noHBand="0" w:noVBand="1"/>
      </w:tblPr>
      <w:tblGrid>
        <w:gridCol w:w="816"/>
        <w:gridCol w:w="2297"/>
        <w:gridCol w:w="3260"/>
        <w:gridCol w:w="2977"/>
      </w:tblGrid>
      <w:tr w:rsidR="00DE56C5" w:rsidRPr="00DE56C5" w:rsidTr="00C14BF1">
        <w:tc>
          <w:tcPr>
            <w:tcW w:w="816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7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260" w:type="dxa"/>
          </w:tcPr>
          <w:p w:rsidR="00DE56C5" w:rsidRPr="00DE56C5" w:rsidRDefault="00DE56C5" w:rsidP="00DE56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учителя</w:t>
            </w:r>
          </w:p>
        </w:tc>
        <w:tc>
          <w:tcPr>
            <w:tcW w:w="2977" w:type="dxa"/>
          </w:tcPr>
          <w:p w:rsidR="00DE56C5" w:rsidRPr="00DE56C5" w:rsidRDefault="00C14BF1" w:rsidP="00DE56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учеников</w:t>
            </w:r>
          </w:p>
        </w:tc>
      </w:tr>
      <w:tr w:rsidR="00DE56C5" w:rsidRPr="00DE56C5" w:rsidTr="00C14BF1">
        <w:tc>
          <w:tcPr>
            <w:tcW w:w="816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97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программа: 5-8 классы /   </w:t>
            </w:r>
            <w:proofErr w:type="spellStart"/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DE5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DE56C5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E56C5">
              <w:rPr>
                <w:rFonts w:ascii="Times New Roman" w:hAnsi="Times New Roman" w:cs="Times New Roman"/>
                <w:sz w:val="24"/>
                <w:szCs w:val="24"/>
              </w:rPr>
              <w:t xml:space="preserve">-Граф, 2015. -144с.  </w:t>
            </w:r>
          </w:p>
        </w:tc>
        <w:tc>
          <w:tcPr>
            <w:tcW w:w="3260" w:type="dxa"/>
          </w:tcPr>
          <w:p w:rsidR="00DE56C5" w:rsidRPr="00DE56C5" w:rsidRDefault="00C14BF1" w:rsidP="00DE56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E56C5"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 В. Технология. Технологии ведения дома: 6 класс: методическое пособие/ Н. В. Синица.— М.: </w:t>
            </w:r>
            <w:proofErr w:type="spellStart"/>
            <w:r w:rsidR="00DE56C5"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DE56C5"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2014. 155 с.</w:t>
            </w:r>
          </w:p>
          <w:p w:rsidR="00DE56C5" w:rsidRPr="00DE56C5" w:rsidRDefault="00C14BF1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Технология. Технологии ведения дома 6 класс: рабочая тетрадь/ Синица Н.В. –М.:</w:t>
            </w:r>
            <w:r w:rsidRPr="0078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2017. — 93с.</w:t>
            </w:r>
          </w:p>
        </w:tc>
        <w:tc>
          <w:tcPr>
            <w:tcW w:w="2977" w:type="dxa"/>
          </w:tcPr>
          <w:p w:rsidR="00DE56C5" w:rsidRPr="00DE56C5" w:rsidRDefault="00DE56C5" w:rsidP="00DE56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Синица Н. В. Технология.  Технологии ведения дома:  6 класс: учебник для учащихся общеобразовательных учреждений /Н. В. Синица, В. Д. Симоненко. — 2-е изд., </w:t>
            </w:r>
            <w:proofErr w:type="spellStart"/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— М.: </w:t>
            </w:r>
            <w:proofErr w:type="spellStart"/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2013.-192 с.:  ил.</w:t>
            </w:r>
          </w:p>
        </w:tc>
      </w:tr>
    </w:tbl>
    <w:p w:rsidR="00DE56C5" w:rsidRPr="00DE56C5" w:rsidRDefault="00DE56C5" w:rsidP="00DE56C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6C5" w:rsidRPr="00DE56C5" w:rsidRDefault="00C14BF1" w:rsidP="00DE56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DE56C5" w:rsidRPr="00DE5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E56C5" w:rsidRPr="00DE56C5" w:rsidRDefault="00DE56C5" w:rsidP="00DE56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6C5" w:rsidRPr="00DE56C5" w:rsidRDefault="00DE56C5" w:rsidP="00DE56C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Помещение мастерской  по различным направлениям технологии оснащено типовым оборудованием, 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Они отвечают Санитарно-эпидемическим правилам и нормативам (СанПиН 2.4.2. 178-02). </w:t>
      </w:r>
    </w:p>
    <w:p w:rsidR="00DE56C5" w:rsidRPr="00DE56C5" w:rsidRDefault="00DE56C5" w:rsidP="00DE56C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4073"/>
        <w:gridCol w:w="142"/>
        <w:gridCol w:w="3934"/>
      </w:tblGrid>
      <w:tr w:rsidR="00DE56C5" w:rsidRPr="00DE56C5" w:rsidTr="00297FD2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5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934" w:type="dxa"/>
          </w:tcPr>
          <w:p w:rsidR="00DE56C5" w:rsidRPr="00DE56C5" w:rsidRDefault="00DE56C5" w:rsidP="00DE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9" w:type="dxa"/>
            <w:gridSpan w:val="3"/>
          </w:tcPr>
          <w:p w:rsidR="00DE56C5" w:rsidRPr="00DE56C5" w:rsidRDefault="00DE56C5" w:rsidP="00DE5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всем темам технологической подготовки обучающихся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проекты, познавательные и развивающие задания, контрольно-измерительные материалы по отдельным разделам и темам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и техническая литература по темам учебной программы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Научно-популярные, технические периодические издания и литература, необходимая для подготовки творческих проектов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9" w:type="dxa"/>
            <w:gridSpan w:val="3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и плакаты по ТБ таблицы ко всем разделам технологической подготовки</w:t>
            </w:r>
          </w:p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безопасности:</w:t>
            </w:r>
          </w:p>
          <w:p w:rsidR="00DE56C5" w:rsidRPr="00DE56C5" w:rsidRDefault="00DE56C5" w:rsidP="00DE56C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на кухне; </w:t>
            </w:r>
          </w:p>
          <w:p w:rsidR="00DE56C5" w:rsidRPr="00DE56C5" w:rsidRDefault="00DE56C5" w:rsidP="00DE56C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на швейной машине;   </w:t>
            </w:r>
          </w:p>
          <w:p w:rsidR="00DE56C5" w:rsidRPr="00DE56C5" w:rsidRDefault="00DE56C5" w:rsidP="00DE56C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инструментами и приспособлениями для ручных швейных работ;</w:t>
            </w:r>
          </w:p>
          <w:p w:rsidR="00DE56C5" w:rsidRPr="00DE56C5" w:rsidRDefault="00DE56C5" w:rsidP="00DE56C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со спицами и крючком;</w:t>
            </w:r>
          </w:p>
          <w:p w:rsidR="00DE56C5" w:rsidRPr="00DE56C5" w:rsidRDefault="00297FD2" w:rsidP="00DE56C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влажно </w:t>
            </w:r>
            <w:r w:rsidR="00DE56C5"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6C5"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обработке.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Раздаточные дидактические материалы по темам </w:t>
            </w:r>
            <w:proofErr w:type="gramStart"/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 разделов</w:t>
            </w:r>
            <w:proofErr w:type="gramEnd"/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подготовки  (технологические карты, схемы, альбомы и другие материалы для индивидуального или лабораторно-группов</w:t>
            </w:r>
            <w:r w:rsidR="00B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использования обучающимися)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(технологические) карты по кулинарии.</w:t>
            </w:r>
          </w:p>
          <w:p w:rsidR="00DE56C5" w:rsidRPr="00DE56C5" w:rsidRDefault="00DE56C5" w:rsidP="00DE56C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DE56C5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Инструкционные (технологические) карты по разделу «</w:t>
            </w:r>
            <w:r w:rsidRPr="00DE56C5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Создание изделий из текстильных материалов»:</w:t>
            </w:r>
          </w:p>
          <w:p w:rsidR="00DE56C5" w:rsidRPr="00DE56C5" w:rsidRDefault="00DE56C5" w:rsidP="00DE5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Текстильные материалы»</w:t>
            </w:r>
          </w:p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gridSpan w:val="3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экран на штативе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9" w:type="dxa"/>
            <w:gridSpan w:val="3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аптечки обновляется ежегодно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Спецодежда: фартуки, косынки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для каждого обучающегося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gridSpan w:val="3"/>
          </w:tcPr>
          <w:p w:rsidR="00DE56C5" w:rsidRPr="00DE56C5" w:rsidRDefault="00DE56C5" w:rsidP="00DE56C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color w:val="00000A"/>
                <w:sz w:val="24"/>
                <w:szCs w:val="24"/>
                <w:lang w:eastAsia="zh-CN" w:bidi="en-US"/>
              </w:rPr>
            </w:pPr>
            <w:r w:rsidRPr="00DE56C5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DE56C5">
              <w:rPr>
                <w:rFonts w:ascii="Times New Roman" w:eastAsia="Andale Sans UI" w:hAnsi="Times New Roman" w:cs="Times New Roman"/>
                <w:i/>
                <w:color w:val="00000A"/>
                <w:sz w:val="24"/>
                <w:szCs w:val="24"/>
                <w:lang w:eastAsia="zh-CN" w:bidi="en-US"/>
              </w:rPr>
              <w:t>Разделы «Технологии домашнего хозяйства», «Электротехника», «Кулинария»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оборудование кухни и столовой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кухонного оборудования на бригаду (мойка, плита, рабочий стол, шкаф)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механической обработки продуктов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разделки теста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разделочных досок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из нержавеющей стали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Сервиз столовый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Сервиз чайный</w:t>
            </w:r>
          </w:p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оборудования для сервировки стола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gridSpan w:val="3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«</w:t>
            </w:r>
            <w:r w:rsidRPr="00DE56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Создание изделий из текстильных материалов»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ткацкий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 44 размера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 бытовая универсальная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Оверлок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и приспособлений для влажно-тепловой обработки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инструментов и приспособлений для ручных швейных работ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измерительных инструментов для работы с тканями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«Художественные ремесла»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вязания крючком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вязания на спицах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инструментов и приспособлений для вышивания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9" w:type="dxa"/>
            <w:gridSpan w:val="3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Специализированная учебная мебель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Аудиторная доска с магнитной поверхностью и набором приспособлений для крепления </w:t>
            </w:r>
            <w:r w:rsidRPr="00DE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плакатов и таблиц</w:t>
            </w: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для хранения таблиц и плакатов</w:t>
            </w:r>
            <w:r w:rsidRPr="00DE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пециализированное место учителя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лабораторные столы 2-х местные с комплектом стульев</w:t>
            </w: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объекты</w:t>
            </w: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изучаемых </w:t>
            </w:r>
            <w:proofErr w:type="gramStart"/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материалов( «</w:t>
            </w:r>
            <w:proofErr w:type="gramEnd"/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Лен», «Хлопок», «Швейная фурнитура»</w:t>
            </w:r>
            <w:r w:rsidRPr="00DE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 материалов  для ремонтно-отделочных работ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Образцы объектов труда 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Образцы поузловой обработки изделий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DE56C5" w:rsidRPr="00DE56C5" w:rsidTr="008B62D5">
        <w:tc>
          <w:tcPr>
            <w:tcW w:w="702" w:type="dxa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73" w:type="dxa"/>
          </w:tcPr>
          <w:p w:rsidR="00DE56C5" w:rsidRPr="00DE56C5" w:rsidRDefault="00DE56C5" w:rsidP="00DE56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4076" w:type="dxa"/>
            <w:gridSpan w:val="2"/>
          </w:tcPr>
          <w:p w:rsidR="00DE56C5" w:rsidRPr="00DE56C5" w:rsidRDefault="00DE56C5" w:rsidP="00D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выбранных объектов труда школьников</w:t>
            </w:r>
          </w:p>
        </w:tc>
      </w:tr>
    </w:tbl>
    <w:p w:rsidR="00DE56C5" w:rsidRDefault="00DE56C5" w:rsidP="00DE56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56C5" w:rsidSect="00297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BF1" w:rsidRPr="00DE56C5" w:rsidRDefault="00C14BF1" w:rsidP="00C14B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</w:t>
      </w:r>
      <w:r w:rsidRPr="00DE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 ВНЕСЕНИЯ ИЗМЕНЕНИЙ И ДОПОЛНЕНИЙ В РАБОЧУЮ ПРОГРАММУ</w:t>
      </w:r>
    </w:p>
    <w:p w:rsidR="00C14BF1" w:rsidRPr="00DE56C5" w:rsidRDefault="00C14BF1" w:rsidP="00C14B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BF1" w:rsidRPr="00DE56C5" w:rsidRDefault="00C14BF1" w:rsidP="00C14B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8"/>
        <w:gridCol w:w="4368"/>
        <w:gridCol w:w="3402"/>
        <w:gridCol w:w="1564"/>
        <w:gridCol w:w="5056"/>
      </w:tblGrid>
      <w:tr w:rsidR="00C14BF1" w:rsidRPr="00DE56C5" w:rsidTr="00297FD2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/тема  по рабочей учебной программе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 учетом корректировки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корректировки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4BF1" w:rsidRPr="00DE56C5" w:rsidTr="00297FD2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F1" w:rsidRPr="00DE56C5" w:rsidTr="00297FD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4BF1" w:rsidRPr="00DE56C5" w:rsidRDefault="00C14BF1" w:rsidP="00297FD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4BF1" w:rsidRPr="00DE56C5" w:rsidRDefault="00C14BF1" w:rsidP="00297FD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F1" w:rsidRPr="00DE56C5" w:rsidTr="00297FD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F1" w:rsidRPr="00DE56C5" w:rsidTr="00297FD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F1" w:rsidRPr="00DE56C5" w:rsidTr="00297FD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BF1" w:rsidRPr="00DE56C5" w:rsidRDefault="00C14BF1" w:rsidP="00297FD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F1" w:rsidRPr="00DE56C5" w:rsidRDefault="00C14BF1" w:rsidP="00297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6C5" w:rsidRPr="0076686F" w:rsidRDefault="00DE56C5" w:rsidP="00DE56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DE56C5" w:rsidRPr="0076686F" w:rsidSect="00C14B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412E" w:rsidRPr="0076686F" w:rsidRDefault="0099412E" w:rsidP="00C14B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412E" w:rsidRPr="0076686F" w:rsidSect="00AB5E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85" w:rsidRDefault="006F5285" w:rsidP="0071799A">
      <w:pPr>
        <w:spacing w:after="0" w:line="240" w:lineRule="auto"/>
      </w:pPr>
      <w:r>
        <w:separator/>
      </w:r>
    </w:p>
  </w:endnote>
  <w:endnote w:type="continuationSeparator" w:id="0">
    <w:p w:rsidR="006F5285" w:rsidRDefault="006F5285" w:rsidP="0071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FD2" w:rsidRDefault="00297FD2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1F9">
      <w:rPr>
        <w:noProof/>
      </w:rPr>
      <w:t>28</w:t>
    </w:r>
    <w:r>
      <w:fldChar w:fldCharType="end"/>
    </w:r>
  </w:p>
  <w:p w:rsidR="00297FD2" w:rsidRDefault="00297FD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85" w:rsidRDefault="006F5285" w:rsidP="0071799A">
      <w:pPr>
        <w:spacing w:after="0" w:line="240" w:lineRule="auto"/>
      </w:pPr>
      <w:r>
        <w:separator/>
      </w:r>
    </w:p>
  </w:footnote>
  <w:footnote w:type="continuationSeparator" w:id="0">
    <w:p w:rsidR="006F5285" w:rsidRDefault="006F5285" w:rsidP="0071799A">
      <w:pPr>
        <w:spacing w:after="0" w:line="240" w:lineRule="auto"/>
      </w:pPr>
      <w:r>
        <w:continuationSeparator/>
      </w:r>
    </w:p>
  </w:footnote>
  <w:footnote w:id="1">
    <w:p w:rsidR="00297FD2" w:rsidRDefault="00297FD2" w:rsidP="0071799A">
      <w:pPr>
        <w:pStyle w:val="a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FD2" w:rsidRDefault="00297FD2" w:rsidP="0071799A">
      <w:pPr>
        <w:pStyle w:val="af0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030513A8"/>
    <w:multiLevelType w:val="hybridMultilevel"/>
    <w:tmpl w:val="9514A476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03F04BE5"/>
    <w:multiLevelType w:val="hybridMultilevel"/>
    <w:tmpl w:val="89AA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5DB5"/>
    <w:multiLevelType w:val="hybridMultilevel"/>
    <w:tmpl w:val="6FF6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677B"/>
    <w:multiLevelType w:val="hybridMultilevel"/>
    <w:tmpl w:val="2184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F5B98"/>
    <w:multiLevelType w:val="hybridMultilevel"/>
    <w:tmpl w:val="BE7ADC4E"/>
    <w:lvl w:ilvl="0" w:tplc="58CC10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B2E0F"/>
    <w:multiLevelType w:val="hybridMultilevel"/>
    <w:tmpl w:val="543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92A26"/>
    <w:multiLevelType w:val="hybridMultilevel"/>
    <w:tmpl w:val="7AE07E12"/>
    <w:lvl w:ilvl="0" w:tplc="90B28090">
      <w:start w:val="6"/>
      <w:numFmt w:val="decimal"/>
      <w:lvlText w:val="%1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16514453"/>
    <w:multiLevelType w:val="hybridMultilevel"/>
    <w:tmpl w:val="C0F2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7379A4"/>
    <w:multiLevelType w:val="hybridMultilevel"/>
    <w:tmpl w:val="B5726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44C2F"/>
    <w:multiLevelType w:val="multilevel"/>
    <w:tmpl w:val="BBE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1B78D6"/>
    <w:multiLevelType w:val="hybridMultilevel"/>
    <w:tmpl w:val="E07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97DE2"/>
    <w:multiLevelType w:val="hybridMultilevel"/>
    <w:tmpl w:val="FF3C51F8"/>
    <w:lvl w:ilvl="0" w:tplc="F704F5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C77371"/>
    <w:multiLevelType w:val="hybridMultilevel"/>
    <w:tmpl w:val="1392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015FD"/>
    <w:multiLevelType w:val="hybridMultilevel"/>
    <w:tmpl w:val="98E63820"/>
    <w:lvl w:ilvl="0" w:tplc="F6641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4D3DA1"/>
    <w:multiLevelType w:val="hybridMultilevel"/>
    <w:tmpl w:val="F1923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AA272C"/>
    <w:multiLevelType w:val="multilevel"/>
    <w:tmpl w:val="0EC0301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460C58"/>
    <w:multiLevelType w:val="hybridMultilevel"/>
    <w:tmpl w:val="73422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491F89"/>
    <w:multiLevelType w:val="hybridMultilevel"/>
    <w:tmpl w:val="FD764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662CFC"/>
    <w:multiLevelType w:val="hybridMultilevel"/>
    <w:tmpl w:val="E21C10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490589"/>
    <w:multiLevelType w:val="hybridMultilevel"/>
    <w:tmpl w:val="0226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02796"/>
    <w:multiLevelType w:val="hybridMultilevel"/>
    <w:tmpl w:val="CE763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475FBD"/>
    <w:multiLevelType w:val="hybridMultilevel"/>
    <w:tmpl w:val="4B3A6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1021C"/>
    <w:multiLevelType w:val="hybridMultilevel"/>
    <w:tmpl w:val="1822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25B05"/>
    <w:multiLevelType w:val="hybridMultilevel"/>
    <w:tmpl w:val="1514D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C05C97"/>
    <w:multiLevelType w:val="hybridMultilevel"/>
    <w:tmpl w:val="DAC0A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565EB"/>
    <w:multiLevelType w:val="hybridMultilevel"/>
    <w:tmpl w:val="7FD0A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650EEE"/>
    <w:multiLevelType w:val="hybridMultilevel"/>
    <w:tmpl w:val="C22A5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0E6CDA"/>
    <w:multiLevelType w:val="hybridMultilevel"/>
    <w:tmpl w:val="7B3E8838"/>
    <w:name w:val="WW8Num482"/>
    <w:lvl w:ilvl="0" w:tplc="F6641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E0E34"/>
    <w:multiLevelType w:val="hybridMultilevel"/>
    <w:tmpl w:val="353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37CB7"/>
    <w:multiLevelType w:val="hybridMultilevel"/>
    <w:tmpl w:val="8C2CEE2A"/>
    <w:lvl w:ilvl="0" w:tplc="31F629DE">
      <w:start w:val="6"/>
      <w:numFmt w:val="decimal"/>
      <w:lvlText w:val="%1"/>
      <w:lvlJc w:val="left"/>
      <w:pPr>
        <w:ind w:left="1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3" w15:restartNumberingAfterBreak="0">
    <w:nsid w:val="683A3ACE"/>
    <w:multiLevelType w:val="hybridMultilevel"/>
    <w:tmpl w:val="04B2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D2C87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63741"/>
    <w:multiLevelType w:val="hybridMultilevel"/>
    <w:tmpl w:val="1106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B17E5"/>
    <w:multiLevelType w:val="hybridMultilevel"/>
    <w:tmpl w:val="A524D368"/>
    <w:lvl w:ilvl="0" w:tplc="1A7458E4">
      <w:start w:val="6"/>
      <w:numFmt w:val="decimal"/>
      <w:lvlText w:val="%1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E9A3D94"/>
    <w:multiLevelType w:val="hybridMultilevel"/>
    <w:tmpl w:val="0D084584"/>
    <w:lvl w:ilvl="0" w:tplc="F6641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A4163E"/>
    <w:multiLevelType w:val="hybridMultilevel"/>
    <w:tmpl w:val="931AE7F0"/>
    <w:lvl w:ilvl="0" w:tplc="DE8A117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34"/>
  </w:num>
  <w:num w:numId="5">
    <w:abstractNumId w:val="13"/>
  </w:num>
  <w:num w:numId="6">
    <w:abstractNumId w:val="20"/>
  </w:num>
  <w:num w:numId="7">
    <w:abstractNumId w:val="4"/>
  </w:num>
  <w:num w:numId="8">
    <w:abstractNumId w:val="16"/>
  </w:num>
  <w:num w:numId="9">
    <w:abstractNumId w:val="39"/>
  </w:num>
  <w:num w:numId="10">
    <w:abstractNumId w:val="12"/>
  </w:num>
  <w:num w:numId="11">
    <w:abstractNumId w:val="7"/>
  </w:num>
  <w:num w:numId="12">
    <w:abstractNumId w:val="35"/>
  </w:num>
  <w:num w:numId="13">
    <w:abstractNumId w:val="37"/>
  </w:num>
  <w:num w:numId="14">
    <w:abstractNumId w:val="8"/>
  </w:num>
  <w:num w:numId="15">
    <w:abstractNumId w:val="18"/>
  </w:num>
  <w:num w:numId="16">
    <w:abstractNumId w:val="2"/>
  </w:num>
  <w:num w:numId="17">
    <w:abstractNumId w:val="31"/>
  </w:num>
  <w:num w:numId="18">
    <w:abstractNumId w:val="21"/>
  </w:num>
  <w:num w:numId="19">
    <w:abstractNumId w:val="3"/>
  </w:num>
  <w:num w:numId="20">
    <w:abstractNumId w:val="6"/>
  </w:num>
  <w:num w:numId="21">
    <w:abstractNumId w:val="22"/>
  </w:num>
  <w:num w:numId="22">
    <w:abstractNumId w:val="25"/>
  </w:num>
  <w:num w:numId="23">
    <w:abstractNumId w:val="28"/>
  </w:num>
  <w:num w:numId="24">
    <w:abstractNumId w:val="24"/>
  </w:num>
  <w:num w:numId="25">
    <w:abstractNumId w:val="36"/>
  </w:num>
  <w:num w:numId="26">
    <w:abstractNumId w:val="29"/>
  </w:num>
  <w:num w:numId="27">
    <w:abstractNumId w:val="23"/>
  </w:num>
  <w:num w:numId="28">
    <w:abstractNumId w:val="26"/>
  </w:num>
  <w:num w:numId="29">
    <w:abstractNumId w:val="17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1"/>
  </w:num>
  <w:num w:numId="35">
    <w:abstractNumId w:val="5"/>
  </w:num>
  <w:num w:numId="36">
    <w:abstractNumId w:val="10"/>
  </w:num>
  <w:num w:numId="37">
    <w:abstractNumId w:val="40"/>
  </w:num>
  <w:num w:numId="38">
    <w:abstractNumId w:val="11"/>
  </w:num>
  <w:num w:numId="39">
    <w:abstractNumId w:val="32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7E0"/>
    <w:rsid w:val="001A7909"/>
    <w:rsid w:val="00205F37"/>
    <w:rsid w:val="00297FD2"/>
    <w:rsid w:val="003712D7"/>
    <w:rsid w:val="0053404C"/>
    <w:rsid w:val="006649AB"/>
    <w:rsid w:val="006C0C8E"/>
    <w:rsid w:val="006F5285"/>
    <w:rsid w:val="0071799A"/>
    <w:rsid w:val="007351F9"/>
    <w:rsid w:val="0076686F"/>
    <w:rsid w:val="008718CF"/>
    <w:rsid w:val="008B62D5"/>
    <w:rsid w:val="0099412E"/>
    <w:rsid w:val="00AB5E4C"/>
    <w:rsid w:val="00BF736C"/>
    <w:rsid w:val="00BF7BD5"/>
    <w:rsid w:val="00C138BC"/>
    <w:rsid w:val="00C14BF1"/>
    <w:rsid w:val="00C649F7"/>
    <w:rsid w:val="00D467E0"/>
    <w:rsid w:val="00DE56C5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E387-F586-4E66-9F1C-92C7F17E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99A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9A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71799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9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99A"/>
  </w:style>
  <w:style w:type="paragraph" w:styleId="a3">
    <w:name w:val="Body Text"/>
    <w:basedOn w:val="a"/>
    <w:link w:val="a4"/>
    <w:rsid w:val="0071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1799A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5">
    <w:name w:val="No Spacing"/>
    <w:link w:val="a6"/>
    <w:qFormat/>
    <w:rsid w:val="0071799A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71799A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1799A"/>
    <w:rPr>
      <w:rFonts w:ascii="Symbol" w:hAnsi="Symbol"/>
    </w:rPr>
  </w:style>
  <w:style w:type="character" w:customStyle="1" w:styleId="dash041e0431044b0447043d044b0439char1">
    <w:name w:val="dash041e_0431_044b_0447_043d_044b_0439__char1"/>
    <w:rsid w:val="0071799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1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First Indent"/>
    <w:basedOn w:val="a3"/>
    <w:link w:val="a8"/>
    <w:uiPriority w:val="99"/>
    <w:semiHidden/>
    <w:unhideWhenUsed/>
    <w:rsid w:val="0071799A"/>
    <w:pPr>
      <w:suppressAutoHyphens w:val="0"/>
      <w:spacing w:after="200" w:line="276" w:lineRule="auto"/>
      <w:ind w:firstLine="360"/>
    </w:pPr>
    <w:rPr>
      <w:rFonts w:ascii="Calibri" w:hAnsi="Calibri"/>
      <w:bCs w:val="0"/>
      <w:sz w:val="22"/>
      <w:szCs w:val="22"/>
      <w:lang w:eastAsia="ru-RU"/>
    </w:rPr>
  </w:style>
  <w:style w:type="character" w:customStyle="1" w:styleId="a8">
    <w:name w:val="Красная строка Знак"/>
    <w:basedOn w:val="a4"/>
    <w:link w:val="a7"/>
    <w:uiPriority w:val="99"/>
    <w:semiHidden/>
    <w:rsid w:val="0071799A"/>
    <w:rPr>
      <w:rFonts w:ascii="Calibri" w:eastAsia="Times New Roman" w:hAnsi="Calibri" w:cs="Times New Roman"/>
      <w:bCs w:val="0"/>
      <w:sz w:val="28"/>
      <w:szCs w:val="24"/>
      <w:lang w:eastAsia="ru-RU"/>
    </w:rPr>
  </w:style>
  <w:style w:type="character" w:styleId="a9">
    <w:name w:val="Hyperlink"/>
    <w:rsid w:val="0071799A"/>
    <w:rPr>
      <w:color w:val="0000FF"/>
      <w:u w:val="single"/>
    </w:rPr>
  </w:style>
  <w:style w:type="paragraph" w:styleId="31">
    <w:name w:val="List 3"/>
    <w:basedOn w:val="a"/>
    <w:rsid w:val="0071799A"/>
    <w:pPr>
      <w:spacing w:after="0" w:line="240" w:lineRule="auto"/>
      <w:ind w:left="849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71799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1799A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1799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1799A"/>
  </w:style>
  <w:style w:type="character" w:styleId="ab">
    <w:name w:val="Strong"/>
    <w:basedOn w:val="a0"/>
    <w:qFormat/>
    <w:rsid w:val="0071799A"/>
    <w:rPr>
      <w:b/>
      <w:bCs/>
    </w:rPr>
  </w:style>
  <w:style w:type="paragraph" w:customStyle="1" w:styleId="Style4">
    <w:name w:val="Style4"/>
    <w:basedOn w:val="a"/>
    <w:rsid w:val="0071799A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71799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71799A"/>
    <w:rPr>
      <w:color w:val="800080"/>
      <w:u w:val="single"/>
    </w:rPr>
  </w:style>
  <w:style w:type="table" w:styleId="ad">
    <w:name w:val="Table Grid"/>
    <w:basedOn w:val="a1"/>
    <w:rsid w:val="007179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сновной 1 см"/>
    <w:basedOn w:val="a"/>
    <w:rsid w:val="0071799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Normal (Web)"/>
    <w:basedOn w:val="a"/>
    <w:uiPriority w:val="99"/>
    <w:unhideWhenUsed/>
    <w:rsid w:val="007179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1799A"/>
    <w:rPr>
      <w:i/>
      <w:iCs/>
    </w:rPr>
  </w:style>
  <w:style w:type="character" w:customStyle="1" w:styleId="WW8Num6z0">
    <w:name w:val="WW8Num6z0"/>
    <w:rsid w:val="0071799A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71799A"/>
  </w:style>
  <w:style w:type="paragraph" w:customStyle="1" w:styleId="14">
    <w:name w:val="Без интервала1"/>
    <w:link w:val="NoSpacingChar"/>
    <w:rsid w:val="0071799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4"/>
    <w:locked/>
    <w:rsid w:val="0071799A"/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a"/>
    <w:uiPriority w:val="40"/>
    <w:qFormat/>
    <w:rsid w:val="0071799A"/>
    <w:pPr>
      <w:tabs>
        <w:tab w:val="decimal" w:pos="360"/>
      </w:tabs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unhideWhenUsed/>
    <w:rsid w:val="0071799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799A"/>
    <w:rPr>
      <w:rFonts w:ascii="Calibri" w:eastAsia="Times New Roman" w:hAnsi="Calibri" w:cs="Times New Roman"/>
      <w:sz w:val="20"/>
      <w:szCs w:val="20"/>
    </w:rPr>
  </w:style>
  <w:style w:type="character" w:styleId="af2">
    <w:name w:val="Subtle Emphasis"/>
    <w:basedOn w:val="a0"/>
    <w:uiPriority w:val="19"/>
    <w:qFormat/>
    <w:rsid w:val="0071799A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71799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21">
    <w:name w:val="Обычный2"/>
    <w:rsid w:val="0071799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71799A"/>
    <w:pPr>
      <w:spacing w:after="120" w:line="480" w:lineRule="auto"/>
      <w:ind w:left="283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799A"/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uiPriority w:val="99"/>
    <w:rsid w:val="00717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1799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1799A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71799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1799A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2"/>
    <w:rsid w:val="0071799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7">
    <w:name w:val="Основной текст + Полужирный"/>
    <w:rsid w:val="0071799A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8">
    <w:name w:val="Основной текст + Курсив"/>
    <w:rsid w:val="0071799A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71799A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1799A"/>
    <w:rPr>
      <w:rFonts w:ascii="SchoolBookAC" w:eastAsia="Times New Roman" w:hAnsi="SchoolBookAC" w:cs="Times New Roman"/>
      <w:sz w:val="22"/>
      <w:szCs w:val="20"/>
      <w:lang w:eastAsia="ru-RU"/>
    </w:rPr>
  </w:style>
  <w:style w:type="paragraph" w:customStyle="1" w:styleId="Poem">
    <w:name w:val="Poem"/>
    <w:basedOn w:val="a"/>
    <w:rsid w:val="0071799A"/>
    <w:pPr>
      <w:widowControl w:val="0"/>
      <w:overflowPunct w:val="0"/>
      <w:autoSpaceDE w:val="0"/>
      <w:autoSpaceDN w:val="0"/>
      <w:adjustRightInd w:val="0"/>
      <w:spacing w:after="0" w:line="240" w:lineRule="exact"/>
      <w:ind w:left="567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material-page-content-head">
    <w:name w:val="material-page-content-head"/>
    <w:basedOn w:val="a"/>
    <w:rsid w:val="0071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71799A"/>
    <w:rPr>
      <w:rFonts w:ascii="Calibri" w:eastAsia="Times New Roman" w:hAnsi="Calibri" w:cs="Calibri"/>
      <w:lang w:eastAsia="zh-CN"/>
    </w:rPr>
  </w:style>
  <w:style w:type="character" w:customStyle="1" w:styleId="WW8Num2z0">
    <w:name w:val="WW8Num2z0"/>
    <w:rsid w:val="0071799A"/>
    <w:rPr>
      <w:rFonts w:ascii="Wingdings" w:hAnsi="Wingdings" w:cs="Wingdings"/>
    </w:rPr>
  </w:style>
  <w:style w:type="paragraph" w:customStyle="1" w:styleId="c2">
    <w:name w:val="c2"/>
    <w:basedOn w:val="a"/>
    <w:rsid w:val="0071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99A"/>
  </w:style>
  <w:style w:type="paragraph" w:customStyle="1" w:styleId="c3">
    <w:name w:val="c3"/>
    <w:basedOn w:val="a"/>
    <w:rsid w:val="0071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1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99A"/>
  </w:style>
  <w:style w:type="character" w:customStyle="1" w:styleId="c13">
    <w:name w:val="c13"/>
    <w:basedOn w:val="a0"/>
    <w:rsid w:val="0071799A"/>
  </w:style>
  <w:style w:type="paragraph" w:customStyle="1" w:styleId="c32">
    <w:name w:val="c32"/>
    <w:basedOn w:val="a"/>
    <w:rsid w:val="0071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1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1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71799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b/>
      <w:color w:val="00000A"/>
      <w:sz w:val="24"/>
      <w:szCs w:val="24"/>
      <w:lang w:val="en-US" w:eastAsia="zh-CN" w:bidi="en-US"/>
    </w:rPr>
  </w:style>
  <w:style w:type="character" w:customStyle="1" w:styleId="afa">
    <w:name w:val="Основной текст_"/>
    <w:basedOn w:val="a0"/>
    <w:link w:val="6"/>
    <w:rsid w:val="0071799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2">
    <w:name w:val="Основной текст3"/>
    <w:basedOn w:val="afa"/>
    <w:rsid w:val="0071799A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a"/>
    <w:rsid w:val="0071799A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33">
    <w:name w:val="Заголовок №3_"/>
    <w:basedOn w:val="a0"/>
    <w:link w:val="34"/>
    <w:rsid w:val="0071799A"/>
    <w:rPr>
      <w:rFonts w:cs="Calibri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71799A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40">
    <w:name w:val="Заголовок №4_"/>
    <w:basedOn w:val="a0"/>
    <w:link w:val="41"/>
    <w:rsid w:val="0071799A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1"/>
    <w:rsid w:val="0071799A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 + Курсив2"/>
    <w:basedOn w:val="afa"/>
    <w:rsid w:val="0071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3">
    <w:name w:val="Заголовок №43"/>
    <w:basedOn w:val="40"/>
    <w:rsid w:val="0071799A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0">
    <w:name w:val="Заголовок №5"/>
    <w:basedOn w:val="5"/>
    <w:rsid w:val="0071799A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6">
    <w:name w:val="Основной текст (3)"/>
    <w:basedOn w:val="35"/>
    <w:rsid w:val="0071799A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1">
    <w:name w:val="Основной текст (3) + Не курсив1"/>
    <w:basedOn w:val="35"/>
    <w:rsid w:val="0071799A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71799A"/>
    <w:pPr>
      <w:widowControl w:val="0"/>
      <w:shd w:val="clear" w:color="auto" w:fill="FFFFFF"/>
      <w:spacing w:before="60" w:after="420" w:line="0" w:lineRule="atLeast"/>
      <w:outlineLvl w:val="2"/>
    </w:pPr>
    <w:rPr>
      <w:rFonts w:cs="Calibri"/>
      <w:b/>
      <w:bCs/>
      <w:sz w:val="26"/>
      <w:szCs w:val="26"/>
    </w:rPr>
  </w:style>
  <w:style w:type="paragraph" w:customStyle="1" w:styleId="310">
    <w:name w:val="Основной текст (3)1"/>
    <w:basedOn w:val="a"/>
    <w:link w:val="35"/>
    <w:rsid w:val="0071799A"/>
    <w:pPr>
      <w:widowControl w:val="0"/>
      <w:shd w:val="clear" w:color="auto" w:fill="FFFFFF"/>
      <w:spacing w:before="420" w:after="4380" w:line="0" w:lineRule="atLeast"/>
    </w:pPr>
    <w:rPr>
      <w:rFonts w:ascii="Times New Roman" w:hAnsi="Times New Roman"/>
      <w:i/>
      <w:iCs/>
      <w:sz w:val="21"/>
      <w:szCs w:val="21"/>
    </w:rPr>
  </w:style>
  <w:style w:type="paragraph" w:customStyle="1" w:styleId="41">
    <w:name w:val="Заголовок №41"/>
    <w:basedOn w:val="a"/>
    <w:link w:val="40"/>
    <w:rsid w:val="0071799A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hAnsi="Times New Roman"/>
      <w:b/>
      <w:bCs/>
      <w:sz w:val="21"/>
      <w:szCs w:val="21"/>
    </w:rPr>
  </w:style>
  <w:style w:type="paragraph" w:customStyle="1" w:styleId="51">
    <w:name w:val="Заголовок №51"/>
    <w:basedOn w:val="a"/>
    <w:link w:val="5"/>
    <w:rsid w:val="0071799A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hAnsi="Times New Roman"/>
      <w:b/>
      <w:bCs/>
      <w:sz w:val="21"/>
      <w:szCs w:val="21"/>
    </w:rPr>
  </w:style>
  <w:style w:type="character" w:customStyle="1" w:styleId="16">
    <w:name w:val="Заголовок №1_"/>
    <w:basedOn w:val="a0"/>
    <w:link w:val="110"/>
    <w:rsid w:val="0071799A"/>
    <w:rPr>
      <w:rFonts w:cs="Calibri"/>
      <w:b/>
      <w:bCs/>
      <w:spacing w:val="-10"/>
      <w:sz w:val="29"/>
      <w:szCs w:val="29"/>
      <w:shd w:val="clear" w:color="auto" w:fill="FFFFFF"/>
    </w:rPr>
  </w:style>
  <w:style w:type="character" w:customStyle="1" w:styleId="17">
    <w:name w:val="Заголовок №1"/>
    <w:basedOn w:val="16"/>
    <w:rsid w:val="0071799A"/>
    <w:rPr>
      <w:rFonts w:cs="Calibri"/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10">
    <w:name w:val="Заголовок №11"/>
    <w:basedOn w:val="a"/>
    <w:link w:val="16"/>
    <w:rsid w:val="0071799A"/>
    <w:pPr>
      <w:widowControl w:val="0"/>
      <w:shd w:val="clear" w:color="auto" w:fill="FFFFFF"/>
      <w:spacing w:after="180" w:line="0" w:lineRule="atLeast"/>
      <w:outlineLvl w:val="0"/>
    </w:pPr>
    <w:rPr>
      <w:rFonts w:cs="Calibri"/>
      <w:b/>
      <w:bCs/>
      <w:spacing w:val="-10"/>
      <w:sz w:val="29"/>
      <w:szCs w:val="29"/>
    </w:rPr>
  </w:style>
  <w:style w:type="character" w:customStyle="1" w:styleId="42">
    <w:name w:val="Заголовок №42"/>
    <w:basedOn w:val="40"/>
    <w:rsid w:val="0071799A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52">
    <w:name w:val="Заголовок №5 (2)_"/>
    <w:basedOn w:val="a0"/>
    <w:link w:val="521"/>
    <w:rsid w:val="0071799A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21">
    <w:name w:val="Заголовок №5 (2)1"/>
    <w:basedOn w:val="a"/>
    <w:link w:val="52"/>
    <w:rsid w:val="0071799A"/>
    <w:pPr>
      <w:widowControl w:val="0"/>
      <w:shd w:val="clear" w:color="auto" w:fill="FFFFFF"/>
      <w:spacing w:before="180" w:after="300" w:line="0" w:lineRule="atLeast"/>
      <w:outlineLvl w:val="4"/>
    </w:pPr>
    <w:rPr>
      <w:rFonts w:ascii="Times New Roman" w:hAnsi="Times New Roman"/>
      <w:b/>
      <w:bCs/>
      <w:sz w:val="23"/>
      <w:szCs w:val="23"/>
    </w:rPr>
  </w:style>
  <w:style w:type="character" w:customStyle="1" w:styleId="520">
    <w:name w:val="Заголовок №5 (2)"/>
    <w:basedOn w:val="52"/>
    <w:rsid w:val="0071799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522pt1">
    <w:name w:val="Заголовок №5 (2) + Интервал 2 pt1"/>
    <w:basedOn w:val="52"/>
    <w:rsid w:val="0071799A"/>
    <w:rPr>
      <w:rFonts w:ascii="Times New Roman" w:eastAsia="Times New Roman" w:hAnsi="Times New Roman"/>
      <w:b/>
      <w:bCs/>
      <w:color w:val="000000"/>
      <w:spacing w:val="4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6">
    <w:name w:val="Основной текст + Полужирный2"/>
    <w:basedOn w:val="afa"/>
    <w:rsid w:val="0071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2">
    <w:name w:val="Основной текст + Курсив;Интервал 1 pt2"/>
    <w:basedOn w:val="afa"/>
    <w:rsid w:val="0071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1">
    <w:name w:val="Основной текст + Полужирный;Курсив;Интервал 1 pt1"/>
    <w:basedOn w:val="afa"/>
    <w:rsid w:val="007179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10">
    <w:name w:val="Основной текст + Курсив;Интервал 1 pt1"/>
    <w:basedOn w:val="afa"/>
    <w:rsid w:val="0071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0pt">
    <w:name w:val="Основной текст + Calibri;10 pt;Полужирный"/>
    <w:basedOn w:val="afa"/>
    <w:rsid w:val="007179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b">
    <w:name w:val="footnote reference"/>
    <w:basedOn w:val="a0"/>
    <w:uiPriority w:val="99"/>
    <w:semiHidden/>
    <w:unhideWhenUsed/>
    <w:rsid w:val="0071799A"/>
    <w:rPr>
      <w:vertAlign w:val="superscript"/>
    </w:rPr>
  </w:style>
  <w:style w:type="character" w:customStyle="1" w:styleId="c4">
    <w:name w:val="c4"/>
    <w:basedOn w:val="a0"/>
    <w:rsid w:val="0071799A"/>
  </w:style>
  <w:style w:type="character" w:customStyle="1" w:styleId="Sylfaen10pt">
    <w:name w:val="Основной текст + Sylfaen;10 pt"/>
    <w:basedOn w:val="afa"/>
    <w:rsid w:val="007179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table" w:customStyle="1" w:styleId="18">
    <w:name w:val="Сетка таблицы1"/>
    <w:basedOn w:val="a1"/>
    <w:next w:val="ad"/>
    <w:rsid w:val="009941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d"/>
    <w:uiPriority w:val="59"/>
    <w:rsid w:val="00DE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7351F9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5578-1A22-4C38-91D6-202BD538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8828</Words>
  <Characters>50323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Карпенко</cp:lastModifiedBy>
  <cp:revision>10</cp:revision>
  <dcterms:created xsi:type="dcterms:W3CDTF">2019-12-23T17:15:00Z</dcterms:created>
  <dcterms:modified xsi:type="dcterms:W3CDTF">2020-01-03T12:39:00Z</dcterms:modified>
</cp:coreProperties>
</file>